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45B3" w14:textId="77777777" w:rsidR="00E376A8" w:rsidRPr="00323B2B" w:rsidRDefault="00E376A8" w:rsidP="008149E8">
      <w:pPr>
        <w:spacing w:after="0"/>
        <w:jc w:val="both"/>
        <w:rPr>
          <w:rFonts w:ascii="Sitka Text" w:hAnsi="Sitka Text" w:cstheme="minorHAnsi"/>
          <w:sz w:val="21"/>
          <w:szCs w:val="21"/>
        </w:rPr>
      </w:pPr>
    </w:p>
    <w:p w14:paraId="1E360D6D" w14:textId="77777777" w:rsidR="00E739EC" w:rsidRPr="00FC5334" w:rsidRDefault="00E739EC" w:rsidP="00E739EC">
      <w:pPr>
        <w:jc w:val="both"/>
        <w:rPr>
          <w:sz w:val="18"/>
          <w:szCs w:val="18"/>
        </w:rPr>
      </w:pPr>
      <w:r w:rsidRPr="00FC5334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5a</w:t>
      </w:r>
      <w:r w:rsidRPr="00FC5334">
        <w:rPr>
          <w:sz w:val="18"/>
          <w:szCs w:val="18"/>
        </w:rPr>
        <w:t xml:space="preserve"> do Regulaminu rekrutacji i uczestnictwa w projekcie „Kompleksowe wsparcie osób starszych oraz z niepełnosprawnościami ZIT MOF Piły – Bezpieczny i aktywny senior „AS” w Chodzieży” </w:t>
      </w:r>
    </w:p>
    <w:p w14:paraId="73ACE88C" w14:textId="77777777" w:rsidR="008149E8" w:rsidRPr="00323B2B" w:rsidRDefault="008149E8" w:rsidP="008149E8">
      <w:pPr>
        <w:spacing w:after="0"/>
        <w:rPr>
          <w:rFonts w:ascii="Sitka Text" w:hAnsi="Sitka Text" w:cstheme="minorHAnsi"/>
          <w:b/>
          <w:bCs/>
          <w:sz w:val="21"/>
          <w:szCs w:val="21"/>
        </w:rPr>
      </w:pPr>
    </w:p>
    <w:p w14:paraId="497EF6B2" w14:textId="76FC703E" w:rsidR="00D372F6" w:rsidRDefault="00D372F6" w:rsidP="00E376A8">
      <w:pPr>
        <w:pStyle w:val="Bezodstpw"/>
        <w:jc w:val="center"/>
        <w:rPr>
          <w:rFonts w:ascii="Sitka Text" w:hAnsi="Sitka Text"/>
          <w:b/>
          <w:bCs/>
          <w:sz w:val="21"/>
          <w:szCs w:val="21"/>
        </w:rPr>
      </w:pPr>
      <w:r w:rsidRPr="00323B2B">
        <w:rPr>
          <w:rFonts w:ascii="Sitka Text" w:hAnsi="Sitka Text"/>
          <w:b/>
          <w:bCs/>
          <w:sz w:val="21"/>
          <w:szCs w:val="21"/>
        </w:rPr>
        <w:t xml:space="preserve">Informacja dotycząca przetwarzania danych osobowych w ramach projektów </w:t>
      </w:r>
      <w:r w:rsidR="0066155F" w:rsidRPr="00323B2B">
        <w:rPr>
          <w:rFonts w:ascii="Sitka Text" w:hAnsi="Sitka Text"/>
          <w:b/>
          <w:bCs/>
          <w:sz w:val="21"/>
          <w:szCs w:val="21"/>
        </w:rPr>
        <w:t>r</w:t>
      </w:r>
      <w:r w:rsidRPr="00323B2B">
        <w:rPr>
          <w:rFonts w:ascii="Sitka Text" w:hAnsi="Sitka Text"/>
          <w:b/>
          <w:bCs/>
          <w:sz w:val="21"/>
          <w:szCs w:val="21"/>
        </w:rPr>
        <w:t>ealizowanych z Programu Fundusze Europejskie dla Wielkopolski 2021-2027</w:t>
      </w:r>
    </w:p>
    <w:p w14:paraId="7C979B5A" w14:textId="77777777" w:rsidR="00890941" w:rsidRPr="00323B2B" w:rsidRDefault="00890941" w:rsidP="00E376A8">
      <w:pPr>
        <w:pStyle w:val="Bezodstpw"/>
        <w:jc w:val="center"/>
        <w:rPr>
          <w:rFonts w:ascii="Sitka Text" w:hAnsi="Sitka Text"/>
          <w:b/>
          <w:bCs/>
          <w:sz w:val="21"/>
          <w:szCs w:val="21"/>
        </w:rPr>
      </w:pPr>
    </w:p>
    <w:p w14:paraId="2CC902D5" w14:textId="1BAD95FC" w:rsidR="00017088" w:rsidRPr="00323B2B" w:rsidRDefault="00017088" w:rsidP="00E376A8">
      <w:pPr>
        <w:spacing w:line="240" w:lineRule="auto"/>
        <w:jc w:val="both"/>
        <w:rPr>
          <w:rFonts w:ascii="Sitka Text" w:hAnsi="Sitka Text" w:cstheme="minorHAnsi"/>
          <w:sz w:val="21"/>
          <w:szCs w:val="21"/>
          <w:lang w:eastAsia="pl-PL"/>
        </w:rPr>
      </w:pPr>
      <w:r w:rsidRPr="00323B2B">
        <w:rPr>
          <w:rFonts w:ascii="Sitka Text" w:hAnsi="Sitka Text" w:cstheme="minorHAnsi"/>
          <w:bCs/>
          <w:sz w:val="21"/>
          <w:szCs w:val="21"/>
        </w:rPr>
        <w:t xml:space="preserve">Informujemy, że w związku z realizacją projektu </w:t>
      </w:r>
      <w:r w:rsidR="00E739EC" w:rsidRPr="00E739EC">
        <w:rPr>
          <w:rFonts w:ascii="Sitka Text" w:hAnsi="Sitka Text" w:cstheme="minorHAnsi"/>
          <w:sz w:val="21"/>
          <w:szCs w:val="21"/>
          <w:lang w:eastAsia="pl-PL"/>
        </w:rPr>
        <w:t xml:space="preserve">„Kompleksowe wsparcie osób starszych oraz z niepełnosprawnościami ZIT MOF Piły – Bezpieczny i aktywny senior „AS” w Chodzieży” </w:t>
      </w:r>
      <w:r w:rsidRPr="00323B2B">
        <w:rPr>
          <w:rFonts w:ascii="Sitka Text" w:hAnsi="Sitka Text" w:cstheme="minorHAnsi"/>
          <w:bCs/>
          <w:sz w:val="21"/>
          <w:szCs w:val="21"/>
        </w:rPr>
        <w:t xml:space="preserve">w ramach Programu Regionalnego Fundusze Europejskie dla Wielkopolski na lata 2021-2027 (dalej Program FEW), </w:t>
      </w:r>
      <w:r w:rsidRPr="00323B2B">
        <w:rPr>
          <w:rFonts w:ascii="Sitka Text" w:hAnsi="Sitka Text" w:cstheme="minorHAnsi"/>
          <w:sz w:val="21"/>
          <w:szCs w:val="21"/>
          <w:lang w:eastAsia="pl-PL"/>
        </w:rPr>
        <w:t>będzie dochodzić do współadministrowania danymi osobowymi uczestników Projektu</w:t>
      </w:r>
      <w:r w:rsidRPr="00323B2B">
        <w:rPr>
          <w:rFonts w:ascii="Sitka Text" w:hAnsi="Sitka Text" w:cstheme="minorHAnsi"/>
          <w:b/>
          <w:sz w:val="21"/>
          <w:szCs w:val="21"/>
        </w:rPr>
        <w:t xml:space="preserve"> </w:t>
      </w:r>
      <w:r w:rsidRPr="00323B2B">
        <w:rPr>
          <w:rFonts w:ascii="Sitka Text" w:hAnsi="Sitka Text" w:cstheme="minorHAnsi"/>
          <w:bCs/>
          <w:sz w:val="21"/>
          <w:szCs w:val="21"/>
        </w:rPr>
        <w:t>oraz osób zaangażowanych do realizacji ww. Projektu</w:t>
      </w:r>
      <w:r w:rsidRPr="00323B2B">
        <w:rPr>
          <w:rFonts w:ascii="Sitka Text" w:hAnsi="Sitka Text" w:cstheme="minorHAnsi"/>
          <w:b/>
          <w:sz w:val="21"/>
          <w:szCs w:val="21"/>
        </w:rPr>
        <w:t xml:space="preserve"> </w:t>
      </w:r>
      <w:r w:rsidRPr="00323B2B">
        <w:rPr>
          <w:rFonts w:ascii="Sitka Text" w:hAnsi="Sitka Text" w:cstheme="minorHAnsi"/>
          <w:sz w:val="21"/>
          <w:szCs w:val="21"/>
          <w:lang w:eastAsia="pl-PL"/>
        </w:rPr>
        <w:t>przez podmioty wskazane w pkt. 1,</w:t>
      </w:r>
      <w:r w:rsidRPr="00323B2B">
        <w:rPr>
          <w:rFonts w:ascii="Sitka Text" w:hAnsi="Sitka Text" w:cstheme="minorHAnsi"/>
          <w:bCs/>
          <w:sz w:val="21"/>
          <w:szCs w:val="21"/>
        </w:rPr>
        <w:t xml:space="preserve"> na poniżej opisanych zasadach:</w:t>
      </w:r>
    </w:p>
    <w:p w14:paraId="56C69644" w14:textId="77777777" w:rsidR="00E739EC" w:rsidRDefault="00E739EC" w:rsidP="00E739EC">
      <w:pPr>
        <w:pStyle w:val="Akapitzlist"/>
        <w:widowControl w:val="0"/>
        <w:numPr>
          <w:ilvl w:val="0"/>
          <w:numId w:val="4"/>
        </w:numPr>
        <w:autoSpaceDE w:val="0"/>
        <w:autoSpaceDN w:val="0"/>
        <w:spacing w:before="9" w:after="0" w:line="240" w:lineRule="auto"/>
        <w:ind w:left="567" w:hanging="567"/>
        <w:rPr>
          <w:rFonts w:ascii="Sitka Text" w:hAnsi="Sitka Text" w:cstheme="minorHAnsi"/>
          <w:b/>
          <w:sz w:val="21"/>
          <w:szCs w:val="21"/>
        </w:rPr>
      </w:pPr>
      <w:r>
        <w:rPr>
          <w:rFonts w:ascii="Sitka Text" w:hAnsi="Sitka Text" w:cstheme="minorHAnsi"/>
          <w:b/>
          <w:sz w:val="21"/>
          <w:szCs w:val="21"/>
        </w:rPr>
        <w:t>Administratorem</w:t>
      </w:r>
      <w:r w:rsidR="00017088" w:rsidRPr="00323B2B">
        <w:rPr>
          <w:rFonts w:ascii="Sitka Text" w:hAnsi="Sitka Text" w:cstheme="minorHAnsi"/>
          <w:b/>
          <w:sz w:val="21"/>
          <w:szCs w:val="21"/>
        </w:rPr>
        <w:t xml:space="preserve"> Pani/Pana danych osobowych </w:t>
      </w:r>
      <w:r>
        <w:rPr>
          <w:rFonts w:ascii="Sitka Text" w:hAnsi="Sitka Text" w:cstheme="minorHAnsi"/>
          <w:b/>
          <w:sz w:val="21"/>
          <w:szCs w:val="21"/>
        </w:rPr>
        <w:t>jest</w:t>
      </w:r>
      <w:r w:rsidR="00017088" w:rsidRPr="00323B2B">
        <w:rPr>
          <w:rFonts w:ascii="Sitka Text" w:hAnsi="Sitka Text" w:cstheme="minorHAnsi"/>
          <w:b/>
          <w:sz w:val="21"/>
          <w:szCs w:val="21"/>
        </w:rPr>
        <w:t>:</w:t>
      </w:r>
      <w:bookmarkStart w:id="0" w:name="_Hlk190772330"/>
    </w:p>
    <w:p w14:paraId="3010C62F" w14:textId="21230013" w:rsidR="006F6985" w:rsidRPr="00E739EC" w:rsidRDefault="001E0858" w:rsidP="00E739EC">
      <w:pPr>
        <w:pStyle w:val="Akapitzlist"/>
        <w:widowControl w:val="0"/>
        <w:autoSpaceDE w:val="0"/>
        <w:autoSpaceDN w:val="0"/>
        <w:spacing w:before="9" w:after="0" w:line="240" w:lineRule="auto"/>
        <w:ind w:left="567"/>
        <w:rPr>
          <w:rFonts w:ascii="Sitka Text" w:hAnsi="Sitka Text" w:cstheme="minorHAnsi"/>
          <w:b/>
          <w:sz w:val="21"/>
          <w:szCs w:val="21"/>
        </w:rPr>
      </w:pPr>
      <w:r w:rsidRPr="00E739EC">
        <w:rPr>
          <w:rFonts w:ascii="Sitka Text" w:hAnsi="Sitka Text" w:cstheme="minorHAnsi"/>
          <w:bCs/>
          <w:sz w:val="21"/>
          <w:szCs w:val="21"/>
          <w:lang w:eastAsia="pl-PL"/>
        </w:rPr>
        <w:t>Gmina Miejska w Chodzieży</w:t>
      </w:r>
      <w:r w:rsidR="000024CA" w:rsidRPr="00E739EC">
        <w:rPr>
          <w:rFonts w:ascii="Sitka Text" w:hAnsi="Sitka Text" w:cstheme="minorHAnsi"/>
          <w:bCs/>
          <w:sz w:val="21"/>
          <w:szCs w:val="21"/>
          <w:lang w:eastAsia="pl-PL"/>
        </w:rPr>
        <w:t>/Miejski Ośrodek Pomocy Społecznej w Chodzieży</w:t>
      </w:r>
      <w:r w:rsidR="00017088" w:rsidRPr="00E739EC">
        <w:rPr>
          <w:rFonts w:ascii="Sitka Text" w:hAnsi="Sitka Text" w:cstheme="minorHAnsi"/>
          <w:bCs/>
          <w:sz w:val="21"/>
          <w:szCs w:val="21"/>
          <w:lang w:eastAsia="pl-PL"/>
        </w:rPr>
        <w:t xml:space="preserve">, z siedzibą przy </w:t>
      </w:r>
      <w:r w:rsidRPr="00E739EC">
        <w:rPr>
          <w:rFonts w:ascii="Sitka Text" w:hAnsi="Sitka Text" w:cstheme="minorHAnsi"/>
          <w:bCs/>
          <w:sz w:val="21"/>
          <w:szCs w:val="21"/>
          <w:lang w:eastAsia="pl-PL"/>
        </w:rPr>
        <w:t>ul</w:t>
      </w:r>
      <w:r w:rsidR="000024CA" w:rsidRPr="00E739EC">
        <w:rPr>
          <w:rFonts w:ascii="Sitka Text" w:hAnsi="Sitka Text" w:cstheme="minorHAnsi"/>
          <w:bCs/>
          <w:sz w:val="21"/>
          <w:szCs w:val="21"/>
          <w:lang w:eastAsia="pl-PL"/>
        </w:rPr>
        <w:t xml:space="preserve">. </w:t>
      </w:r>
      <w:r w:rsidR="004F6D91" w:rsidRPr="00E739EC">
        <w:rPr>
          <w:rFonts w:ascii="Sitka Text" w:hAnsi="Sitka Text" w:cstheme="minorHAnsi"/>
          <w:bCs/>
          <w:sz w:val="21"/>
          <w:szCs w:val="21"/>
          <w:lang w:eastAsia="pl-PL"/>
        </w:rPr>
        <w:t>Władysława Reymonta 12</w:t>
      </w:r>
      <w:r w:rsidR="00017088" w:rsidRPr="00E739EC">
        <w:rPr>
          <w:rFonts w:ascii="Sitka Text" w:hAnsi="Sitka Text" w:cstheme="minorHAnsi"/>
          <w:bCs/>
          <w:sz w:val="21"/>
          <w:szCs w:val="21"/>
        </w:rPr>
        <w:t xml:space="preserve">, </w:t>
      </w:r>
      <w:r w:rsidR="00017088" w:rsidRPr="00E739EC">
        <w:rPr>
          <w:rFonts w:ascii="Sitka Text" w:hAnsi="Sitka Text" w:cstheme="minorHAnsi"/>
          <w:bCs/>
          <w:sz w:val="21"/>
          <w:szCs w:val="21"/>
          <w:lang w:eastAsia="pl-PL"/>
        </w:rPr>
        <w:t>6</w:t>
      </w:r>
      <w:r w:rsidRPr="00E739EC">
        <w:rPr>
          <w:rFonts w:ascii="Sitka Text" w:hAnsi="Sitka Text" w:cstheme="minorHAnsi"/>
          <w:bCs/>
          <w:sz w:val="21"/>
          <w:szCs w:val="21"/>
          <w:lang w:eastAsia="pl-PL"/>
        </w:rPr>
        <w:t>4-800 Chodzież</w:t>
      </w:r>
      <w:r w:rsidR="00017088" w:rsidRPr="00E739EC">
        <w:rPr>
          <w:rFonts w:ascii="Sitka Text" w:hAnsi="Sitka Text" w:cstheme="minorHAnsi"/>
          <w:bCs/>
          <w:sz w:val="21"/>
          <w:szCs w:val="21"/>
          <w:lang w:eastAsia="pl-PL"/>
        </w:rPr>
        <w:t xml:space="preserve">, </w:t>
      </w:r>
    </w:p>
    <w:p w14:paraId="1843B0B8" w14:textId="77777777" w:rsidR="00323B2B" w:rsidRPr="00323B2B" w:rsidRDefault="00323B2B" w:rsidP="00323B2B">
      <w:pPr>
        <w:pStyle w:val="Akapitzlist"/>
        <w:keepNext/>
        <w:widowControl w:val="0"/>
        <w:autoSpaceDE w:val="0"/>
        <w:autoSpaceDN w:val="0"/>
        <w:spacing w:before="9" w:after="0" w:line="240" w:lineRule="auto"/>
        <w:ind w:left="567"/>
        <w:jc w:val="both"/>
        <w:rPr>
          <w:rFonts w:ascii="Sitka Text" w:hAnsi="Sitka Text" w:cstheme="minorHAnsi"/>
          <w:b/>
          <w:sz w:val="21"/>
          <w:szCs w:val="21"/>
          <w:lang w:eastAsia="pl-PL"/>
        </w:rPr>
      </w:pPr>
      <w:bookmarkStart w:id="1" w:name="_Hlk159941093"/>
      <w:bookmarkEnd w:id="0"/>
    </w:p>
    <w:p w14:paraId="5C3C0F20" w14:textId="3F6669AF" w:rsidR="00017088" w:rsidRPr="00323B2B" w:rsidRDefault="00E739EC" w:rsidP="00E376A8">
      <w:pPr>
        <w:pStyle w:val="Akapitzlist"/>
        <w:keepNext/>
        <w:widowControl w:val="0"/>
        <w:numPr>
          <w:ilvl w:val="0"/>
          <w:numId w:val="4"/>
        </w:numPr>
        <w:autoSpaceDE w:val="0"/>
        <w:autoSpaceDN w:val="0"/>
        <w:spacing w:before="9" w:after="0" w:line="240" w:lineRule="auto"/>
        <w:ind w:left="567" w:hanging="567"/>
        <w:jc w:val="both"/>
        <w:rPr>
          <w:rFonts w:ascii="Sitka Text" w:hAnsi="Sitka Text" w:cstheme="minorHAnsi"/>
          <w:b/>
          <w:sz w:val="21"/>
          <w:szCs w:val="21"/>
          <w:lang w:eastAsia="pl-PL"/>
        </w:rPr>
      </w:pPr>
      <w:r>
        <w:rPr>
          <w:rFonts w:ascii="Sitka Text" w:eastAsia="Carlito" w:hAnsi="Sitka Text" w:cstheme="minorHAnsi"/>
          <w:b/>
          <w:sz w:val="21"/>
          <w:szCs w:val="21"/>
        </w:rPr>
        <w:t>Administrator</w:t>
      </w:r>
      <w:r w:rsidR="00017088" w:rsidRPr="00323B2B">
        <w:rPr>
          <w:rFonts w:ascii="Sitka Text" w:eastAsia="Carlito" w:hAnsi="Sitka Text" w:cstheme="minorHAnsi"/>
          <w:b/>
          <w:sz w:val="21"/>
          <w:szCs w:val="21"/>
        </w:rPr>
        <w:t xml:space="preserve"> wyznaczył Inspektora Ochrony Danych, z którym można kontaktować się w następujący sposób: </w:t>
      </w:r>
      <w:bookmarkEnd w:id="1"/>
    </w:p>
    <w:p w14:paraId="28178798" w14:textId="7CD095F0" w:rsidR="000024CA" w:rsidRPr="00E739EC" w:rsidRDefault="00E739EC" w:rsidP="00E739EC">
      <w:pPr>
        <w:keepNext/>
        <w:widowControl w:val="0"/>
        <w:autoSpaceDE w:val="0"/>
        <w:autoSpaceDN w:val="0"/>
        <w:spacing w:before="9" w:after="0" w:line="240" w:lineRule="auto"/>
        <w:ind w:left="567"/>
        <w:jc w:val="both"/>
        <w:rPr>
          <w:rFonts w:ascii="Sitka Text" w:hAnsi="Sitka Text" w:cstheme="minorHAnsi"/>
          <w:sz w:val="21"/>
          <w:szCs w:val="21"/>
          <w:lang w:eastAsia="pl-PL"/>
        </w:rPr>
      </w:pPr>
      <w:r w:rsidRPr="00E739EC">
        <w:rPr>
          <w:rFonts w:ascii="Sitka Text" w:hAnsi="Sitka Text" w:cstheme="minorHAnsi"/>
          <w:sz w:val="21"/>
          <w:szCs w:val="21"/>
          <w:lang w:eastAsia="pl-PL"/>
        </w:rPr>
        <w:t>P</w:t>
      </w:r>
      <w:r w:rsidR="00017088" w:rsidRPr="00E739EC">
        <w:rPr>
          <w:rFonts w:ascii="Sitka Text" w:hAnsi="Sitka Text" w:cstheme="minorHAnsi"/>
          <w:sz w:val="21"/>
          <w:szCs w:val="21"/>
          <w:lang w:eastAsia="pl-PL"/>
        </w:rPr>
        <w:t xml:space="preserve">oprzez e-mail: </w:t>
      </w:r>
      <w:r w:rsidR="00017088" w:rsidRPr="00E739EC">
        <w:rPr>
          <w:rStyle w:val="Hipercze"/>
          <w:rFonts w:ascii="Sitka Text" w:hAnsi="Sitka Text" w:cstheme="minorHAnsi"/>
          <w:color w:val="auto"/>
          <w:sz w:val="21"/>
          <w:szCs w:val="21"/>
        </w:rPr>
        <w:t>iod@</w:t>
      </w:r>
      <w:r w:rsidR="004F6D91" w:rsidRPr="00E739EC">
        <w:rPr>
          <w:rStyle w:val="Hipercze"/>
          <w:rFonts w:ascii="Sitka Text" w:hAnsi="Sitka Text" w:cstheme="minorHAnsi"/>
          <w:color w:val="auto"/>
          <w:sz w:val="21"/>
          <w:szCs w:val="21"/>
        </w:rPr>
        <w:t>mops.chodziez</w:t>
      </w:r>
      <w:r w:rsidR="00017088" w:rsidRPr="00E739EC">
        <w:rPr>
          <w:rStyle w:val="Hipercze"/>
          <w:rFonts w:ascii="Sitka Text" w:hAnsi="Sitka Text" w:cstheme="minorHAnsi"/>
          <w:color w:val="auto"/>
          <w:sz w:val="21"/>
          <w:szCs w:val="21"/>
        </w:rPr>
        <w:t>.pl</w:t>
      </w:r>
      <w:r w:rsidR="00017088" w:rsidRPr="00E739EC">
        <w:rPr>
          <w:rFonts w:ascii="Sitka Text" w:hAnsi="Sitka Text" w:cstheme="minorHAnsi"/>
          <w:sz w:val="21"/>
          <w:szCs w:val="21"/>
          <w:lang w:eastAsia="pl-PL"/>
        </w:rPr>
        <w:t xml:space="preserve"> lub pisemnie na adres: </w:t>
      </w:r>
      <w:r w:rsidR="000024CA" w:rsidRPr="00E739EC">
        <w:rPr>
          <w:rFonts w:ascii="Sitka Text" w:hAnsi="Sitka Text" w:cstheme="minorHAnsi"/>
          <w:bCs/>
          <w:sz w:val="21"/>
          <w:szCs w:val="21"/>
          <w:lang w:eastAsia="pl-PL"/>
        </w:rPr>
        <w:t xml:space="preserve">Miejski Ośrodek Pomocy Społecznej w Chodzieży, z siedzibą przy ul. </w:t>
      </w:r>
      <w:r w:rsidR="004F6D91" w:rsidRPr="00E739EC">
        <w:rPr>
          <w:rFonts w:ascii="Sitka Text" w:hAnsi="Sitka Text" w:cstheme="minorHAnsi"/>
          <w:bCs/>
          <w:sz w:val="21"/>
          <w:szCs w:val="21"/>
          <w:lang w:eastAsia="pl-PL"/>
        </w:rPr>
        <w:t>Władysława Reymonta 12</w:t>
      </w:r>
      <w:r w:rsidR="000024CA" w:rsidRPr="00E739EC">
        <w:rPr>
          <w:rFonts w:ascii="Sitka Text" w:hAnsi="Sitka Text" w:cstheme="minorHAnsi"/>
          <w:bCs/>
          <w:sz w:val="21"/>
          <w:szCs w:val="21"/>
        </w:rPr>
        <w:t xml:space="preserve">, </w:t>
      </w:r>
      <w:r w:rsidR="000024CA" w:rsidRPr="00E739EC">
        <w:rPr>
          <w:rFonts w:ascii="Sitka Text" w:hAnsi="Sitka Text" w:cstheme="minorHAnsi"/>
          <w:bCs/>
          <w:sz w:val="21"/>
          <w:szCs w:val="21"/>
          <w:lang w:eastAsia="pl-PL"/>
        </w:rPr>
        <w:t>64-800 Chodzież</w:t>
      </w:r>
      <w:r w:rsidR="00017088" w:rsidRPr="00E739EC">
        <w:rPr>
          <w:rFonts w:ascii="Sitka Text" w:hAnsi="Sitka Text" w:cstheme="minorHAnsi"/>
          <w:sz w:val="21"/>
          <w:szCs w:val="21"/>
          <w:lang w:eastAsia="pl-PL"/>
        </w:rPr>
        <w:t xml:space="preserve">. </w:t>
      </w:r>
    </w:p>
    <w:p w14:paraId="4A394DB1" w14:textId="77777777" w:rsidR="00323B2B" w:rsidRPr="00323B2B" w:rsidRDefault="00323B2B" w:rsidP="00323B2B">
      <w:pPr>
        <w:pStyle w:val="Akapitzlist"/>
        <w:spacing w:line="240" w:lineRule="auto"/>
        <w:ind w:left="567"/>
        <w:rPr>
          <w:rFonts w:ascii="Sitka Text" w:hAnsi="Sitka Text" w:cstheme="minorHAnsi"/>
          <w:b/>
          <w:sz w:val="21"/>
          <w:szCs w:val="21"/>
        </w:rPr>
      </w:pPr>
    </w:p>
    <w:p w14:paraId="2CCC248E" w14:textId="77DF3D23" w:rsidR="001E0858" w:rsidRPr="00323B2B" w:rsidRDefault="00017088" w:rsidP="00E376A8">
      <w:pPr>
        <w:pStyle w:val="Akapitzlist"/>
        <w:numPr>
          <w:ilvl w:val="0"/>
          <w:numId w:val="4"/>
        </w:numPr>
        <w:spacing w:line="240" w:lineRule="auto"/>
        <w:ind w:left="567" w:hanging="567"/>
        <w:rPr>
          <w:rFonts w:ascii="Sitka Text" w:hAnsi="Sitka Text" w:cstheme="minorHAnsi"/>
          <w:b/>
          <w:sz w:val="21"/>
          <w:szCs w:val="21"/>
        </w:rPr>
      </w:pPr>
      <w:r w:rsidRPr="00323B2B">
        <w:rPr>
          <w:rFonts w:ascii="Sitka Text" w:hAnsi="Sitka Text" w:cstheme="minorHAnsi"/>
          <w:b/>
          <w:sz w:val="21"/>
          <w:szCs w:val="21"/>
        </w:rPr>
        <w:t>Cel przetwarzania danych</w:t>
      </w:r>
    </w:p>
    <w:p w14:paraId="584FB627" w14:textId="77777777" w:rsidR="001E0858" w:rsidRPr="00323B2B" w:rsidRDefault="00017088" w:rsidP="00E376A8">
      <w:pPr>
        <w:pStyle w:val="Akapitzlist"/>
        <w:spacing w:line="240" w:lineRule="auto"/>
        <w:ind w:left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Państwa dane osobowe są przetwarzane w celu aplikowania o dofinansowanie, realizacji projektów i ich rozliczenia, w szczególności potwierdzenia kwalifikowalności wydatków, udzielenia wsparcia, monitoringu, ewaluacji, kontroli, audytu i sprawozdawczości oraz działań informacyjno-promocyjnych w ramach Programu FEW, a także w celach archiwizacyjnych.</w:t>
      </w:r>
    </w:p>
    <w:p w14:paraId="4B468E46" w14:textId="4511D61B" w:rsidR="00017088" w:rsidRPr="00323B2B" w:rsidRDefault="00017088" w:rsidP="00E376A8">
      <w:pPr>
        <w:pStyle w:val="Akapitzlist"/>
        <w:spacing w:line="240" w:lineRule="auto"/>
        <w:ind w:left="567"/>
        <w:jc w:val="both"/>
        <w:rPr>
          <w:rFonts w:ascii="Sitka Text" w:hAnsi="Sitka Text" w:cstheme="minorHAnsi"/>
          <w:b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Podanie danych osobowych obowiązkowych jest warunkiem ustawowym</w:t>
      </w:r>
      <w:r w:rsidR="001E5C06" w:rsidRPr="00323B2B">
        <w:rPr>
          <w:rFonts w:ascii="Sitka Text" w:hAnsi="Sitka Text" w:cstheme="minorHAnsi"/>
          <w:sz w:val="21"/>
          <w:szCs w:val="21"/>
        </w:rPr>
        <w:t>,</w:t>
      </w:r>
      <w:r w:rsidRPr="00323B2B">
        <w:rPr>
          <w:rFonts w:ascii="Sitka Text" w:hAnsi="Sitka Text" w:cstheme="minorHAnsi"/>
          <w:sz w:val="21"/>
          <w:szCs w:val="21"/>
        </w:rPr>
        <w:t xml:space="preserve"> a ich niepodanie skutkuje brakiem możliwości udziału w projekcie. </w:t>
      </w:r>
    </w:p>
    <w:p w14:paraId="59B2BD86" w14:textId="77777777" w:rsidR="00323B2B" w:rsidRPr="00323B2B" w:rsidRDefault="00323B2B" w:rsidP="00323B2B">
      <w:pPr>
        <w:pStyle w:val="Akapitzlist"/>
        <w:spacing w:line="240" w:lineRule="auto"/>
        <w:ind w:left="567"/>
        <w:rPr>
          <w:rFonts w:ascii="Sitka Text" w:hAnsi="Sitka Text" w:cstheme="minorHAnsi"/>
          <w:b/>
          <w:sz w:val="21"/>
          <w:szCs w:val="21"/>
        </w:rPr>
      </w:pPr>
    </w:p>
    <w:p w14:paraId="20087FEE" w14:textId="13666163" w:rsidR="001E0858" w:rsidRPr="00323B2B" w:rsidRDefault="000024CA" w:rsidP="00E376A8">
      <w:pPr>
        <w:pStyle w:val="Akapitzlist"/>
        <w:numPr>
          <w:ilvl w:val="0"/>
          <w:numId w:val="4"/>
        </w:numPr>
        <w:spacing w:line="240" w:lineRule="auto"/>
        <w:ind w:left="567" w:hanging="567"/>
        <w:rPr>
          <w:rFonts w:ascii="Sitka Text" w:hAnsi="Sitka Text" w:cstheme="minorHAnsi"/>
          <w:b/>
          <w:sz w:val="21"/>
          <w:szCs w:val="21"/>
        </w:rPr>
      </w:pPr>
      <w:r w:rsidRPr="00323B2B">
        <w:rPr>
          <w:rFonts w:ascii="Sitka Text" w:hAnsi="Sitka Text" w:cstheme="minorHAnsi"/>
          <w:b/>
          <w:sz w:val="21"/>
          <w:szCs w:val="21"/>
        </w:rPr>
        <w:t>S</w:t>
      </w:r>
      <w:r w:rsidR="00017088" w:rsidRPr="00323B2B">
        <w:rPr>
          <w:rFonts w:ascii="Sitka Text" w:hAnsi="Sitka Text" w:cstheme="minorHAnsi"/>
          <w:b/>
          <w:sz w:val="21"/>
          <w:szCs w:val="21"/>
        </w:rPr>
        <w:t>posób pozyskiwania danych</w:t>
      </w:r>
    </w:p>
    <w:p w14:paraId="36BB7D68" w14:textId="77777777" w:rsidR="000024CA" w:rsidRPr="00323B2B" w:rsidRDefault="00017088" w:rsidP="00E376A8">
      <w:pPr>
        <w:pStyle w:val="Akapitzlist"/>
        <w:spacing w:line="240" w:lineRule="auto"/>
        <w:ind w:left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Dane pozyskujemy bezpośrednio od osób, których one dotyczą, albo od instytucji i podmiotów zaangażowanych w realizację Programu FEW, w tym w szczególności od wnioskodawców, beneficjentów, partnerów.</w:t>
      </w:r>
    </w:p>
    <w:p w14:paraId="40478F9C" w14:textId="77777777" w:rsidR="00323B2B" w:rsidRPr="00323B2B" w:rsidRDefault="00323B2B" w:rsidP="00323B2B">
      <w:pPr>
        <w:pStyle w:val="Akapitzlist"/>
        <w:spacing w:line="240" w:lineRule="auto"/>
        <w:ind w:left="567"/>
        <w:jc w:val="both"/>
        <w:rPr>
          <w:rFonts w:ascii="Sitka Text" w:hAnsi="Sitka Text" w:cstheme="minorHAnsi"/>
          <w:b/>
          <w:bCs/>
          <w:sz w:val="21"/>
          <w:szCs w:val="21"/>
        </w:rPr>
      </w:pPr>
    </w:p>
    <w:p w14:paraId="04C69EF3" w14:textId="391D9E1D" w:rsidR="000024CA" w:rsidRPr="00323B2B" w:rsidRDefault="00017088" w:rsidP="00E376A8">
      <w:pPr>
        <w:pStyle w:val="Akapitzlist"/>
        <w:numPr>
          <w:ilvl w:val="0"/>
          <w:numId w:val="4"/>
        </w:numPr>
        <w:spacing w:line="240" w:lineRule="auto"/>
        <w:ind w:left="567" w:hanging="567"/>
        <w:jc w:val="both"/>
        <w:rPr>
          <w:rFonts w:ascii="Sitka Text" w:hAnsi="Sitka Text" w:cstheme="minorHAnsi"/>
          <w:b/>
          <w:bCs/>
          <w:sz w:val="21"/>
          <w:szCs w:val="21"/>
        </w:rPr>
      </w:pPr>
      <w:r w:rsidRPr="00323B2B">
        <w:rPr>
          <w:rFonts w:ascii="Sitka Text" w:hAnsi="Sitka Text" w:cstheme="minorHAnsi"/>
          <w:b/>
          <w:bCs/>
          <w:sz w:val="21"/>
          <w:szCs w:val="21"/>
        </w:rPr>
        <w:t xml:space="preserve">Podstawa przetwarzania </w:t>
      </w:r>
    </w:p>
    <w:p w14:paraId="0829FFD7" w14:textId="7AE688EA" w:rsidR="000024CA" w:rsidRPr="00323B2B" w:rsidRDefault="00017088" w:rsidP="00E376A8">
      <w:pPr>
        <w:pStyle w:val="Akapitzlist"/>
        <w:spacing w:line="240" w:lineRule="auto"/>
        <w:ind w:left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Będziemy przetwarzać Państwa dane osobowe w związku z tym, że zobowiązuje nas do tego prawo</w:t>
      </w:r>
      <w:r w:rsidR="006F6985" w:rsidRPr="00323B2B">
        <w:rPr>
          <w:rFonts w:ascii="Sitka Text" w:hAnsi="Sitka Text" w:cstheme="minorHAnsi"/>
          <w:sz w:val="21"/>
          <w:szCs w:val="21"/>
        </w:rPr>
        <w:t xml:space="preserve"> </w:t>
      </w:r>
      <w:r w:rsidRPr="00323B2B">
        <w:rPr>
          <w:rFonts w:ascii="Sitka Text" w:hAnsi="Sitka Text" w:cstheme="minorHAnsi"/>
          <w:sz w:val="21"/>
          <w:szCs w:val="21"/>
        </w:rPr>
        <w:t xml:space="preserve">(art. 6 ust. 1 lit. c </w:t>
      </w:r>
      <w:r w:rsidR="008149E8" w:rsidRPr="00323B2B">
        <w:rPr>
          <w:rFonts w:ascii="Sitka Text" w:hAnsi="Sitka Text" w:cstheme="minorHAnsi"/>
          <w:w w:val="105"/>
          <w:sz w:val="21"/>
          <w:szCs w:val="21"/>
        </w:rPr>
        <w:t>Rozporządzenia Parlamentu Europejskiego i Rady (UE) 2016/679 z 27 kwietnia 2016 r. w sprawie ochrony osób fizycznych w związku z przetwarzaniem danych osobowych i w sprawie swobodnego przepływu takich danych (ogólne rozporządzenie o ochronie danych),</w:t>
      </w:r>
      <w:r w:rsidRPr="00323B2B">
        <w:rPr>
          <w:rFonts w:ascii="Sitka Text" w:hAnsi="Sitka Text" w:cstheme="minorHAnsi"/>
          <w:sz w:val="21"/>
          <w:szCs w:val="21"/>
        </w:rPr>
        <w:t xml:space="preserve"> w szczególności: </w:t>
      </w:r>
    </w:p>
    <w:p w14:paraId="7FF0FC66" w14:textId="77777777" w:rsidR="00323B2B" w:rsidRPr="00323B2B" w:rsidRDefault="00323B2B" w:rsidP="00323B2B">
      <w:pPr>
        <w:pStyle w:val="Akapitzlist"/>
        <w:numPr>
          <w:ilvl w:val="0"/>
          <w:numId w:val="10"/>
        </w:numPr>
        <w:spacing w:line="240" w:lineRule="auto"/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ustawa z dnia 28 kwietnia 2022 r. o zasadach realizacji zadań finansowanych ze środków europejskich w perspektywie finansowej 2021-2027 (w szczególności art. 87-93),</w:t>
      </w:r>
    </w:p>
    <w:p w14:paraId="69FFF19F" w14:textId="77777777" w:rsidR="00323B2B" w:rsidRPr="00323B2B" w:rsidRDefault="00323B2B" w:rsidP="00323B2B">
      <w:pPr>
        <w:pStyle w:val="Akapitzlist"/>
        <w:numPr>
          <w:ilvl w:val="0"/>
          <w:numId w:val="10"/>
        </w:numPr>
        <w:spacing w:line="240" w:lineRule="auto"/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ustawa z 14 czerwca 1960 r. - Kodeks postępowania administracyjnego,</w:t>
      </w:r>
    </w:p>
    <w:p w14:paraId="6A44B23D" w14:textId="77777777" w:rsidR="00323B2B" w:rsidRPr="00323B2B" w:rsidRDefault="00323B2B" w:rsidP="00323B2B">
      <w:pPr>
        <w:pStyle w:val="Akapitzlist"/>
        <w:numPr>
          <w:ilvl w:val="0"/>
          <w:numId w:val="10"/>
        </w:numPr>
        <w:spacing w:line="240" w:lineRule="auto"/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ustawa z dnia 12 marca 2004 r. o pomocy społecznej,</w:t>
      </w:r>
    </w:p>
    <w:p w14:paraId="30843B35" w14:textId="77777777" w:rsidR="00323B2B" w:rsidRPr="00323B2B" w:rsidRDefault="00323B2B" w:rsidP="00323B2B">
      <w:pPr>
        <w:pStyle w:val="Akapitzlist"/>
        <w:numPr>
          <w:ilvl w:val="0"/>
          <w:numId w:val="10"/>
        </w:numPr>
        <w:spacing w:line="240" w:lineRule="auto"/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ustawa z dnia 09.06.2011 r. o wspieraniu rodziny i systemie pieczy zastępczej,</w:t>
      </w:r>
    </w:p>
    <w:p w14:paraId="70E0D9A9" w14:textId="0BB4F40C" w:rsidR="00017088" w:rsidRDefault="00017088" w:rsidP="00E376A8">
      <w:pPr>
        <w:pStyle w:val="Akapitzlist"/>
        <w:numPr>
          <w:ilvl w:val="0"/>
          <w:numId w:val="10"/>
        </w:numPr>
        <w:spacing w:line="240" w:lineRule="auto"/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ustawa z 27 sierpnia 2009 r. o finansach publicznych.</w:t>
      </w:r>
    </w:p>
    <w:p w14:paraId="11CBB34A" w14:textId="242EEBCA" w:rsidR="00890941" w:rsidRPr="00890941" w:rsidRDefault="00890941" w:rsidP="00890941">
      <w:pPr>
        <w:pStyle w:val="Akapitzlist"/>
        <w:numPr>
          <w:ilvl w:val="0"/>
          <w:numId w:val="10"/>
        </w:numPr>
        <w:spacing w:line="240" w:lineRule="auto"/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lastRenderedPageBreak/>
        <w:t>Rozporządzenia Parlamentu Europejskiego i Rady (UE) nr 2021/1060</w:t>
      </w:r>
      <w:r w:rsidRPr="00323B2B">
        <w:rPr>
          <w:rStyle w:val="Odwoanieprzypisudolnego"/>
          <w:rFonts w:ascii="Sitka Text" w:hAnsi="Sitka Text" w:cstheme="minorHAnsi"/>
          <w:sz w:val="21"/>
          <w:szCs w:val="21"/>
        </w:rPr>
        <w:footnoteReference w:id="1"/>
      </w:r>
      <w:r w:rsidRPr="00323B2B">
        <w:rPr>
          <w:rFonts w:ascii="Sitka Text" w:hAnsi="Sitka Text" w:cstheme="minorHAnsi"/>
          <w:sz w:val="21"/>
          <w:szCs w:val="21"/>
        </w:rPr>
        <w:t>, nr 2021/1056</w:t>
      </w:r>
      <w:r w:rsidRPr="00323B2B">
        <w:rPr>
          <w:rStyle w:val="Odwoanieprzypisudolnego"/>
          <w:rFonts w:ascii="Sitka Text" w:hAnsi="Sitka Text" w:cstheme="minorHAnsi"/>
          <w:sz w:val="21"/>
          <w:szCs w:val="21"/>
        </w:rPr>
        <w:footnoteReference w:id="2"/>
      </w:r>
      <w:r w:rsidRPr="00323B2B">
        <w:rPr>
          <w:rFonts w:ascii="Sitka Text" w:hAnsi="Sitka Text" w:cstheme="minorHAnsi"/>
          <w:sz w:val="21"/>
          <w:szCs w:val="21"/>
        </w:rPr>
        <w:t xml:space="preserve"> oraz nr 2021/1057</w:t>
      </w:r>
      <w:r>
        <w:rPr>
          <w:rStyle w:val="Odwoanieprzypisudolnego"/>
        </w:rPr>
        <w:footnoteReference w:id="3"/>
      </w:r>
      <w:r w:rsidRPr="00323B2B">
        <w:rPr>
          <w:rFonts w:ascii="Sitka Text" w:hAnsi="Sitka Text" w:cstheme="minorHAnsi"/>
          <w:sz w:val="21"/>
          <w:szCs w:val="21"/>
        </w:rPr>
        <w:t>,</w:t>
      </w:r>
    </w:p>
    <w:p w14:paraId="7D0B0E4B" w14:textId="04597FD4" w:rsidR="00017088" w:rsidRPr="00323B2B" w:rsidRDefault="00017088" w:rsidP="00E376A8">
      <w:pPr>
        <w:pStyle w:val="Bezodstpw"/>
        <w:numPr>
          <w:ilvl w:val="0"/>
          <w:numId w:val="4"/>
        </w:numPr>
        <w:ind w:left="567" w:hanging="567"/>
        <w:rPr>
          <w:rFonts w:ascii="Sitka Text" w:hAnsi="Sitka Text" w:cstheme="minorHAnsi"/>
          <w:b/>
          <w:bCs/>
          <w:sz w:val="21"/>
          <w:szCs w:val="21"/>
        </w:rPr>
      </w:pPr>
      <w:r w:rsidRPr="00323B2B">
        <w:rPr>
          <w:rFonts w:ascii="Sitka Text" w:hAnsi="Sitka Text" w:cstheme="minorHAnsi"/>
          <w:b/>
          <w:bCs/>
          <w:sz w:val="21"/>
          <w:szCs w:val="21"/>
        </w:rPr>
        <w:t>Dostęp do danych osobowych</w:t>
      </w:r>
    </w:p>
    <w:p w14:paraId="0E049780" w14:textId="77777777" w:rsidR="000024CA" w:rsidRPr="00323B2B" w:rsidRDefault="00017088" w:rsidP="00E376A8">
      <w:pPr>
        <w:pStyle w:val="Bezodstpw"/>
        <w:ind w:left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Dostęp do Państwa danych osobowych mają pracownicy i współpracownicy Współadministratorów. Ponadto Państwa dane osobowe mogą być powierzane lub udostępniane:</w:t>
      </w:r>
    </w:p>
    <w:p w14:paraId="408CD1F8" w14:textId="77777777" w:rsidR="000024CA" w:rsidRPr="00323B2B" w:rsidRDefault="00017088" w:rsidP="00E376A8">
      <w:pPr>
        <w:pStyle w:val="Bezodstpw"/>
        <w:numPr>
          <w:ilvl w:val="0"/>
          <w:numId w:val="7"/>
        </w:numPr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podmiotom, którym zleciliśmy wykonywanie zadań w ramach projektów,</w:t>
      </w:r>
    </w:p>
    <w:p w14:paraId="4D09EB1B" w14:textId="77777777" w:rsidR="000024CA" w:rsidRPr="00323B2B" w:rsidRDefault="00017088" w:rsidP="00E376A8">
      <w:pPr>
        <w:pStyle w:val="Bezodstpw"/>
        <w:numPr>
          <w:ilvl w:val="0"/>
          <w:numId w:val="7"/>
        </w:numPr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uprawnionym organom administracji publicznej, także instytucjom europejskim właściwym do spraw nadzoru i monitorowania realizowanych projektów,</w:t>
      </w:r>
    </w:p>
    <w:p w14:paraId="432521FB" w14:textId="47240CC0" w:rsidR="00017088" w:rsidRPr="00323B2B" w:rsidRDefault="00017088" w:rsidP="00E376A8">
      <w:pPr>
        <w:pStyle w:val="Bezodstpw"/>
        <w:numPr>
          <w:ilvl w:val="0"/>
          <w:numId w:val="7"/>
        </w:numPr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podmiotom wspierającym działalność urzędu, w szczególności w zakresie obsługi systemów teleinformatycznych.</w:t>
      </w:r>
    </w:p>
    <w:p w14:paraId="6CE8234D" w14:textId="77777777" w:rsidR="00323B2B" w:rsidRPr="00323B2B" w:rsidRDefault="00323B2B" w:rsidP="00323B2B">
      <w:pPr>
        <w:pStyle w:val="Bezodstpw"/>
        <w:ind w:left="567"/>
        <w:rPr>
          <w:rFonts w:ascii="Sitka Text" w:hAnsi="Sitka Text" w:cstheme="minorHAnsi"/>
          <w:b/>
          <w:bCs/>
          <w:sz w:val="21"/>
          <w:szCs w:val="21"/>
        </w:rPr>
      </w:pPr>
    </w:p>
    <w:p w14:paraId="274D7B0F" w14:textId="6C254580" w:rsidR="000024CA" w:rsidRPr="00323B2B" w:rsidRDefault="00017088" w:rsidP="00E376A8">
      <w:pPr>
        <w:pStyle w:val="Bezodstpw"/>
        <w:numPr>
          <w:ilvl w:val="0"/>
          <w:numId w:val="4"/>
        </w:numPr>
        <w:ind w:left="567" w:hanging="567"/>
        <w:rPr>
          <w:rFonts w:ascii="Sitka Text" w:hAnsi="Sitka Text" w:cstheme="minorHAnsi"/>
          <w:b/>
          <w:bCs/>
          <w:sz w:val="21"/>
          <w:szCs w:val="21"/>
        </w:rPr>
      </w:pPr>
      <w:r w:rsidRPr="00323B2B">
        <w:rPr>
          <w:rFonts w:ascii="Sitka Text" w:hAnsi="Sitka Text" w:cstheme="minorHAnsi"/>
          <w:b/>
          <w:bCs/>
          <w:sz w:val="21"/>
          <w:szCs w:val="21"/>
        </w:rPr>
        <w:t>Okres przechowywania danych</w:t>
      </w:r>
      <w:r w:rsidR="000024CA" w:rsidRPr="00323B2B">
        <w:rPr>
          <w:rFonts w:ascii="Sitka Text" w:hAnsi="Sitka Text" w:cstheme="minorHAnsi"/>
          <w:b/>
          <w:bCs/>
          <w:sz w:val="21"/>
          <w:szCs w:val="21"/>
        </w:rPr>
        <w:t>:</w:t>
      </w:r>
    </w:p>
    <w:p w14:paraId="3B90B058" w14:textId="7607E0F1" w:rsidR="00017088" w:rsidRPr="00323B2B" w:rsidRDefault="00017088" w:rsidP="00E376A8">
      <w:pPr>
        <w:pStyle w:val="Bezodstpw"/>
        <w:ind w:left="567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Państwa dane osobowe będą przetwarzane do czasu rozliczenia Programu FEW oraz upływu okresu archiwizacji dokumentacji związanej z tym programem.</w:t>
      </w:r>
    </w:p>
    <w:p w14:paraId="597EAFA5" w14:textId="77777777" w:rsidR="00323B2B" w:rsidRPr="00323B2B" w:rsidRDefault="00323B2B" w:rsidP="00323B2B">
      <w:pPr>
        <w:pStyle w:val="Bezodstpw"/>
        <w:ind w:left="567"/>
        <w:rPr>
          <w:rFonts w:ascii="Sitka Text" w:hAnsi="Sitka Text" w:cstheme="minorHAnsi"/>
          <w:b/>
          <w:bCs/>
          <w:sz w:val="21"/>
          <w:szCs w:val="21"/>
        </w:rPr>
      </w:pPr>
    </w:p>
    <w:p w14:paraId="38C9E3DB" w14:textId="0699E8A5" w:rsidR="00017088" w:rsidRPr="00323B2B" w:rsidRDefault="00017088" w:rsidP="00E376A8">
      <w:pPr>
        <w:pStyle w:val="Bezodstpw"/>
        <w:numPr>
          <w:ilvl w:val="0"/>
          <w:numId w:val="4"/>
        </w:numPr>
        <w:ind w:left="567" w:hanging="567"/>
        <w:rPr>
          <w:rFonts w:ascii="Sitka Text" w:hAnsi="Sitka Text" w:cstheme="minorHAnsi"/>
          <w:b/>
          <w:bCs/>
          <w:sz w:val="21"/>
          <w:szCs w:val="21"/>
        </w:rPr>
      </w:pPr>
      <w:r w:rsidRPr="00323B2B">
        <w:rPr>
          <w:rFonts w:ascii="Sitka Text" w:hAnsi="Sitka Text" w:cstheme="minorHAnsi"/>
          <w:b/>
          <w:bCs/>
          <w:sz w:val="21"/>
          <w:szCs w:val="21"/>
        </w:rPr>
        <w:t>Prawa osób, których dane dotyczą</w:t>
      </w:r>
      <w:r w:rsidR="000024CA" w:rsidRPr="00323B2B">
        <w:rPr>
          <w:rFonts w:ascii="Sitka Text" w:hAnsi="Sitka Text" w:cstheme="minorHAnsi"/>
          <w:b/>
          <w:bCs/>
          <w:sz w:val="21"/>
          <w:szCs w:val="21"/>
        </w:rPr>
        <w:t>:</w:t>
      </w:r>
    </w:p>
    <w:p w14:paraId="343728C4" w14:textId="77777777" w:rsidR="00017088" w:rsidRPr="00323B2B" w:rsidRDefault="00017088" w:rsidP="00E376A8">
      <w:pPr>
        <w:pStyle w:val="Bezodstpw"/>
        <w:ind w:left="567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Przysługują Państwu następujące prawa:</w:t>
      </w:r>
    </w:p>
    <w:p w14:paraId="4323C9BC" w14:textId="77777777" w:rsidR="00017088" w:rsidRPr="00323B2B" w:rsidRDefault="00017088" w:rsidP="00E376A8">
      <w:pPr>
        <w:pStyle w:val="Bezodstpw"/>
        <w:numPr>
          <w:ilvl w:val="0"/>
          <w:numId w:val="9"/>
        </w:numPr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prawo dostępu do swoich danych oraz otrzymania ich kopii (art. 15 RODO),</w:t>
      </w:r>
    </w:p>
    <w:p w14:paraId="4EFF05AA" w14:textId="77777777" w:rsidR="00017088" w:rsidRPr="00323B2B" w:rsidRDefault="00017088" w:rsidP="00E376A8">
      <w:pPr>
        <w:pStyle w:val="Bezodstpw"/>
        <w:numPr>
          <w:ilvl w:val="0"/>
          <w:numId w:val="9"/>
        </w:numPr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prawo do sprostowania swoich danych (art. 16 RODO),</w:t>
      </w:r>
    </w:p>
    <w:p w14:paraId="288938D4" w14:textId="77777777" w:rsidR="00017088" w:rsidRPr="00323B2B" w:rsidRDefault="00017088" w:rsidP="00E376A8">
      <w:pPr>
        <w:pStyle w:val="Bezodstpw"/>
        <w:numPr>
          <w:ilvl w:val="0"/>
          <w:numId w:val="9"/>
        </w:numPr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prawo do usunięcia swoich danych (art. 17 RODO) - jeśli nie zaistniały okoliczności, o których mowa w art. 17 ust. 3 RODO,</w:t>
      </w:r>
    </w:p>
    <w:p w14:paraId="3355F056" w14:textId="77777777" w:rsidR="00017088" w:rsidRPr="00323B2B" w:rsidRDefault="00017088" w:rsidP="00E376A8">
      <w:pPr>
        <w:pStyle w:val="Bezodstpw"/>
        <w:numPr>
          <w:ilvl w:val="0"/>
          <w:numId w:val="9"/>
        </w:numPr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prawo do żądania od administratora ograniczenia przetwarzania swoich danych (art. 18 RODO),</w:t>
      </w:r>
    </w:p>
    <w:p w14:paraId="02F1EC7C" w14:textId="77777777" w:rsidR="00017088" w:rsidRPr="00323B2B" w:rsidRDefault="00017088" w:rsidP="00E376A8">
      <w:pPr>
        <w:pStyle w:val="Bezodstpw"/>
        <w:numPr>
          <w:ilvl w:val="0"/>
          <w:numId w:val="9"/>
        </w:numPr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prawo do przenoszenia swoich danych (art. 20 RODO) - jeśli przetwarzanie odbywa się na podstawie umowy: w celu jej zawarcia lub realizacji (w myśl art. 6 ust. 1 lit. b RODO), oraz w sposób zautomatyzowany,</w:t>
      </w:r>
    </w:p>
    <w:p w14:paraId="1B47E43E" w14:textId="6FBE97DC" w:rsidR="00017088" w:rsidRPr="00323B2B" w:rsidRDefault="00017088" w:rsidP="00E376A8">
      <w:pPr>
        <w:pStyle w:val="Bezodstpw"/>
        <w:numPr>
          <w:ilvl w:val="0"/>
          <w:numId w:val="9"/>
        </w:numPr>
        <w:ind w:left="1134" w:hanging="567"/>
        <w:jc w:val="both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 xml:space="preserve"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12314111" w14:textId="77777777" w:rsidR="00323B2B" w:rsidRPr="00323B2B" w:rsidRDefault="00323B2B" w:rsidP="00323B2B">
      <w:pPr>
        <w:pStyle w:val="Bezodstpw"/>
        <w:ind w:left="567"/>
        <w:rPr>
          <w:rFonts w:ascii="Sitka Text" w:hAnsi="Sitka Text" w:cstheme="minorHAnsi"/>
          <w:b/>
          <w:bCs/>
          <w:sz w:val="21"/>
          <w:szCs w:val="21"/>
        </w:rPr>
      </w:pPr>
    </w:p>
    <w:p w14:paraId="300BDA64" w14:textId="1A1E29AB" w:rsidR="00017088" w:rsidRPr="00323B2B" w:rsidRDefault="00017088" w:rsidP="00E376A8">
      <w:pPr>
        <w:pStyle w:val="Bezodstpw"/>
        <w:numPr>
          <w:ilvl w:val="0"/>
          <w:numId w:val="4"/>
        </w:numPr>
        <w:ind w:left="567" w:hanging="567"/>
        <w:rPr>
          <w:rFonts w:ascii="Sitka Text" w:hAnsi="Sitka Text" w:cstheme="minorHAnsi"/>
          <w:b/>
          <w:bCs/>
          <w:sz w:val="21"/>
          <w:szCs w:val="21"/>
        </w:rPr>
      </w:pPr>
      <w:r w:rsidRPr="00323B2B">
        <w:rPr>
          <w:rFonts w:ascii="Sitka Text" w:hAnsi="Sitka Text" w:cstheme="minorHAnsi"/>
          <w:b/>
          <w:bCs/>
          <w:sz w:val="21"/>
          <w:szCs w:val="21"/>
        </w:rPr>
        <w:t>Zautomatyzowane podejmowanie decyzji</w:t>
      </w:r>
    </w:p>
    <w:p w14:paraId="51C60D30" w14:textId="77777777" w:rsidR="00017088" w:rsidRPr="00323B2B" w:rsidRDefault="00017088" w:rsidP="00E376A8">
      <w:pPr>
        <w:pStyle w:val="Bezodstpw"/>
        <w:ind w:left="567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 xml:space="preserve">Dane osobowe nie będą podlegały zautomatyzowanemu podejmowaniu decyzji, w tym profilowaniu. </w:t>
      </w:r>
    </w:p>
    <w:p w14:paraId="1D4C7B2D" w14:textId="77777777" w:rsidR="00323B2B" w:rsidRPr="00323B2B" w:rsidRDefault="00323B2B" w:rsidP="00323B2B">
      <w:pPr>
        <w:pStyle w:val="Bezodstpw"/>
        <w:ind w:left="567"/>
        <w:rPr>
          <w:rFonts w:ascii="Sitka Text" w:hAnsi="Sitka Text" w:cstheme="minorHAnsi"/>
          <w:b/>
          <w:bCs/>
          <w:sz w:val="21"/>
          <w:szCs w:val="21"/>
        </w:rPr>
      </w:pPr>
    </w:p>
    <w:p w14:paraId="35F4C2A1" w14:textId="1E116B42" w:rsidR="00017088" w:rsidRPr="00323B2B" w:rsidRDefault="00017088" w:rsidP="00E376A8">
      <w:pPr>
        <w:pStyle w:val="Bezodstpw"/>
        <w:numPr>
          <w:ilvl w:val="0"/>
          <w:numId w:val="4"/>
        </w:numPr>
        <w:ind w:left="567" w:hanging="567"/>
        <w:rPr>
          <w:rFonts w:ascii="Sitka Text" w:hAnsi="Sitka Text" w:cstheme="minorHAnsi"/>
          <w:b/>
          <w:bCs/>
          <w:sz w:val="21"/>
          <w:szCs w:val="21"/>
        </w:rPr>
      </w:pPr>
      <w:r w:rsidRPr="00323B2B">
        <w:rPr>
          <w:rFonts w:ascii="Sitka Text" w:hAnsi="Sitka Text" w:cstheme="minorHAnsi"/>
          <w:b/>
          <w:bCs/>
          <w:sz w:val="21"/>
          <w:szCs w:val="21"/>
        </w:rPr>
        <w:t xml:space="preserve">Przekazywanie danych do państwa trzeciego </w:t>
      </w:r>
    </w:p>
    <w:p w14:paraId="09DB6C50" w14:textId="77777777" w:rsidR="00017088" w:rsidRPr="00323B2B" w:rsidRDefault="00017088" w:rsidP="00E376A8">
      <w:pPr>
        <w:pStyle w:val="Bezodstpw"/>
        <w:ind w:left="567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 xml:space="preserve">Państwa dane osobowe nie będą przekazywane do państwa trzeciego. </w:t>
      </w:r>
    </w:p>
    <w:p w14:paraId="3E87E9C0" w14:textId="77777777" w:rsidR="00323B2B" w:rsidRDefault="00323B2B" w:rsidP="00E376A8">
      <w:pPr>
        <w:pStyle w:val="Bezodstpw"/>
        <w:rPr>
          <w:rFonts w:ascii="Sitka Text" w:hAnsi="Sitka Text" w:cstheme="minorHAnsi"/>
          <w:sz w:val="21"/>
          <w:szCs w:val="21"/>
        </w:rPr>
      </w:pPr>
    </w:p>
    <w:p w14:paraId="07712E32" w14:textId="4D825B1E" w:rsidR="006F6985" w:rsidRPr="00323B2B" w:rsidRDefault="006F6985" w:rsidP="00E376A8">
      <w:pPr>
        <w:pStyle w:val="Bezodstpw"/>
        <w:rPr>
          <w:rFonts w:ascii="Sitka Text" w:hAnsi="Sitka Text" w:cstheme="minorHAnsi"/>
          <w:sz w:val="21"/>
          <w:szCs w:val="21"/>
        </w:rPr>
      </w:pPr>
      <w:r w:rsidRPr="00323B2B">
        <w:rPr>
          <w:rFonts w:ascii="Sitka Text" w:hAnsi="Sitka Text" w:cstheme="minorHAnsi"/>
          <w:sz w:val="21"/>
          <w:szCs w:val="21"/>
        </w:rPr>
        <w:t>Zapoznałem</w:t>
      </w:r>
      <w:r w:rsidR="003A6AB7">
        <w:rPr>
          <w:rFonts w:ascii="Sitka Text" w:hAnsi="Sitka Text" w:cstheme="minorHAnsi"/>
          <w:sz w:val="21"/>
          <w:szCs w:val="21"/>
        </w:rPr>
        <w:t>/am</w:t>
      </w:r>
      <w:r w:rsidRPr="00323B2B">
        <w:rPr>
          <w:rFonts w:ascii="Sitka Text" w:hAnsi="Sitka Text" w:cstheme="minorHAnsi"/>
          <w:sz w:val="21"/>
          <w:szCs w:val="21"/>
        </w:rPr>
        <w:t xml:space="preserve"> się z powyższym</w:t>
      </w: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5108"/>
      </w:tblGrid>
      <w:tr w:rsidR="006F6985" w:rsidRPr="00323B2B" w14:paraId="1EF9DC25" w14:textId="77777777" w:rsidTr="00323B2B">
        <w:tc>
          <w:tcPr>
            <w:tcW w:w="4531" w:type="dxa"/>
          </w:tcPr>
          <w:p w14:paraId="0E3A5A52" w14:textId="77777777" w:rsidR="00323B2B" w:rsidRDefault="00323B2B" w:rsidP="00890941">
            <w:pPr>
              <w:pStyle w:val="Bezodstpw"/>
            </w:pPr>
          </w:p>
          <w:p w14:paraId="0115A401" w14:textId="77777777" w:rsidR="00890941" w:rsidRDefault="00890941" w:rsidP="00890941">
            <w:pPr>
              <w:pStyle w:val="Bezodstpw"/>
            </w:pPr>
          </w:p>
          <w:p w14:paraId="2DF85335" w14:textId="74A2378F" w:rsidR="006F6985" w:rsidRPr="00323B2B" w:rsidRDefault="006F6985" w:rsidP="00890941">
            <w:pPr>
              <w:pStyle w:val="Bezodstpw"/>
            </w:pPr>
            <w:r w:rsidRPr="00323B2B">
              <w:t>………………………………………</w:t>
            </w:r>
          </w:p>
        </w:tc>
        <w:tc>
          <w:tcPr>
            <w:tcW w:w="5108" w:type="dxa"/>
            <w:vAlign w:val="center"/>
          </w:tcPr>
          <w:p w14:paraId="2A9CD506" w14:textId="77777777" w:rsidR="006F6985" w:rsidRPr="00323B2B" w:rsidRDefault="006F6985" w:rsidP="00890941">
            <w:pPr>
              <w:pStyle w:val="Bezodstpw"/>
            </w:pPr>
          </w:p>
          <w:p w14:paraId="5DA50691" w14:textId="5B5489AF" w:rsidR="006F6985" w:rsidRPr="00323B2B" w:rsidRDefault="00890941" w:rsidP="00890941">
            <w:pPr>
              <w:pStyle w:val="Bezodstpw"/>
            </w:pPr>
            <w:r>
              <w:t>……………………………………………</w:t>
            </w:r>
          </w:p>
        </w:tc>
      </w:tr>
      <w:tr w:rsidR="006F6985" w:rsidRPr="00323B2B" w14:paraId="7BC44D99" w14:textId="77777777" w:rsidTr="00323B2B">
        <w:tc>
          <w:tcPr>
            <w:tcW w:w="4531" w:type="dxa"/>
            <w:hideMark/>
          </w:tcPr>
          <w:p w14:paraId="727F2765" w14:textId="0CE712C2" w:rsidR="006F6985" w:rsidRPr="00890941" w:rsidRDefault="001E0858" w:rsidP="00890941">
            <w:pPr>
              <w:pStyle w:val="Bezodstpw"/>
              <w:rPr>
                <w:rFonts w:ascii="Sitka Text" w:hAnsi="Sitka Text"/>
                <w:sz w:val="20"/>
                <w:szCs w:val="20"/>
              </w:rPr>
            </w:pPr>
            <w:r w:rsidRPr="00890941">
              <w:rPr>
                <w:rFonts w:ascii="Sitka Text" w:hAnsi="Sitka Text"/>
                <w:sz w:val="20"/>
                <w:szCs w:val="20"/>
              </w:rPr>
              <w:t xml:space="preserve">                </w:t>
            </w:r>
            <w:r w:rsidR="006F6985" w:rsidRPr="00890941">
              <w:rPr>
                <w:rFonts w:ascii="Sitka Text" w:hAnsi="Sitka Text"/>
                <w:sz w:val="20"/>
                <w:szCs w:val="20"/>
              </w:rPr>
              <w:t>Data</w:t>
            </w:r>
          </w:p>
        </w:tc>
        <w:tc>
          <w:tcPr>
            <w:tcW w:w="5108" w:type="dxa"/>
            <w:vAlign w:val="center"/>
            <w:hideMark/>
          </w:tcPr>
          <w:p w14:paraId="13173120" w14:textId="53C9D767" w:rsidR="006F6985" w:rsidRPr="00890941" w:rsidRDefault="006F6985" w:rsidP="00890941">
            <w:pPr>
              <w:pStyle w:val="Bezodstpw"/>
              <w:rPr>
                <w:rFonts w:ascii="Sitka Text" w:hAnsi="Sitka Text"/>
                <w:sz w:val="20"/>
                <w:szCs w:val="20"/>
              </w:rPr>
            </w:pPr>
            <w:r w:rsidRPr="00890941">
              <w:rPr>
                <w:rFonts w:ascii="Sitka Text" w:hAnsi="Sitka Text"/>
                <w:sz w:val="20"/>
                <w:szCs w:val="20"/>
                <w:u w:val="single"/>
              </w:rPr>
              <w:t>Czytelny podpis</w:t>
            </w:r>
            <w:r w:rsidRPr="00890941">
              <w:rPr>
                <w:rFonts w:ascii="Sitka Text" w:hAnsi="Sitka Text"/>
                <w:sz w:val="20"/>
                <w:szCs w:val="20"/>
              </w:rPr>
              <w:t xml:space="preserve"> </w:t>
            </w:r>
            <w:r w:rsidR="001E0858" w:rsidRPr="00890941">
              <w:rPr>
                <w:rFonts w:ascii="Sitka Text" w:hAnsi="Sitka Text"/>
                <w:sz w:val="20"/>
                <w:szCs w:val="20"/>
              </w:rPr>
              <w:t>U</w:t>
            </w:r>
            <w:r w:rsidRPr="00890941">
              <w:rPr>
                <w:rFonts w:ascii="Sitka Text" w:hAnsi="Sitka Text"/>
                <w:sz w:val="20"/>
                <w:szCs w:val="20"/>
              </w:rPr>
              <w:t>czestnika</w:t>
            </w:r>
            <w:r w:rsidR="001E0858" w:rsidRPr="00890941">
              <w:rPr>
                <w:rFonts w:ascii="Sitka Text" w:hAnsi="Sitka Text"/>
                <w:sz w:val="20"/>
                <w:szCs w:val="20"/>
              </w:rPr>
              <w:t>/czki</w:t>
            </w:r>
            <w:r w:rsidRPr="00890941">
              <w:rPr>
                <w:rFonts w:ascii="Sitka Text" w:hAnsi="Sitka Text"/>
                <w:sz w:val="20"/>
                <w:szCs w:val="20"/>
              </w:rPr>
              <w:t xml:space="preserve"> projektu lub rodzica/opiekuna prawnego (jeśli dotyczy)</w:t>
            </w:r>
          </w:p>
        </w:tc>
      </w:tr>
    </w:tbl>
    <w:p w14:paraId="6B47594E" w14:textId="77777777" w:rsidR="007A6ED2" w:rsidRPr="00323B2B" w:rsidRDefault="007A6ED2" w:rsidP="00890941">
      <w:pPr>
        <w:pStyle w:val="Bezodstpw"/>
      </w:pPr>
    </w:p>
    <w:sectPr w:rsidR="007A6ED2" w:rsidRPr="00323B2B" w:rsidSect="00A72B24">
      <w:headerReference w:type="first" r:id="rId8"/>
      <w:footerReference w:type="first" r:id="rId9"/>
      <w:pgSz w:w="11906" w:h="16838"/>
      <w:pgMar w:top="568" w:right="991" w:bottom="709" w:left="1417" w:header="708" w:footer="4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C2055" w14:textId="77777777" w:rsidR="00C222D6" w:rsidRDefault="00C222D6" w:rsidP="00E47A8D">
      <w:pPr>
        <w:spacing w:after="0" w:line="240" w:lineRule="auto"/>
      </w:pPr>
      <w:r>
        <w:separator/>
      </w:r>
    </w:p>
  </w:endnote>
  <w:endnote w:type="continuationSeparator" w:id="0">
    <w:p w14:paraId="4CB2D8F6" w14:textId="77777777" w:rsidR="00C222D6" w:rsidRDefault="00C222D6" w:rsidP="00E47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BDA6" w14:textId="6BDE4B69" w:rsidR="009C5D5B" w:rsidRDefault="00000000" w:rsidP="000024CA">
    <w:pPr>
      <w:pStyle w:val="Stopka"/>
      <w:jc w:val="center"/>
    </w:pPr>
    <w:sdt>
      <w:sdtPr>
        <w:id w:val="1293565564"/>
        <w:docPartObj>
          <w:docPartGallery w:val="Page Numbers (Bottom of Page)"/>
          <w:docPartUnique/>
        </w:docPartObj>
      </w:sdt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Content>
            <w:r w:rsidR="009C5D5B">
              <w:t xml:space="preserve">Strona </w:t>
            </w:r>
            <w:r w:rsidR="009C5D5B">
              <w:rPr>
                <w:b/>
                <w:bCs/>
                <w:sz w:val="24"/>
                <w:szCs w:val="24"/>
              </w:rPr>
              <w:fldChar w:fldCharType="begin"/>
            </w:r>
            <w:r w:rsidR="009C5D5B">
              <w:rPr>
                <w:b/>
                <w:bCs/>
              </w:rPr>
              <w:instrText>PAGE</w:instrText>
            </w:r>
            <w:r w:rsidR="009C5D5B">
              <w:rPr>
                <w:b/>
                <w:bCs/>
                <w:sz w:val="24"/>
                <w:szCs w:val="24"/>
              </w:rPr>
              <w:fldChar w:fldCharType="separate"/>
            </w:r>
            <w:r w:rsidR="009C5D5B">
              <w:rPr>
                <w:b/>
                <w:bCs/>
              </w:rPr>
              <w:t>2</w:t>
            </w:r>
            <w:r w:rsidR="009C5D5B">
              <w:rPr>
                <w:b/>
                <w:bCs/>
                <w:sz w:val="24"/>
                <w:szCs w:val="24"/>
              </w:rPr>
              <w:fldChar w:fldCharType="end"/>
            </w:r>
            <w:r w:rsidR="009C5D5B">
              <w:t xml:space="preserve"> z </w:t>
            </w:r>
            <w:r w:rsidR="009C5D5B">
              <w:rPr>
                <w:b/>
                <w:bCs/>
                <w:sz w:val="24"/>
                <w:szCs w:val="24"/>
              </w:rPr>
              <w:fldChar w:fldCharType="begin"/>
            </w:r>
            <w:r w:rsidR="009C5D5B">
              <w:rPr>
                <w:b/>
                <w:bCs/>
              </w:rPr>
              <w:instrText>NUMPAGES</w:instrText>
            </w:r>
            <w:r w:rsidR="009C5D5B">
              <w:rPr>
                <w:b/>
                <w:bCs/>
                <w:sz w:val="24"/>
                <w:szCs w:val="24"/>
              </w:rPr>
              <w:fldChar w:fldCharType="separate"/>
            </w:r>
            <w:r w:rsidR="009C5D5B">
              <w:rPr>
                <w:b/>
                <w:bCs/>
              </w:rPr>
              <w:t>2</w:t>
            </w:r>
            <w:r w:rsidR="009C5D5B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1DA95" w14:textId="77777777" w:rsidR="00C222D6" w:rsidRDefault="00C222D6" w:rsidP="00E47A8D">
      <w:pPr>
        <w:spacing w:after="0" w:line="240" w:lineRule="auto"/>
      </w:pPr>
      <w:r>
        <w:separator/>
      </w:r>
    </w:p>
  </w:footnote>
  <w:footnote w:type="continuationSeparator" w:id="0">
    <w:p w14:paraId="65359171" w14:textId="77777777" w:rsidR="00C222D6" w:rsidRDefault="00C222D6" w:rsidP="00E47A8D">
      <w:pPr>
        <w:spacing w:after="0" w:line="240" w:lineRule="auto"/>
      </w:pPr>
      <w:r>
        <w:continuationSeparator/>
      </w:r>
    </w:p>
  </w:footnote>
  <w:footnote w:id="1">
    <w:p w14:paraId="640B0581" w14:textId="77777777" w:rsidR="00890941" w:rsidRPr="00890941" w:rsidRDefault="00890941" w:rsidP="00890941">
      <w:pPr>
        <w:pStyle w:val="Tekstprzypisudolnego"/>
        <w:jc w:val="both"/>
        <w:rPr>
          <w:rFonts w:ascii="Sitka Text" w:hAnsi="Sitka Text"/>
          <w:sz w:val="18"/>
          <w:szCs w:val="18"/>
        </w:rPr>
      </w:pPr>
      <w:r w:rsidRPr="008149E8">
        <w:rPr>
          <w:rStyle w:val="Odwoanieprzypisudolnego"/>
          <w:sz w:val="18"/>
          <w:szCs w:val="18"/>
        </w:rPr>
        <w:footnoteRef/>
      </w:r>
      <w:r w:rsidRPr="008149E8">
        <w:rPr>
          <w:sz w:val="18"/>
          <w:szCs w:val="18"/>
        </w:rPr>
        <w:t xml:space="preserve"> </w:t>
      </w:r>
      <w:r w:rsidRPr="00890941">
        <w:rPr>
          <w:rFonts w:ascii="Sitka Text" w:hAnsi="Sitka Text"/>
          <w:sz w:val="18"/>
          <w:szCs w:val="18"/>
        </w:rPr>
        <w:t>Rozporządzenie Parlamentu Europejskiego i Rady (UE) nr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</w:t>
      </w:r>
    </w:p>
  </w:footnote>
  <w:footnote w:id="2">
    <w:p w14:paraId="15DF1FED" w14:textId="77777777" w:rsidR="00890941" w:rsidRPr="00890941" w:rsidRDefault="00890941" w:rsidP="00890941">
      <w:pPr>
        <w:pStyle w:val="Tekstprzypisudolnego"/>
        <w:jc w:val="both"/>
        <w:rPr>
          <w:rFonts w:ascii="Sitka Text" w:hAnsi="Sitka Text"/>
          <w:sz w:val="18"/>
          <w:szCs w:val="18"/>
        </w:rPr>
      </w:pPr>
      <w:r w:rsidRPr="00890941">
        <w:rPr>
          <w:rStyle w:val="Odwoanieprzypisudolnego"/>
          <w:rFonts w:ascii="Sitka Text" w:hAnsi="Sitka Text"/>
          <w:sz w:val="18"/>
          <w:szCs w:val="18"/>
        </w:rPr>
        <w:footnoteRef/>
      </w:r>
      <w:r w:rsidRPr="00890941">
        <w:rPr>
          <w:rFonts w:ascii="Sitka Text" w:hAnsi="Sitka Text"/>
          <w:sz w:val="18"/>
          <w:szCs w:val="18"/>
        </w:rPr>
        <w:t xml:space="preserve"> Rozporządzenie Parlamentu Europejskiego i Rady (UE) 2021/1056 z dnia 24 czerwca 2021 r. ustanawiające Fundusz na rzecz Sprawiedliwej Transformacji.</w:t>
      </w:r>
    </w:p>
  </w:footnote>
  <w:footnote w:id="3">
    <w:p w14:paraId="371868A5" w14:textId="50751B28" w:rsidR="00890941" w:rsidRPr="00890941" w:rsidRDefault="00890941" w:rsidP="00890941">
      <w:pPr>
        <w:pStyle w:val="Tekstprzypisudolnego"/>
        <w:rPr>
          <w:rFonts w:ascii="Sitka Text" w:hAnsi="Sitka Text"/>
          <w:sz w:val="18"/>
          <w:szCs w:val="18"/>
        </w:rPr>
      </w:pPr>
      <w:r w:rsidRPr="00890941">
        <w:rPr>
          <w:rStyle w:val="Odwoanieprzypisudolnego"/>
          <w:rFonts w:ascii="Sitka Text" w:hAnsi="Sitka Text"/>
          <w:sz w:val="18"/>
          <w:szCs w:val="18"/>
        </w:rPr>
        <w:footnoteRef/>
      </w:r>
      <w:r w:rsidRPr="00890941">
        <w:rPr>
          <w:rFonts w:ascii="Sitka Text" w:hAnsi="Sitka Text"/>
          <w:sz w:val="18"/>
          <w:szCs w:val="18"/>
        </w:rPr>
        <w:t xml:space="preserve"> Rozporządzenie Parlamentu Europejskiego i Rady (UE) nr 2021/1057 z dnia 24 czerwca 2021 r. </w:t>
      </w:r>
      <w:r w:rsidR="00A72B24">
        <w:rPr>
          <w:rFonts w:ascii="Sitka Text" w:hAnsi="Sitka Text"/>
          <w:sz w:val="18"/>
          <w:szCs w:val="18"/>
        </w:rPr>
        <w:t>u</w:t>
      </w:r>
      <w:r w:rsidRPr="00890941">
        <w:rPr>
          <w:rFonts w:ascii="Sitka Text" w:hAnsi="Sitka Text"/>
          <w:sz w:val="18"/>
          <w:szCs w:val="18"/>
        </w:rPr>
        <w:t>stanawiające Europejski Fundusz Społeczny Plus (EFS+) oraz uchylające rozporządzenie (UE) nr 1296/2013.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C3D53" w14:textId="0107D297" w:rsidR="00D61465" w:rsidRDefault="001E0858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26993D" wp14:editId="53289581">
          <wp:simplePos x="0" y="0"/>
          <wp:positionH relativeFrom="column">
            <wp:posOffset>4435</wp:posOffset>
          </wp:positionH>
          <wp:positionV relativeFrom="paragraph">
            <wp:posOffset>-285219</wp:posOffset>
          </wp:positionV>
          <wp:extent cx="5458734" cy="586611"/>
          <wp:effectExtent l="0" t="0" r="0" b="4445"/>
          <wp:wrapNone/>
          <wp:docPr id="1481120334" name="Obraz 14811203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estawienie c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58734" cy="5866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6702A"/>
    <w:multiLevelType w:val="hybridMultilevel"/>
    <w:tmpl w:val="BC48B4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E2B67"/>
    <w:multiLevelType w:val="hybridMultilevel"/>
    <w:tmpl w:val="92A416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B4F82"/>
    <w:multiLevelType w:val="hybridMultilevel"/>
    <w:tmpl w:val="B164C1AE"/>
    <w:lvl w:ilvl="0" w:tplc="E7286E32">
      <w:start w:val="1"/>
      <w:numFmt w:val="decimal"/>
      <w:lvlText w:val="%1."/>
      <w:lvlJc w:val="left"/>
      <w:pPr>
        <w:ind w:left="720" w:hanging="360"/>
      </w:pPr>
      <w:rPr>
        <w:rFonts w:ascii="Sitka Text" w:eastAsiaTheme="minorHAnsi" w:hAnsi="Sitka Text" w:cstheme="minorHAnsi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1F228F"/>
    <w:multiLevelType w:val="hybridMultilevel"/>
    <w:tmpl w:val="B4B4023A"/>
    <w:lvl w:ilvl="0" w:tplc="DCC035B6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571" w:hanging="360"/>
      </w:pPr>
    </w:lvl>
    <w:lvl w:ilvl="2" w:tplc="0415001B">
      <w:start w:val="1"/>
      <w:numFmt w:val="lowerRoman"/>
      <w:lvlText w:val="%3."/>
      <w:lvlJc w:val="right"/>
      <w:pPr>
        <w:ind w:left="2291" w:hanging="180"/>
      </w:pPr>
    </w:lvl>
    <w:lvl w:ilvl="3" w:tplc="0415000F">
      <w:start w:val="1"/>
      <w:numFmt w:val="decimal"/>
      <w:lvlText w:val="%4."/>
      <w:lvlJc w:val="left"/>
      <w:pPr>
        <w:ind w:left="3011" w:hanging="360"/>
      </w:pPr>
    </w:lvl>
    <w:lvl w:ilvl="4" w:tplc="04150019">
      <w:start w:val="1"/>
      <w:numFmt w:val="lowerLetter"/>
      <w:lvlText w:val="%5."/>
      <w:lvlJc w:val="left"/>
      <w:pPr>
        <w:ind w:left="3731" w:hanging="360"/>
      </w:pPr>
    </w:lvl>
    <w:lvl w:ilvl="5" w:tplc="0415001B">
      <w:start w:val="1"/>
      <w:numFmt w:val="lowerRoman"/>
      <w:lvlText w:val="%6."/>
      <w:lvlJc w:val="right"/>
      <w:pPr>
        <w:ind w:left="4451" w:hanging="180"/>
      </w:pPr>
    </w:lvl>
    <w:lvl w:ilvl="6" w:tplc="0415000F">
      <w:start w:val="1"/>
      <w:numFmt w:val="decimal"/>
      <w:lvlText w:val="%7."/>
      <w:lvlJc w:val="left"/>
      <w:pPr>
        <w:ind w:left="5171" w:hanging="360"/>
      </w:pPr>
    </w:lvl>
    <w:lvl w:ilvl="7" w:tplc="04150019">
      <w:start w:val="1"/>
      <w:numFmt w:val="lowerLetter"/>
      <w:lvlText w:val="%8."/>
      <w:lvlJc w:val="left"/>
      <w:pPr>
        <w:ind w:left="5891" w:hanging="360"/>
      </w:pPr>
    </w:lvl>
    <w:lvl w:ilvl="8" w:tplc="0415001B">
      <w:start w:val="1"/>
      <w:numFmt w:val="lowerRoman"/>
      <w:lvlText w:val="%9."/>
      <w:lvlJc w:val="right"/>
      <w:pPr>
        <w:ind w:left="6611" w:hanging="180"/>
      </w:pPr>
    </w:lvl>
  </w:abstractNum>
  <w:abstractNum w:abstractNumId="4" w15:restartNumberingAfterBreak="0">
    <w:nsid w:val="5EC154C7"/>
    <w:multiLevelType w:val="hybridMultilevel"/>
    <w:tmpl w:val="3FDEB79E"/>
    <w:lvl w:ilvl="0" w:tplc="859C2858">
      <w:start w:val="1"/>
      <w:numFmt w:val="decimal"/>
      <w:lvlText w:val="%1."/>
      <w:lvlJc w:val="left"/>
      <w:pPr>
        <w:ind w:left="851" w:hanging="360"/>
      </w:pPr>
    </w:lvl>
    <w:lvl w:ilvl="1" w:tplc="04150019">
      <w:start w:val="1"/>
      <w:numFmt w:val="lowerLetter"/>
      <w:lvlText w:val="%2."/>
      <w:lvlJc w:val="left"/>
      <w:pPr>
        <w:ind w:left="1571" w:hanging="360"/>
      </w:pPr>
    </w:lvl>
    <w:lvl w:ilvl="2" w:tplc="0415001B">
      <w:start w:val="1"/>
      <w:numFmt w:val="lowerRoman"/>
      <w:lvlText w:val="%3."/>
      <w:lvlJc w:val="right"/>
      <w:pPr>
        <w:ind w:left="2291" w:hanging="180"/>
      </w:pPr>
    </w:lvl>
    <w:lvl w:ilvl="3" w:tplc="0415000F">
      <w:start w:val="1"/>
      <w:numFmt w:val="decimal"/>
      <w:lvlText w:val="%4."/>
      <w:lvlJc w:val="left"/>
      <w:pPr>
        <w:ind w:left="3011" w:hanging="360"/>
      </w:pPr>
    </w:lvl>
    <w:lvl w:ilvl="4" w:tplc="04150019">
      <w:start w:val="1"/>
      <w:numFmt w:val="lowerLetter"/>
      <w:lvlText w:val="%5."/>
      <w:lvlJc w:val="left"/>
      <w:pPr>
        <w:ind w:left="3731" w:hanging="360"/>
      </w:pPr>
    </w:lvl>
    <w:lvl w:ilvl="5" w:tplc="0415001B">
      <w:start w:val="1"/>
      <w:numFmt w:val="lowerRoman"/>
      <w:lvlText w:val="%6."/>
      <w:lvlJc w:val="right"/>
      <w:pPr>
        <w:ind w:left="4451" w:hanging="180"/>
      </w:pPr>
    </w:lvl>
    <w:lvl w:ilvl="6" w:tplc="0415000F">
      <w:start w:val="1"/>
      <w:numFmt w:val="decimal"/>
      <w:lvlText w:val="%7."/>
      <w:lvlJc w:val="left"/>
      <w:pPr>
        <w:ind w:left="5171" w:hanging="360"/>
      </w:pPr>
    </w:lvl>
    <w:lvl w:ilvl="7" w:tplc="04150019">
      <w:start w:val="1"/>
      <w:numFmt w:val="lowerLetter"/>
      <w:lvlText w:val="%8."/>
      <w:lvlJc w:val="left"/>
      <w:pPr>
        <w:ind w:left="5891" w:hanging="360"/>
      </w:pPr>
    </w:lvl>
    <w:lvl w:ilvl="8" w:tplc="0415001B">
      <w:start w:val="1"/>
      <w:numFmt w:val="lowerRoman"/>
      <w:lvlText w:val="%9."/>
      <w:lvlJc w:val="right"/>
      <w:pPr>
        <w:ind w:left="6611" w:hanging="180"/>
      </w:pPr>
    </w:lvl>
  </w:abstractNum>
  <w:abstractNum w:abstractNumId="5" w15:restartNumberingAfterBreak="0">
    <w:nsid w:val="622C73EF"/>
    <w:multiLevelType w:val="hybridMultilevel"/>
    <w:tmpl w:val="BA586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06985"/>
    <w:multiLevelType w:val="hybridMultilevel"/>
    <w:tmpl w:val="AC0E404E"/>
    <w:lvl w:ilvl="0" w:tplc="EDCEB5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5B51711"/>
    <w:multiLevelType w:val="hybridMultilevel"/>
    <w:tmpl w:val="1E96B3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26749"/>
    <w:multiLevelType w:val="hybridMultilevel"/>
    <w:tmpl w:val="5920A4B6"/>
    <w:lvl w:ilvl="0" w:tplc="3B3A7F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5210549">
    <w:abstractNumId w:val="7"/>
  </w:num>
  <w:num w:numId="2" w16cid:durableId="1977488571">
    <w:abstractNumId w:val="0"/>
  </w:num>
  <w:num w:numId="3" w16cid:durableId="619147115">
    <w:abstractNumId w:val="1"/>
  </w:num>
  <w:num w:numId="4" w16cid:durableId="15066743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40281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12728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7703140">
    <w:abstractNumId w:val="6"/>
  </w:num>
  <w:num w:numId="8" w16cid:durableId="1214929310">
    <w:abstractNumId w:val="2"/>
  </w:num>
  <w:num w:numId="9" w16cid:durableId="604579864">
    <w:abstractNumId w:val="5"/>
  </w:num>
  <w:num w:numId="10" w16cid:durableId="1623919319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A8D"/>
    <w:rsid w:val="000024CA"/>
    <w:rsid w:val="00016B34"/>
    <w:rsid w:val="00017088"/>
    <w:rsid w:val="00066B43"/>
    <w:rsid w:val="00084F00"/>
    <w:rsid w:val="00086314"/>
    <w:rsid w:val="00087C54"/>
    <w:rsid w:val="000A0C80"/>
    <w:rsid w:val="000D2D52"/>
    <w:rsid w:val="000E2881"/>
    <w:rsid w:val="000E310C"/>
    <w:rsid w:val="00122638"/>
    <w:rsid w:val="0013612C"/>
    <w:rsid w:val="00164773"/>
    <w:rsid w:val="00180434"/>
    <w:rsid w:val="001E0858"/>
    <w:rsid w:val="001E5C06"/>
    <w:rsid w:val="00204147"/>
    <w:rsid w:val="002057E9"/>
    <w:rsid w:val="002262AA"/>
    <w:rsid w:val="00270609"/>
    <w:rsid w:val="00272085"/>
    <w:rsid w:val="00280578"/>
    <w:rsid w:val="002927CE"/>
    <w:rsid w:val="002D4637"/>
    <w:rsid w:val="002D7377"/>
    <w:rsid w:val="002E7E29"/>
    <w:rsid w:val="003202AD"/>
    <w:rsid w:val="00323B2B"/>
    <w:rsid w:val="00336B51"/>
    <w:rsid w:val="003557DA"/>
    <w:rsid w:val="003770B9"/>
    <w:rsid w:val="0038585E"/>
    <w:rsid w:val="00385A95"/>
    <w:rsid w:val="003903F0"/>
    <w:rsid w:val="003A6AB7"/>
    <w:rsid w:val="0040237B"/>
    <w:rsid w:val="00403920"/>
    <w:rsid w:val="00424D9C"/>
    <w:rsid w:val="004253FC"/>
    <w:rsid w:val="00426B4D"/>
    <w:rsid w:val="00440D97"/>
    <w:rsid w:val="00467524"/>
    <w:rsid w:val="00480E3F"/>
    <w:rsid w:val="004E3020"/>
    <w:rsid w:val="004F1656"/>
    <w:rsid w:val="004F6D91"/>
    <w:rsid w:val="00545123"/>
    <w:rsid w:val="0058614C"/>
    <w:rsid w:val="005C4F78"/>
    <w:rsid w:val="006002DE"/>
    <w:rsid w:val="00600D7B"/>
    <w:rsid w:val="0062304B"/>
    <w:rsid w:val="00625694"/>
    <w:rsid w:val="0063739E"/>
    <w:rsid w:val="0066155F"/>
    <w:rsid w:val="006C73AC"/>
    <w:rsid w:val="006E2E82"/>
    <w:rsid w:val="006F6985"/>
    <w:rsid w:val="007159E4"/>
    <w:rsid w:val="00743E52"/>
    <w:rsid w:val="00751AEE"/>
    <w:rsid w:val="00780AB3"/>
    <w:rsid w:val="0078251D"/>
    <w:rsid w:val="007A6ED2"/>
    <w:rsid w:val="00800FD6"/>
    <w:rsid w:val="008149E8"/>
    <w:rsid w:val="00843D92"/>
    <w:rsid w:val="008447F5"/>
    <w:rsid w:val="00890682"/>
    <w:rsid w:val="00890941"/>
    <w:rsid w:val="008E3DF1"/>
    <w:rsid w:val="008E713C"/>
    <w:rsid w:val="00942D09"/>
    <w:rsid w:val="009973C3"/>
    <w:rsid w:val="009B61A3"/>
    <w:rsid w:val="009C0B5B"/>
    <w:rsid w:val="009C5D5B"/>
    <w:rsid w:val="009F132E"/>
    <w:rsid w:val="00A04AEE"/>
    <w:rsid w:val="00A05038"/>
    <w:rsid w:val="00A56203"/>
    <w:rsid w:val="00A72B24"/>
    <w:rsid w:val="00AB3372"/>
    <w:rsid w:val="00AC3EDA"/>
    <w:rsid w:val="00AF4550"/>
    <w:rsid w:val="00B53671"/>
    <w:rsid w:val="00B63FD9"/>
    <w:rsid w:val="00B64C2B"/>
    <w:rsid w:val="00B917AB"/>
    <w:rsid w:val="00B92E32"/>
    <w:rsid w:val="00BC387E"/>
    <w:rsid w:val="00BD08AA"/>
    <w:rsid w:val="00BE6D42"/>
    <w:rsid w:val="00C12F4C"/>
    <w:rsid w:val="00C222D6"/>
    <w:rsid w:val="00C50C05"/>
    <w:rsid w:val="00C705FD"/>
    <w:rsid w:val="00C72444"/>
    <w:rsid w:val="00C870E5"/>
    <w:rsid w:val="00CB4A35"/>
    <w:rsid w:val="00CC4A8F"/>
    <w:rsid w:val="00CC61ED"/>
    <w:rsid w:val="00CD3591"/>
    <w:rsid w:val="00D076F6"/>
    <w:rsid w:val="00D14B9F"/>
    <w:rsid w:val="00D372F6"/>
    <w:rsid w:val="00D61465"/>
    <w:rsid w:val="00D85335"/>
    <w:rsid w:val="00DD5391"/>
    <w:rsid w:val="00DF4341"/>
    <w:rsid w:val="00E376A8"/>
    <w:rsid w:val="00E47A8D"/>
    <w:rsid w:val="00E53EF6"/>
    <w:rsid w:val="00E739EC"/>
    <w:rsid w:val="00EC7920"/>
    <w:rsid w:val="00EF146A"/>
    <w:rsid w:val="00EF72AD"/>
    <w:rsid w:val="00F00922"/>
    <w:rsid w:val="00F43A44"/>
    <w:rsid w:val="00F46863"/>
    <w:rsid w:val="00F92917"/>
    <w:rsid w:val="00F94BA4"/>
    <w:rsid w:val="00FF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8891E9"/>
  <w15:chartTrackingRefBased/>
  <w15:docId w15:val="{A182257B-246E-4731-B496-D2E7675F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72F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A8D"/>
  </w:style>
  <w:style w:type="paragraph" w:styleId="Stopka">
    <w:name w:val="footer"/>
    <w:basedOn w:val="Normalny"/>
    <w:link w:val="StopkaZnak"/>
    <w:uiPriority w:val="99"/>
    <w:unhideWhenUsed/>
    <w:rsid w:val="00E4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A8D"/>
  </w:style>
  <w:style w:type="paragraph" w:styleId="Akapitzlist">
    <w:name w:val="List Paragraph"/>
    <w:aliases w:val="normalny tekst,Akapit z list¹,L1,Numerowanie,Akapit z listą5,T_SZ_List Paragraph,Akapit z listą BS,Kolorowa lista — akcent 11,Colorful List Accent 1,List Paragraph,Puce tableau"/>
    <w:basedOn w:val="Normalny"/>
    <w:link w:val="AkapitzlistZnak"/>
    <w:qFormat/>
    <w:rsid w:val="004F165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8251D"/>
    <w:rPr>
      <w:b/>
      <w:bCs/>
    </w:rPr>
  </w:style>
  <w:style w:type="table" w:styleId="Tabela-Siatka">
    <w:name w:val="Table Grid"/>
    <w:basedOn w:val="Standardowy"/>
    <w:uiPriority w:val="39"/>
    <w:rsid w:val="00782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43D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43D92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Bezodstpw">
    <w:name w:val="No Spacing"/>
    <w:uiPriority w:val="99"/>
    <w:qFormat/>
    <w:rsid w:val="00843D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Akapit z list¹ Znak,L1 Znak,Numerowanie Znak,Akapit z listą5 Znak,T_SZ_List Paragraph Znak,Akapit z listą BS Znak,Kolorowa lista — akcent 11 Znak,Colorful List Accent 1 Znak,List Paragraph Znak,Puce tableau Znak"/>
    <w:link w:val="Akapitzlist"/>
    <w:uiPriority w:val="34"/>
    <w:qFormat/>
    <w:locked/>
    <w:rsid w:val="00843D92"/>
  </w:style>
  <w:style w:type="paragraph" w:customStyle="1" w:styleId="Normalny1">
    <w:name w:val="Normalny1"/>
    <w:rsid w:val="00843D9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lang w:val="cs-CZ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54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076F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76F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76F6"/>
    <w:rPr>
      <w:sz w:val="20"/>
      <w:szCs w:val="20"/>
    </w:rPr>
  </w:style>
  <w:style w:type="paragraph" w:customStyle="1" w:styleId="Default">
    <w:name w:val="Default"/>
    <w:rsid w:val="00D076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76F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0C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0C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A0C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0C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0C80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D372F6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72F6"/>
    <w:rPr>
      <w:rFonts w:ascii="Carlito" w:eastAsia="Carlito" w:hAnsi="Carlito" w:cs="Carlito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70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4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264E4-EF90-4D28-8268-57544D7C5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707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ROPS-listownik-kolor</vt:lpstr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ROPS-listownik-kolor</dc:title>
  <dc:subject/>
  <dc:creator>Wiesława Groszczyk</dc:creator>
  <cp:keywords/>
  <dc:description/>
  <cp:lastModifiedBy>SOLUTIA Maciej Żołądkowski</cp:lastModifiedBy>
  <cp:revision>85</cp:revision>
  <cp:lastPrinted>2023-10-06T14:12:00Z</cp:lastPrinted>
  <dcterms:created xsi:type="dcterms:W3CDTF">2022-06-20T12:26:00Z</dcterms:created>
  <dcterms:modified xsi:type="dcterms:W3CDTF">2026-04-03T01:00:00Z</dcterms:modified>
</cp:coreProperties>
</file>