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Zarządzenie Nr </w:t>
      </w:r>
      <w:r w:rsidR="005D75A2">
        <w:rPr>
          <w:rFonts w:ascii="Arial" w:hAnsi="Arial" w:cs="Arial"/>
          <w:b/>
          <w:sz w:val="24"/>
          <w:szCs w:val="24"/>
        </w:rPr>
        <w:t>6/2015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Wójta Gminy Skąpe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z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dnia </w:t>
      </w:r>
      <w:r w:rsidR="00DC4468">
        <w:rPr>
          <w:rFonts w:ascii="Arial" w:hAnsi="Arial" w:cs="Arial"/>
          <w:b/>
          <w:sz w:val="24"/>
          <w:szCs w:val="24"/>
        </w:rPr>
        <w:t>30</w:t>
      </w:r>
      <w:r>
        <w:rPr>
          <w:rFonts w:ascii="Arial" w:hAnsi="Arial" w:cs="Arial"/>
          <w:b/>
          <w:sz w:val="24"/>
          <w:szCs w:val="24"/>
        </w:rPr>
        <w:t xml:space="preserve"> stycznia 201</w:t>
      </w:r>
      <w:r w:rsidR="005D75A2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roku</w:t>
      </w: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</w:rPr>
      </w:pPr>
    </w:p>
    <w:p w:rsidR="00364FCE" w:rsidRDefault="00364FCE" w:rsidP="00364FCE">
      <w:pPr>
        <w:pStyle w:val="Bezodstpw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364FCE" w:rsidRDefault="00364FCE" w:rsidP="00364FCE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proofErr w:type="gramStart"/>
      <w:r>
        <w:rPr>
          <w:rFonts w:ascii="Arial" w:hAnsi="Arial" w:cs="Arial"/>
          <w:b/>
          <w:sz w:val="24"/>
          <w:szCs w:val="24"/>
        </w:rPr>
        <w:t>w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sprawie ogłoszenia otwartego 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konkurs ofert na wykonanie zadań publicznych związanych z realizacją zadań samorządu </w:t>
      </w:r>
      <w:r w:rsidR="00C62D40">
        <w:rPr>
          <w:rFonts w:ascii="Arial" w:hAnsi="Arial" w:cs="Arial"/>
          <w:b/>
          <w:sz w:val="24"/>
          <w:szCs w:val="24"/>
          <w:lang w:eastAsia="pl-PL"/>
        </w:rPr>
        <w:t>G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miny </w:t>
      </w:r>
      <w:r w:rsidR="00C62D40">
        <w:rPr>
          <w:rFonts w:ascii="Arial" w:hAnsi="Arial" w:cs="Arial"/>
          <w:b/>
          <w:sz w:val="24"/>
          <w:szCs w:val="24"/>
          <w:lang w:eastAsia="pl-PL"/>
        </w:rPr>
        <w:t xml:space="preserve">Skąpe </w:t>
      </w:r>
      <w:r>
        <w:rPr>
          <w:rFonts w:ascii="Arial" w:hAnsi="Arial" w:cs="Arial"/>
          <w:b/>
          <w:sz w:val="24"/>
          <w:szCs w:val="24"/>
          <w:lang w:eastAsia="pl-PL"/>
        </w:rPr>
        <w:t>w roku 201</w:t>
      </w:r>
      <w:r w:rsidR="001A150C">
        <w:rPr>
          <w:rFonts w:ascii="Arial" w:hAnsi="Arial" w:cs="Arial"/>
          <w:b/>
          <w:sz w:val="24"/>
          <w:szCs w:val="24"/>
          <w:lang w:eastAsia="pl-PL"/>
        </w:rPr>
        <w:t>5</w:t>
      </w:r>
      <w:r>
        <w:rPr>
          <w:rFonts w:ascii="Arial" w:hAnsi="Arial" w:cs="Arial"/>
          <w:b/>
          <w:sz w:val="24"/>
          <w:szCs w:val="24"/>
          <w:lang w:eastAsia="pl-PL"/>
        </w:rPr>
        <w:t xml:space="preserve"> przez organizacje pozarządowe i inne podmioty prowadzące działalność pożytku publicznego</w:t>
      </w:r>
    </w:p>
    <w:p w:rsidR="00364FCE" w:rsidRDefault="00364FCE" w:rsidP="00364FCE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B22E96" w:rsidRDefault="00B22E96" w:rsidP="00364FCE">
      <w:pPr>
        <w:spacing w:after="0" w:line="270" w:lineRule="atLeast"/>
        <w:ind w:firstLine="708"/>
        <w:jc w:val="both"/>
        <w:rPr>
          <w:rFonts w:ascii="Arial" w:hAnsi="Arial"/>
          <w:i/>
          <w:sz w:val="20"/>
          <w:szCs w:val="20"/>
        </w:rPr>
      </w:pPr>
    </w:p>
    <w:p w:rsidR="00364FCE" w:rsidRDefault="00364FCE" w:rsidP="00364FCE">
      <w:pPr>
        <w:spacing w:after="0" w:line="270" w:lineRule="atLeast"/>
        <w:ind w:firstLine="708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  <w:r>
        <w:rPr>
          <w:rFonts w:ascii="Arial" w:hAnsi="Arial"/>
          <w:i/>
          <w:sz w:val="20"/>
          <w:szCs w:val="20"/>
        </w:rPr>
        <w:t xml:space="preserve">Na podstawie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art. 13 ustawy z dnia 24 kwietnia 2003r. o działalności pożytku publicznego i o wolontariacie (Dz.</w:t>
      </w:r>
      <w:r w:rsidR="009B6C2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U. </w:t>
      </w:r>
      <w:proofErr w:type="gram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z</w:t>
      </w:r>
      <w:proofErr w:type="gram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201</w:t>
      </w:r>
      <w:r w:rsidR="009B6C2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4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r.</w:t>
      </w:r>
      <w:r w:rsidR="009B6C2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,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poz. </w:t>
      </w:r>
      <w:r w:rsidR="009B6C2C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1118</w:t>
      </w:r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 xml:space="preserve"> z </w:t>
      </w:r>
      <w:proofErr w:type="spellStart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iCs/>
          <w:sz w:val="20"/>
          <w:szCs w:val="20"/>
          <w:lang w:eastAsia="pl-PL"/>
        </w:rPr>
        <w:t>. zm.),</w:t>
      </w:r>
      <w:r>
        <w:rPr>
          <w:rFonts w:ascii="Arial" w:hAnsi="Arial"/>
          <w:b/>
          <w:i/>
          <w:sz w:val="20"/>
          <w:szCs w:val="20"/>
        </w:rPr>
        <w:t xml:space="preserve"> </w:t>
      </w:r>
      <w:proofErr w:type="gramStart"/>
      <w:r>
        <w:rPr>
          <w:rFonts w:ascii="Arial" w:hAnsi="Arial"/>
          <w:b/>
          <w:i/>
          <w:sz w:val="20"/>
          <w:szCs w:val="20"/>
        </w:rPr>
        <w:t>zarządzam co</w:t>
      </w:r>
      <w:proofErr w:type="gramEnd"/>
      <w:r>
        <w:rPr>
          <w:rFonts w:ascii="Arial" w:hAnsi="Arial"/>
          <w:b/>
          <w:i/>
          <w:sz w:val="20"/>
          <w:szCs w:val="20"/>
        </w:rPr>
        <w:t xml:space="preserve"> następuje:</w:t>
      </w:r>
    </w:p>
    <w:p w:rsidR="00364FCE" w:rsidRDefault="00364FCE" w:rsidP="00364FCE">
      <w:pPr>
        <w:rPr>
          <w:rFonts w:ascii="Times New Roman" w:hAnsi="Times New Roman"/>
          <w:sz w:val="20"/>
        </w:rPr>
      </w:pP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  <w:lang w:eastAsia="pl-PL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1. </w:t>
      </w:r>
      <w:r w:rsidRPr="00364FCE">
        <w:rPr>
          <w:rFonts w:ascii="Arial" w:hAnsi="Arial" w:cs="Arial"/>
          <w:sz w:val="24"/>
          <w:szCs w:val="24"/>
        </w:rPr>
        <w:t xml:space="preserve">Ogłaszam </w:t>
      </w:r>
      <w:r w:rsidRPr="00364FCE">
        <w:rPr>
          <w:rFonts w:ascii="Arial" w:hAnsi="Arial" w:cs="Arial"/>
          <w:sz w:val="24"/>
          <w:szCs w:val="24"/>
          <w:lang w:eastAsia="pl-PL"/>
        </w:rPr>
        <w:t xml:space="preserve">otwarty konkurs ofert na wykonanie zadania publicznego związanego z realizacją zadań samorządu </w:t>
      </w:r>
      <w:proofErr w:type="spellStart"/>
      <w:r w:rsidRPr="00364FCE">
        <w:rPr>
          <w:rFonts w:ascii="Arial" w:hAnsi="Arial" w:cs="Arial"/>
          <w:sz w:val="24"/>
          <w:szCs w:val="24"/>
          <w:lang w:eastAsia="pl-PL"/>
        </w:rPr>
        <w:t>gminy</w:t>
      </w:r>
      <w:proofErr w:type="spellEnd"/>
      <w:r w:rsidRPr="00364FCE">
        <w:rPr>
          <w:rFonts w:ascii="Arial" w:hAnsi="Arial" w:cs="Arial"/>
          <w:sz w:val="24"/>
          <w:szCs w:val="24"/>
          <w:lang w:eastAsia="pl-PL"/>
        </w:rPr>
        <w:t xml:space="preserve"> przez organizacje pozarządowe i inne podmioty prowadzące działalność pożytku publicznego w zakresie:</w:t>
      </w:r>
    </w:p>
    <w:p w:rsidR="00364FCE" w:rsidRPr="00072DB7" w:rsidRDefault="00364FCE" w:rsidP="00777574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72DB7">
        <w:rPr>
          <w:rFonts w:ascii="Arial" w:hAnsi="Arial" w:cs="Arial"/>
          <w:sz w:val="24"/>
          <w:szCs w:val="24"/>
        </w:rPr>
        <w:t xml:space="preserve">1) </w:t>
      </w:r>
      <w:r w:rsidR="00072DB7" w:rsidRPr="00072DB7">
        <w:rPr>
          <w:rFonts w:ascii="Arial" w:eastAsia="Times New Roman" w:hAnsi="Arial" w:cs="Arial"/>
          <w:bCs/>
          <w:sz w:val="24"/>
          <w:szCs w:val="24"/>
          <w:lang w:eastAsia="pl-PL"/>
        </w:rPr>
        <w:t>upowszechniania kultury fizycznej i sportu</w:t>
      </w:r>
      <w:r w:rsidR="008E5A7A" w:rsidRPr="00072DB7">
        <w:rPr>
          <w:rFonts w:ascii="Arial" w:hAnsi="Arial" w:cs="Arial"/>
          <w:sz w:val="24"/>
          <w:szCs w:val="24"/>
        </w:rPr>
        <w:t>,</w:t>
      </w:r>
      <w:r w:rsidRPr="00072DB7">
        <w:rPr>
          <w:rFonts w:ascii="Arial" w:hAnsi="Arial" w:cs="Arial"/>
          <w:sz w:val="24"/>
          <w:szCs w:val="24"/>
        </w:rPr>
        <w:t xml:space="preserve"> </w:t>
      </w:r>
    </w:p>
    <w:p w:rsidR="00777574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2) wspomagania rozwoju wspólnot i społeczności lokalnych</w:t>
      </w:r>
      <w:r w:rsidR="008E5A7A">
        <w:rPr>
          <w:rFonts w:ascii="Arial" w:hAnsi="Arial" w:cs="Arial"/>
          <w:sz w:val="24"/>
          <w:szCs w:val="24"/>
        </w:rPr>
        <w:t>,</w:t>
      </w:r>
      <w:r w:rsidRPr="00364FCE">
        <w:rPr>
          <w:rFonts w:ascii="Arial" w:hAnsi="Arial" w:cs="Arial"/>
          <w:sz w:val="24"/>
          <w:szCs w:val="24"/>
        </w:rPr>
        <w:t xml:space="preserve"> 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3) działalności na rzecz osób niepełnosprawnych</w:t>
      </w:r>
      <w:r w:rsidR="008E5A7A">
        <w:rPr>
          <w:rFonts w:ascii="Arial" w:hAnsi="Arial" w:cs="Arial"/>
          <w:sz w:val="24"/>
          <w:szCs w:val="24"/>
        </w:rPr>
        <w:t>,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>4) krzewienia kultury muzycznej oraz twórczości ludowej</w:t>
      </w:r>
      <w:r w:rsidR="008E5A7A">
        <w:rPr>
          <w:rFonts w:ascii="Arial" w:hAnsi="Arial" w:cs="Arial"/>
          <w:sz w:val="24"/>
          <w:szCs w:val="24"/>
        </w:rPr>
        <w:t>,</w:t>
      </w:r>
    </w:p>
    <w:p w:rsidR="00364FCE" w:rsidRPr="00777574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sz w:val="24"/>
          <w:szCs w:val="24"/>
        </w:rPr>
        <w:t xml:space="preserve">5) </w:t>
      </w:r>
      <w:r w:rsidR="00A07DE3">
        <w:rPr>
          <w:rFonts w:ascii="Arial" w:hAnsi="Arial" w:cs="Arial"/>
          <w:sz w:val="24"/>
          <w:szCs w:val="24"/>
        </w:rPr>
        <w:t>kompleksowe</w:t>
      </w:r>
      <w:r w:rsidR="00072DB7">
        <w:rPr>
          <w:rFonts w:ascii="Arial" w:hAnsi="Arial" w:cs="Arial"/>
          <w:sz w:val="24"/>
          <w:szCs w:val="24"/>
        </w:rPr>
        <w:t>go</w:t>
      </w:r>
      <w:r w:rsidR="00A07DE3">
        <w:rPr>
          <w:rFonts w:ascii="Arial" w:hAnsi="Arial" w:cs="Arial"/>
          <w:sz w:val="24"/>
          <w:szCs w:val="24"/>
        </w:rPr>
        <w:t xml:space="preserve"> </w:t>
      </w:r>
      <w:r w:rsidRPr="00777574">
        <w:rPr>
          <w:rFonts w:ascii="Arial" w:hAnsi="Arial" w:cs="Arial"/>
          <w:sz w:val="24"/>
          <w:szCs w:val="24"/>
        </w:rPr>
        <w:t>zabezpieczani</w:t>
      </w:r>
      <w:r w:rsidR="00777574"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2. </w:t>
      </w:r>
      <w:r w:rsidRPr="00364FCE">
        <w:rPr>
          <w:rFonts w:ascii="Arial" w:hAnsi="Arial" w:cs="Arial"/>
          <w:sz w:val="24"/>
          <w:szCs w:val="24"/>
        </w:rPr>
        <w:t>Ogłoszenie o konkursie stanowi załącznik do niniejszego zarządzenia.</w:t>
      </w:r>
    </w:p>
    <w:p w:rsidR="00364FCE" w:rsidRP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3. </w:t>
      </w:r>
      <w:r w:rsidRPr="00364FCE">
        <w:rPr>
          <w:rFonts w:ascii="Arial" w:hAnsi="Arial" w:cs="Arial"/>
          <w:sz w:val="24"/>
          <w:szCs w:val="24"/>
        </w:rPr>
        <w:t xml:space="preserve">Wykonanie zarządzenia powierza się Sekretarzowi Gminy. </w:t>
      </w:r>
    </w:p>
    <w:p w:rsidR="00364FCE" w:rsidRDefault="00364FCE" w:rsidP="00364FCE">
      <w:pPr>
        <w:pStyle w:val="Bezodstpw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64FCE">
        <w:rPr>
          <w:rFonts w:ascii="Arial" w:hAnsi="Arial" w:cs="Arial"/>
          <w:b/>
          <w:sz w:val="24"/>
          <w:szCs w:val="24"/>
        </w:rPr>
        <w:t xml:space="preserve">§ 4. </w:t>
      </w:r>
      <w:r w:rsidRPr="00364FCE">
        <w:rPr>
          <w:rFonts w:ascii="Arial" w:hAnsi="Arial" w:cs="Arial"/>
          <w:sz w:val="24"/>
          <w:szCs w:val="24"/>
        </w:rPr>
        <w:t>Zarządzenie wchodzi w życie z dniem podpisania.</w:t>
      </w: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8E5A7A" w:rsidRDefault="008E5A7A" w:rsidP="007677B6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77574" w:rsidRPr="005F2929" w:rsidRDefault="00777574" w:rsidP="00777574">
      <w:pPr>
        <w:spacing w:after="0" w:line="270" w:lineRule="atLeast"/>
        <w:ind w:left="5664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lastRenderedPageBreak/>
        <w:t xml:space="preserve">Załącznik </w:t>
      </w:r>
    </w:p>
    <w:p w:rsidR="00777574" w:rsidRPr="005F2929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d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o</w:t>
      </w:r>
      <w:proofErr w:type="gramEnd"/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Zarządzenia Nr </w:t>
      </w:r>
      <w:r w:rsidR="00546C3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6/2015</w:t>
      </w:r>
    </w:p>
    <w:p w:rsidR="00777574" w:rsidRPr="005F2929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Wójta Gminy Skąpe</w:t>
      </w:r>
    </w:p>
    <w:p w:rsidR="00777574" w:rsidRDefault="00777574" w:rsidP="00777574">
      <w:pPr>
        <w:spacing w:after="0" w:line="270" w:lineRule="atLeast"/>
        <w:ind w:left="4956" w:firstLine="708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  <w:proofErr w:type="gramStart"/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>z</w:t>
      </w:r>
      <w:proofErr w:type="gramEnd"/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dnia </w:t>
      </w:r>
      <w:r w:rsidR="00DC4468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30</w:t>
      </w:r>
      <w:r>
        <w:rPr>
          <w:rFonts w:ascii="Arial" w:eastAsia="Times New Roman" w:hAnsi="Arial" w:cs="Arial"/>
          <w:b/>
          <w:iCs/>
          <w:sz w:val="24"/>
          <w:szCs w:val="24"/>
          <w:lang w:eastAsia="pl-PL"/>
        </w:rPr>
        <w:t xml:space="preserve"> stycznia 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201</w:t>
      </w:r>
      <w:r w:rsidR="00546C36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5</w:t>
      </w:r>
      <w:r w:rsidRPr="005F2929">
        <w:rPr>
          <w:rFonts w:ascii="Arial" w:eastAsia="Times New Roman" w:hAnsi="Arial" w:cs="Arial"/>
          <w:b/>
          <w:iCs/>
          <w:sz w:val="24"/>
          <w:szCs w:val="24"/>
          <w:lang w:eastAsia="pl-PL"/>
        </w:rPr>
        <w:t>r.</w:t>
      </w:r>
    </w:p>
    <w:p w:rsidR="00777574" w:rsidRPr="005F2929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iCs/>
          <w:sz w:val="24"/>
          <w:szCs w:val="24"/>
          <w:lang w:eastAsia="pl-PL"/>
        </w:rPr>
      </w:pP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i/>
          <w:iCs/>
          <w:sz w:val="24"/>
          <w:szCs w:val="24"/>
          <w:lang w:eastAsia="pl-PL"/>
        </w:rPr>
      </w:pPr>
    </w:p>
    <w:p w:rsidR="00777574" w:rsidRPr="007677B6" w:rsidRDefault="00777574" w:rsidP="007677B6">
      <w:pPr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Działa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jąc na podstawie art. 11 ust.2 i art.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13 ustawy z dnia 24 kwietnia 2003r. o</w:t>
      </w:r>
      <w:r>
        <w:rPr>
          <w:rFonts w:ascii="Arial" w:eastAsia="Times New Roman" w:hAnsi="Arial" w:cs="Arial"/>
          <w:i/>
          <w:i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działalności pożytku publicznego i o wolontariacie </w:t>
      </w:r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(Dz. U. </w:t>
      </w:r>
      <w:proofErr w:type="gramStart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z</w:t>
      </w:r>
      <w:proofErr w:type="gramEnd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2014r., poz. 1118 z </w:t>
      </w:r>
      <w:proofErr w:type="spellStart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późn</w:t>
      </w:r>
      <w:proofErr w:type="spellEnd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. </w:t>
      </w:r>
      <w:proofErr w:type="gramStart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zm</w:t>
      </w:r>
      <w:proofErr w:type="gramEnd"/>
      <w:r w:rsidR="007677B6" w:rsidRPr="007677B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.)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Wójt Gminy Skąpe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  <w:t>Ogłasza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 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otwarty konkurs ofert na wykonanie zadania publicznego związanego z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realizacją z</w:t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adań samorządu </w:t>
      </w:r>
      <w:proofErr w:type="spellStart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w roku 201</w:t>
      </w:r>
      <w:r w:rsidR="00787CC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przez organizacje pozarządowe i inne podmioty prowadzące działalność pożytku publicznego w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zakresie:</w:t>
      </w:r>
    </w:p>
    <w:p w:rsidR="00777574" w:rsidRDefault="00777574" w:rsidP="00A07DE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1) upowszechniania kultury fizycznej i sportu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77574" w:rsidRDefault="00777574" w:rsidP="00A07DE3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krzewienia kultury muzycznej oraz twórczości ludowej</w:t>
      </w:r>
      <w:proofErr w:type="gramStart"/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br/>
      </w:r>
      <w:r>
        <w:rPr>
          <w:rFonts w:ascii="Arial" w:eastAsia="Times New Roman" w:hAnsi="Arial" w:cs="Arial"/>
          <w:b/>
          <w:bCs/>
          <w:sz w:val="24"/>
          <w:szCs w:val="24"/>
          <w:lang w:eastAsia="pl-PL"/>
        </w:rPr>
        <w:t>3</w:t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) działalności</w:t>
      </w:r>
      <w:proofErr w:type="gramEnd"/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na rzecz osób niepełnosprawnych</w:t>
      </w:r>
      <w:r w:rsidR="00A07DE3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,</w:t>
      </w:r>
    </w:p>
    <w:p w:rsidR="00777574" w:rsidRPr="009D27EF" w:rsidRDefault="00777574" w:rsidP="00A07DE3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D27E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4) </w:t>
      </w:r>
      <w:r w:rsidRPr="009D27EF">
        <w:rPr>
          <w:rFonts w:ascii="Arial" w:eastAsia="Times New Roman" w:hAnsi="Arial" w:cs="Arial"/>
          <w:b/>
          <w:sz w:val="24"/>
          <w:szCs w:val="24"/>
          <w:lang w:eastAsia="pl-PL"/>
        </w:rPr>
        <w:t>wspomagania rozwoju wspólnot i społeczności lokalnych</w:t>
      </w:r>
      <w:r w:rsidR="00A07DE3">
        <w:rPr>
          <w:rFonts w:ascii="Arial" w:eastAsia="Times New Roman" w:hAnsi="Arial" w:cs="Arial"/>
          <w:b/>
          <w:sz w:val="24"/>
          <w:szCs w:val="24"/>
          <w:lang w:eastAsia="pl-PL"/>
        </w:rPr>
        <w:t>,</w:t>
      </w:r>
    </w:p>
    <w:p w:rsidR="00777574" w:rsidRPr="00A07DE3" w:rsidRDefault="00777574" w:rsidP="00A07DE3">
      <w:pPr>
        <w:pStyle w:val="Bezodstpw"/>
        <w:jc w:val="both"/>
        <w:rPr>
          <w:rFonts w:ascii="Arial" w:hAnsi="Arial" w:cs="Arial"/>
          <w:b/>
          <w:sz w:val="24"/>
          <w:szCs w:val="24"/>
        </w:rPr>
      </w:pPr>
      <w:r w:rsidRPr="00A07DE3">
        <w:rPr>
          <w:rFonts w:ascii="Arial" w:hAnsi="Arial" w:cs="Arial"/>
          <w:b/>
          <w:sz w:val="24"/>
          <w:szCs w:val="24"/>
        </w:rPr>
        <w:t xml:space="preserve">5) </w:t>
      </w:r>
      <w:r w:rsidR="00A07DE3">
        <w:rPr>
          <w:rFonts w:ascii="Arial" w:hAnsi="Arial" w:cs="Arial"/>
          <w:b/>
          <w:sz w:val="24"/>
          <w:szCs w:val="24"/>
        </w:rPr>
        <w:t xml:space="preserve">kompleksowego </w:t>
      </w:r>
      <w:r w:rsidR="00A07DE3" w:rsidRPr="00A07DE3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A07DE3">
        <w:rPr>
          <w:rFonts w:ascii="Arial" w:hAnsi="Arial" w:cs="Arial"/>
          <w:b/>
          <w:sz w:val="24"/>
          <w:szCs w:val="24"/>
        </w:rPr>
        <w:t>.</w:t>
      </w:r>
    </w:p>
    <w:p w:rsidR="00777574" w:rsidRDefault="00777574" w:rsidP="008E5A7A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1</w:t>
      </w:r>
      <w:r w:rsidR="008E5A7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Upowszechniani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kultury fizycznej i sportu, umożliwiające powszechny dostęp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uczestnictwo mieszkańców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formach aktywności fizycznej na terenie Gminy Skąpe:</w:t>
      </w:r>
    </w:p>
    <w:p w:rsidR="00777574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upowszechnianie piłki nożnej w miejscowości Cibórz poprzez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p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onadlokalnym</w:t>
      </w:r>
    </w:p>
    <w:p w:rsidR="00E05BA9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niezbędnym dla realizacji zadań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Ołobok 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 xml:space="preserve">i Skąpe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poprzez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br/>
        <w:t>3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Pałck poprzez: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piłki nożnej w miejscowości Węgrzynice poprzez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</w:p>
    <w:p w:rsidR="00777574" w:rsidRPr="00BD2CCD" w:rsidRDefault="00E05BA9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) upowszechnianie piłki nożnej w miejscowości 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poprzez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prowadzenie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zajęć treningowych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ponadlokalnym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zawodach i turniejach międzygminnych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utrzymanie obiektu sportowego w stanie n</w:t>
      </w:r>
      <w:r>
        <w:rPr>
          <w:rFonts w:ascii="Arial" w:eastAsia="Times New Roman" w:hAnsi="Arial" w:cs="Arial"/>
          <w:sz w:val="24"/>
          <w:szCs w:val="24"/>
          <w:lang w:eastAsia="pl-PL"/>
        </w:rPr>
        <w:t>iezbędnym dla realizacji zadań</w:t>
      </w:r>
      <w:r w:rsidR="00B13854">
        <w:rPr>
          <w:rFonts w:ascii="Arial" w:eastAsia="Times New Roman" w:hAnsi="Arial" w:cs="Arial"/>
          <w:sz w:val="24"/>
          <w:szCs w:val="24"/>
          <w:lang w:eastAsia="pl-PL"/>
        </w:rPr>
        <w:br/>
        <w:t>6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sportu, rekreacji i turystyki w zakresie sportów wodnych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wędkarstwa poprzez: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propagowanie sportów wodnych wśród dzieci i młodzieży oraz osób dorosłych,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organizowanie zajęć, zawodów oraz imprez sportowych o zasięgu lokalnym i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ponadlokalnym,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- udział w zawodach w ramach współzawodnictwa sportowego,</w:t>
      </w:r>
    </w:p>
    <w:p w:rsidR="00777574" w:rsidRPr="00BD2CCD" w:rsidRDefault="00B1385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) upowszechnianie tenisa stołowego poprzez: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prowadzenie zajęć treningowych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udział w zawodach w ramach współzawodnictwa sportowego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-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zawod</w:t>
      </w:r>
      <w:r w:rsidR="006C0383">
        <w:rPr>
          <w:rFonts w:ascii="Arial" w:eastAsia="Times New Roman" w:hAnsi="Arial" w:cs="Arial"/>
          <w:sz w:val="24"/>
          <w:szCs w:val="24"/>
          <w:lang w:eastAsia="pl-PL"/>
        </w:rPr>
        <w:t>ach i turniejach międzygminnych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2. Przedsięwzięcia realizowane w ramach zadania z zakresu upowszechniania kultury muzycznej oraz twórczości ludowej to: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wspieranie lokalnych zespołów muzycznych, chórów oraz organizacji zrzeszających lokalnych twórców ludowych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2) organizowanie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imprez kulturalnych o zasięgu lokalnym i ponadlokalnym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3) reprezentowanie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imprezach kulturalnych o zasięgu lokalnym i ponadlokalnym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3. Przedsięwzięcia realizowane w ramach zadania z zakresu działalności na rzecz osób niepełnosprawnych to: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1) działania na rzecz rehabilitacji osób niepełnosprawnych dzieci i młodzieży oraz osób dorosłych przy wykorzystaniu istniejącej bazy rehabilitacyjnej </w:t>
      </w:r>
    </w:p>
    <w:p w:rsidR="00777574" w:rsidRDefault="00777574" w:rsidP="00A07DE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działania na rzecz integracji oraz zmniejszania skutków izolacji społecznej osób niepełnosprawnych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4.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Przedsięwzięcia realizowane w ramach zadania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 zakresu wspomagania rozwoju wspólnot i społeczności lokalnych</w:t>
      </w:r>
      <w:r w:rsidR="00072DB7">
        <w:rPr>
          <w:rFonts w:ascii="Arial" w:eastAsia="Times New Roman" w:hAnsi="Arial" w:cs="Arial"/>
          <w:sz w:val="24"/>
          <w:szCs w:val="24"/>
          <w:lang w:eastAsia="pl-PL"/>
        </w:rPr>
        <w:t xml:space="preserve"> poprzez: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1) prowadzenie zajęć tanecznych i artystycznych dla dzieci</w:t>
      </w:r>
    </w:p>
    <w:p w:rsidR="00777574" w:rsidRPr="00A07DE3" w:rsidRDefault="00777574" w:rsidP="00A07DE3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2) organizowanie spotkań integracyjnych dla mieszkańców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Pr="00777574" w:rsidRDefault="00777574" w:rsidP="001314A4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 Przedsięwzięcia realizowane w zakresie </w:t>
      </w:r>
      <w:r w:rsidR="00A07DE3">
        <w:rPr>
          <w:rFonts w:ascii="Arial" w:hAnsi="Arial" w:cs="Arial"/>
          <w:sz w:val="24"/>
          <w:szCs w:val="24"/>
        </w:rPr>
        <w:t xml:space="preserve">kompleksowego </w:t>
      </w:r>
      <w:r w:rsidRPr="00777574">
        <w:rPr>
          <w:rFonts w:ascii="Arial" w:hAnsi="Arial" w:cs="Arial"/>
          <w:sz w:val="24"/>
          <w:szCs w:val="24"/>
        </w:rPr>
        <w:t>zabezpieczani</w:t>
      </w:r>
      <w:r>
        <w:rPr>
          <w:rFonts w:ascii="Arial" w:hAnsi="Arial" w:cs="Arial"/>
          <w:sz w:val="24"/>
          <w:szCs w:val="24"/>
        </w:rPr>
        <w:t>a</w:t>
      </w:r>
      <w:r w:rsidRPr="00777574">
        <w:rPr>
          <w:rFonts w:ascii="Arial" w:hAnsi="Arial" w:cs="Arial"/>
          <w:sz w:val="24"/>
          <w:szCs w:val="24"/>
        </w:rPr>
        <w:t xml:space="preserve"> kąpielisk w okresie letnim przez ratowników.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§ 2.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Realizacja zadań zgłoszonych do konkursu ofert powinna rozpocząć się w terminie od dnia podpisania umowy i zakończyć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najpóźniej z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dniem 31 grudnia 201</w:t>
      </w:r>
      <w:r w:rsidR="007677B6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r. 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3.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1. Wysokość środków publicznych na zadania publiczne w zakresie kultury fizycznej i sportu w 201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11</w:t>
      </w:r>
      <w:r w:rsidR="00CA79B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.500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gramStart"/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z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ł</w:t>
      </w:r>
      <w:proofErr w:type="gramEnd"/>
    </w:p>
    <w:p w:rsidR="00593DFE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Cibórz </w:t>
      </w:r>
      <w:r w:rsidR="00112F47"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A79B0">
        <w:rPr>
          <w:rFonts w:ascii="Arial" w:eastAsia="Times New Roman" w:hAnsi="Arial" w:cs="Arial"/>
          <w:sz w:val="24"/>
          <w:szCs w:val="24"/>
          <w:lang w:eastAsia="pl-PL"/>
        </w:rPr>
        <w:t>25.500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="00593DF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CA79B0" w:rsidRDefault="00CA79B0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Cibórz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10.000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- upowszechnianie piłki nożnej w miejscowości Ołobok </w:t>
      </w:r>
      <w:r w:rsidR="00112F47">
        <w:rPr>
          <w:rFonts w:ascii="Arial" w:eastAsia="Times New Roman" w:hAnsi="Arial" w:cs="Arial"/>
          <w:sz w:val="24"/>
          <w:szCs w:val="24"/>
          <w:lang w:eastAsia="pl-PL"/>
        </w:rPr>
        <w:t xml:space="preserve">i Skąpe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– </w:t>
      </w:r>
      <w:r w:rsidR="00CA79B0">
        <w:rPr>
          <w:rFonts w:ascii="Arial" w:eastAsia="Times New Roman" w:hAnsi="Arial" w:cs="Arial"/>
          <w:sz w:val="24"/>
          <w:szCs w:val="24"/>
          <w:lang w:eastAsia="pl-PL"/>
        </w:rPr>
        <w:t>37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CA79B0" w:rsidRDefault="00CA79B0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Ołobok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6.000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upowszechnianie piłki nożnej w miejscowości </w:t>
      </w:r>
      <w:r w:rsidR="00112F47">
        <w:rPr>
          <w:rFonts w:ascii="Arial" w:eastAsia="Times New Roman" w:hAnsi="Arial" w:cs="Arial"/>
          <w:sz w:val="24"/>
          <w:szCs w:val="24"/>
          <w:lang w:eastAsia="pl-PL"/>
        </w:rPr>
        <w:t>Radoszyn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- </w:t>
      </w:r>
      <w:r w:rsidR="001314A4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w miejscowości Pałck - </w:t>
      </w:r>
      <w:r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777574" w:rsidRDefault="00777574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- upowszechnianie piłki nożnej w miejscowości Węgrzyni</w:t>
      </w:r>
      <w:r>
        <w:rPr>
          <w:rFonts w:ascii="Arial" w:eastAsia="Times New Roman" w:hAnsi="Arial" w:cs="Arial"/>
          <w:sz w:val="24"/>
          <w:szCs w:val="24"/>
          <w:lang w:eastAsia="pl-PL"/>
        </w:rPr>
        <w:t>c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e – </w:t>
      </w:r>
      <w:r w:rsidR="00112F47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CA79B0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CA79B0" w:rsidRDefault="00CA79B0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piłki nożnej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wśród dzieci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 miejscowości </w:t>
      </w:r>
      <w:r>
        <w:rPr>
          <w:rFonts w:ascii="Arial" w:eastAsia="Times New Roman" w:hAnsi="Arial" w:cs="Arial"/>
          <w:sz w:val="24"/>
          <w:szCs w:val="24"/>
          <w:lang w:eastAsia="pl-PL"/>
        </w:rPr>
        <w:t>Węgrzynice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–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1.000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Pr="00BD2CCD" w:rsidRDefault="00112F47" w:rsidP="001314A4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upowszechnianie sportu, rekreacji i turystyki w zakresi</w:t>
      </w:r>
      <w:r w:rsidR="00777574">
        <w:rPr>
          <w:rFonts w:ascii="Arial" w:eastAsia="Times New Roman" w:hAnsi="Arial" w:cs="Arial"/>
          <w:sz w:val="24"/>
          <w:szCs w:val="24"/>
          <w:lang w:eastAsia="pl-PL"/>
        </w:rPr>
        <w:t>e sportów wodnych i</w:t>
      </w:r>
      <w:r w:rsidR="00546C3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777574">
        <w:rPr>
          <w:rFonts w:ascii="Arial" w:eastAsia="Times New Roman" w:hAnsi="Arial" w:cs="Arial"/>
          <w:sz w:val="24"/>
          <w:szCs w:val="24"/>
          <w:lang w:eastAsia="pl-PL"/>
        </w:rPr>
        <w:t xml:space="preserve">wędkarstwa 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</w:t>
      </w:r>
      <w:r w:rsidR="007C2BAA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 w:rsidR="00777574"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777574" w:rsidRDefault="00777574" w:rsidP="001314A4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- upowszechnianie tenisa stołowego w miejscowości Radoszyn – </w:t>
      </w:r>
      <w:r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.000 </w:t>
      </w:r>
      <w:proofErr w:type="gramStart"/>
      <w:r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</w:t>
      </w:r>
      <w:r w:rsidR="00546C3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77574" w:rsidRPr="00546C36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fizycznej i sportu 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>w 201</w:t>
      </w:r>
      <w:r w:rsidR="005D75A2" w:rsidRPr="00546C3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5D75A2" w:rsidRPr="00546C36">
        <w:rPr>
          <w:rFonts w:ascii="Arial" w:eastAsia="Times New Roman" w:hAnsi="Arial" w:cs="Arial"/>
          <w:sz w:val="24"/>
          <w:szCs w:val="24"/>
          <w:lang w:eastAsia="pl-PL"/>
        </w:rPr>
        <w:t>117.483,00</w:t>
      </w:r>
      <w:r w:rsidR="00FD4EB7" w:rsidRPr="00546C3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546C36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Pr="00546C3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Pr="00546C36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2. Wysokość środków publicznych na zadania publiczne w zakresie kultury muzycznej oraz twórczości ludowej w 201</w:t>
      </w:r>
      <w:r w:rsidR="00CA79B0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17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="001314A4">
        <w:rPr>
          <w:rFonts w:ascii="Arial" w:eastAsia="Times New Roman" w:hAnsi="Arial" w:cs="Arial"/>
          <w:b/>
          <w:sz w:val="24"/>
          <w:szCs w:val="24"/>
          <w:lang w:eastAsia="pl-PL"/>
        </w:rPr>
        <w:t>00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gramStart"/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proofErr w:type="gramEnd"/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</w:t>
      </w:r>
      <w:r w:rsidR="00546C3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w zakresie kultury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muzycznej oraz twórczości ludowej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5D75A2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1F42DD">
        <w:rPr>
          <w:rFonts w:ascii="Arial" w:eastAsia="Times New Roman" w:hAnsi="Arial" w:cs="Arial"/>
          <w:sz w:val="24"/>
          <w:szCs w:val="24"/>
          <w:lang w:eastAsia="pl-PL"/>
        </w:rPr>
        <w:t>18.</w:t>
      </w:r>
      <w:r w:rsidR="005D75A2">
        <w:rPr>
          <w:rFonts w:ascii="Arial" w:eastAsia="Times New Roman" w:hAnsi="Arial" w:cs="Arial"/>
          <w:sz w:val="24"/>
          <w:szCs w:val="24"/>
          <w:lang w:eastAsia="pl-PL"/>
        </w:rPr>
        <w:t>0</w:t>
      </w:r>
      <w:r w:rsidR="001F42DD">
        <w:rPr>
          <w:rFonts w:ascii="Arial" w:eastAsia="Times New Roman" w:hAnsi="Arial" w:cs="Arial"/>
          <w:sz w:val="24"/>
          <w:szCs w:val="24"/>
          <w:lang w:eastAsia="pl-PL"/>
        </w:rPr>
        <w:t>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3. Wysokość środków publicznych na zadania publiczne w zakresie działalności na rzecz osób niepełnosprawnych w 201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roku wynosi 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4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.000 </w:t>
      </w:r>
      <w:proofErr w:type="gramStart"/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proofErr w:type="gramEnd"/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</w:t>
      </w:r>
      <w:r w:rsidR="00546C3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Podaje się do wiadomości, że suma środków publicznych na realizację zadania publicznego 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>na rzecz osób niepełnosprawnych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05BA9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2.000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4. Wysokość środków publicznych na zadania publiczne w zakresie działalności wspomagającej rozwój wspólnot i społeczności lokalnych w 201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 w:rsidR="001314A4">
        <w:rPr>
          <w:rFonts w:ascii="Arial" w:eastAsia="Times New Roman" w:hAnsi="Arial" w:cs="Arial"/>
          <w:b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00 </w:t>
      </w:r>
      <w:proofErr w:type="gramStart"/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proofErr w:type="gramEnd"/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</w:t>
      </w:r>
      <w:r w:rsidR="00546C3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ważnych przyczyn niemożliwych do przewidzenia w dniu ogłoszenia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777574" w:rsidRPr="002538B8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05BA9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1314A4">
        <w:rPr>
          <w:rFonts w:ascii="Arial" w:eastAsia="Times New Roman" w:hAnsi="Arial" w:cs="Arial"/>
          <w:sz w:val="24"/>
          <w:szCs w:val="24"/>
          <w:lang w:eastAsia="pl-PL"/>
        </w:rPr>
        <w:t>8</w:t>
      </w:r>
      <w:r>
        <w:rPr>
          <w:rFonts w:ascii="Arial" w:eastAsia="Times New Roman" w:hAnsi="Arial" w:cs="Arial"/>
          <w:sz w:val="24"/>
          <w:szCs w:val="24"/>
          <w:lang w:eastAsia="pl-PL"/>
        </w:rPr>
        <w:t>.000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1314A4" w:rsidRPr="001314A4" w:rsidRDefault="001314A4" w:rsidP="001314A4">
      <w:pPr>
        <w:pStyle w:val="Bezodstpw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. 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Wysokość środków publicznych na zadania publiczne w zakresie </w:t>
      </w:r>
      <w:r w:rsidR="008A6DB8"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8A6DB8"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0D5871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5D75A2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 wynosi 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3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>.000</w:t>
      </w:r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gramStart"/>
      <w:r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>zł</w:t>
      </w:r>
      <w:proofErr w:type="gramEnd"/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Zaplanowana kwota może ulec zmianie w przypadku stwierdzenia, że zadanie można zrealizować mniejszym kosztem lub zaistnieje konieczność zmiany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części przeznaczonej na zadania z zakresu kultury fizycznej i sportu z ważnych przyczyn niemożliwych do przewidzenia w dniu ogłoszenia konkursu. </w:t>
      </w:r>
    </w:p>
    <w:p w:rsidR="001314A4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</w:p>
    <w:p w:rsidR="001314A4" w:rsidRPr="000D5871" w:rsidRDefault="001314A4" w:rsidP="001314A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color w:val="FF0000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Podaje się do wiadomości, że suma środków publicznych na realizację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zadania publicznego w zakresie rozwoju</w:t>
      </w:r>
      <w:r w:rsidRPr="001A465C">
        <w:rPr>
          <w:rFonts w:ascii="Arial" w:eastAsia="Times New Roman" w:hAnsi="Arial" w:cs="Arial"/>
          <w:sz w:val="24"/>
          <w:szCs w:val="24"/>
          <w:lang w:eastAsia="pl-PL"/>
        </w:rPr>
        <w:t xml:space="preserve"> wspólnot i społeczności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 20</w:t>
      </w:r>
      <w:r w:rsidR="000D5871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E05BA9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roku wynosiła </w:t>
      </w:r>
      <w:r w:rsidR="000D5871" w:rsidRPr="00FD4EB7">
        <w:rPr>
          <w:rFonts w:ascii="Arial" w:eastAsia="Times New Roman" w:hAnsi="Arial" w:cs="Arial"/>
          <w:sz w:val="24"/>
          <w:szCs w:val="24"/>
          <w:lang w:eastAsia="pl-PL"/>
        </w:rPr>
        <w:t>37.000</w:t>
      </w:r>
      <w:r w:rsidRPr="00FD4EB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gramStart"/>
      <w:r w:rsidRPr="00FD4EB7">
        <w:rPr>
          <w:rFonts w:ascii="Arial" w:eastAsia="Times New Roman" w:hAnsi="Arial" w:cs="Arial"/>
          <w:sz w:val="24"/>
          <w:szCs w:val="24"/>
          <w:lang w:eastAsia="pl-PL"/>
        </w:rPr>
        <w:t>zł</w:t>
      </w:r>
      <w:proofErr w:type="gramEnd"/>
      <w:r w:rsidRPr="00FD4EB7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1314A4" w:rsidRDefault="001314A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 4.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Zasady przyznawania dotacji.</w:t>
      </w:r>
    </w:p>
    <w:p w:rsidR="00777574" w:rsidRPr="00BF5A92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1. Warunkiem przystąpienia do konkursu jest złożenie oferty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 w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Pr="00BD2CCD">
        <w:rPr>
          <w:rFonts w:ascii="Arial" w:hAnsi="Arial" w:cs="Arial"/>
          <w:bCs/>
          <w:sz w:val="24"/>
          <w:szCs w:val="24"/>
        </w:rPr>
        <w:t>z</w:t>
      </w:r>
      <w:proofErr w:type="gramEnd"/>
      <w:r w:rsidRPr="00BD2CCD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 xml:space="preserve">2011 </w:t>
      </w:r>
      <w:r w:rsidRPr="00BD2CCD">
        <w:rPr>
          <w:rFonts w:ascii="Arial" w:hAnsi="Arial" w:cs="Arial"/>
          <w:bCs/>
          <w:sz w:val="24"/>
          <w:szCs w:val="24"/>
        </w:rPr>
        <w:t>Nr 6</w:t>
      </w:r>
      <w:r>
        <w:rPr>
          <w:rFonts w:ascii="Arial" w:hAnsi="Arial" w:cs="Arial"/>
          <w:bCs/>
          <w:sz w:val="24"/>
          <w:szCs w:val="24"/>
        </w:rPr>
        <w:t>,</w:t>
      </w:r>
      <w:r w:rsidRPr="00BD2CCD">
        <w:rPr>
          <w:rFonts w:ascii="Arial" w:hAnsi="Arial" w:cs="Arial"/>
          <w:bCs/>
          <w:sz w:val="24"/>
          <w:szCs w:val="24"/>
        </w:rPr>
        <w:t xml:space="preserve"> poz. 25)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, do Urzędu Gminy Skąpe, na </w:t>
      </w:r>
      <w:r>
        <w:rPr>
          <w:rFonts w:ascii="Arial" w:eastAsia="Times New Roman" w:hAnsi="Arial" w:cs="Arial"/>
          <w:sz w:val="24"/>
          <w:szCs w:val="24"/>
          <w:lang w:eastAsia="pl-PL"/>
        </w:rPr>
        <w:t>adres: Skąpe 65, 66-213 Skąpe (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w</w:t>
      </w:r>
      <w:r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przypadku nadesłania oferty pocztą, liczy się data jej wpływu do Urzędu Gminy)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w 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terminie do </w:t>
      </w:r>
      <w:r w:rsidR="00593DFE">
        <w:rPr>
          <w:rFonts w:ascii="Arial" w:eastAsia="Times New Roman" w:hAnsi="Arial" w:cs="Arial"/>
          <w:b/>
          <w:sz w:val="24"/>
          <w:szCs w:val="24"/>
          <w:lang w:eastAsia="pl-PL"/>
        </w:rPr>
        <w:t>6 marca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201</w:t>
      </w:r>
      <w:r w:rsidR="00593DFE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5 </w:t>
      </w:r>
      <w:r w:rsidRPr="00BF5A92">
        <w:rPr>
          <w:rFonts w:ascii="Arial" w:eastAsia="Times New Roman" w:hAnsi="Arial" w:cs="Arial"/>
          <w:b/>
          <w:sz w:val="24"/>
          <w:szCs w:val="24"/>
          <w:lang w:eastAsia="pl-PL"/>
        </w:rPr>
        <w:t>r.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2. Komplet dokumentów winien być umieszczony w kopercie. Oznaczenie oferty powinno zawierać nazwę składającego ofertę i nazwę konkursu.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1) z zakresu upowszechniania kultury fizycznej i sportu,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upowszechniania kultury fizycznej i sportu w 201</w:t>
      </w:r>
      <w:r w:rsidR="007677B6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2) z zakresu działalności na rzecz osób niepełnosprawnych,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pomocy osobom niepełnosprawnym w 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201</w:t>
      </w:r>
      <w:r w:rsidR="007677B6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  <w:r w:rsidR="008A6DB8">
        <w:rPr>
          <w:rFonts w:ascii="Arial" w:eastAsia="Times New Roman" w:hAnsi="Arial" w:cs="Arial"/>
          <w:b/>
          <w:sz w:val="24"/>
          <w:szCs w:val="24"/>
          <w:lang w:eastAsia="pl-PL"/>
        </w:rPr>
        <w:t>.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777574" w:rsidRPr="00533885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3) z zakresu krzewienia kultury muzycznej oraz twórczości ludowej, oznaczenie: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krzewienia kultury muzycznej oraz twórczości ludowej w 201</w:t>
      </w:r>
      <w:r w:rsidR="007677B6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77574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4) z zakresu wspomagania rozwoju wspólnot i społeczności lokalnych, oznaczenie:</w:t>
      </w:r>
    </w:p>
    <w:p w:rsidR="00777574" w:rsidRPr="00533885" w:rsidRDefault="00777574" w:rsidP="00777574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„Konkurs na rzecz wspomagania rozwoju wspólnot i społeczności lokalnych w 201</w:t>
      </w:r>
      <w:r w:rsidR="007677B6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r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>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8A6DB8" w:rsidRDefault="008A6DB8" w:rsidP="008A6DB8">
      <w:pPr>
        <w:spacing w:after="0" w:line="270" w:lineRule="atLeast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E5A7A">
        <w:rPr>
          <w:rFonts w:ascii="Arial" w:eastAsia="Times New Roman" w:hAnsi="Arial" w:cs="Arial"/>
          <w:sz w:val="24"/>
          <w:szCs w:val="24"/>
          <w:lang w:eastAsia="pl-PL"/>
        </w:rPr>
        <w:t xml:space="preserve">5) z zakresu </w:t>
      </w:r>
      <w:r w:rsidRPr="008E5A7A">
        <w:rPr>
          <w:rFonts w:ascii="Arial" w:hAnsi="Arial" w:cs="Arial"/>
          <w:sz w:val="24"/>
          <w:szCs w:val="24"/>
        </w:rPr>
        <w:t>bezpieczeństwa i porządku publicznego</w:t>
      </w:r>
      <w:r>
        <w:rPr>
          <w:rFonts w:ascii="Arial" w:hAnsi="Arial" w:cs="Arial"/>
          <w:b/>
          <w:sz w:val="24"/>
          <w:szCs w:val="24"/>
        </w:rPr>
        <w:t xml:space="preserve">, </w:t>
      </w:r>
      <w:r>
        <w:rPr>
          <w:rFonts w:ascii="Arial" w:eastAsia="Times New Roman" w:hAnsi="Arial" w:cs="Arial"/>
          <w:sz w:val="24"/>
          <w:szCs w:val="24"/>
          <w:lang w:eastAsia="pl-PL"/>
        </w:rPr>
        <w:t>oznaczenie:</w:t>
      </w:r>
    </w:p>
    <w:p w:rsidR="008A6DB8" w:rsidRPr="008E5A7A" w:rsidRDefault="008A6DB8" w:rsidP="008E5A7A">
      <w:pPr>
        <w:spacing w:after="0" w:line="270" w:lineRule="atLeast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„Konkurs na rzecz </w:t>
      </w:r>
      <w:r w:rsidR="008E5A7A" w:rsidRPr="008A6DB8">
        <w:rPr>
          <w:rFonts w:ascii="Arial" w:hAnsi="Arial" w:cs="Arial"/>
          <w:b/>
          <w:sz w:val="24"/>
          <w:szCs w:val="24"/>
        </w:rPr>
        <w:t>zabezpieczania kąpielisk w okresie letnim przez ratowników</w:t>
      </w:r>
      <w:r w:rsidR="008E5A7A" w:rsidRPr="001314A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w 201</w:t>
      </w:r>
      <w:r w:rsidR="007677B6">
        <w:rPr>
          <w:rFonts w:ascii="Arial" w:eastAsia="Times New Roman" w:hAnsi="Arial" w:cs="Arial"/>
          <w:b/>
          <w:sz w:val="24"/>
          <w:szCs w:val="24"/>
          <w:lang w:eastAsia="pl-PL"/>
        </w:rPr>
        <w:t>5</w:t>
      </w:r>
      <w:r w:rsidR="007C2BAA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roku</w:t>
      </w:r>
      <w:r w:rsidRPr="00533885">
        <w:rPr>
          <w:rFonts w:ascii="Arial" w:eastAsia="Times New Roman" w:hAnsi="Arial" w:cs="Arial"/>
          <w:b/>
          <w:sz w:val="24"/>
          <w:szCs w:val="24"/>
          <w:lang w:eastAsia="pl-PL"/>
        </w:rPr>
        <w:t>”</w:t>
      </w:r>
    </w:p>
    <w:p w:rsidR="00777574" w:rsidRDefault="00777574" w:rsidP="008E5A7A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3. Na ofercie winna być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informacja jakiego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przedsięwzięcia i jakiej miejscowości oferta dotyczy (podać nr).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4. Do ofert należy dołączyć oświadczenie o nieprowadzeniu działalności gospodarczej w rozumieniu art. 9 ustawy o działalności pożytku publicznego i o wolontariacie w odniesieniu do zadania publicznego, będącego przedmiotem oferty.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5. Dotowane z budżetu </w:t>
      </w:r>
      <w:proofErr w:type="spell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gminy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mogą być tylko zadania realizowane </w:t>
      </w:r>
      <w:r>
        <w:rPr>
          <w:rFonts w:ascii="Arial" w:eastAsia="Times New Roman" w:hAnsi="Arial" w:cs="Arial"/>
          <w:sz w:val="24"/>
          <w:szCs w:val="24"/>
          <w:lang w:eastAsia="pl-PL"/>
        </w:rPr>
        <w:t>na terenie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pl-PL"/>
        </w:rPr>
        <w:t>g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>miny</w:t>
      </w:r>
      <w:proofErr w:type="spell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Skąpe lub na rzecz jej mieszkańców</w:t>
      </w:r>
      <w:r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:rsidR="00777574" w:rsidRDefault="00777574" w:rsidP="00777574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6. Oferty niekompletne i nieprawidłowo wypełnione albo złożone po terminie nie będą rozpatrywane.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7. Złożenie oferty nie jest jednoznaczne z przyznaniem dotacji.</w:t>
      </w:r>
    </w:p>
    <w:p w:rsidR="00777574" w:rsidRPr="00BD2CCD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lastRenderedPageBreak/>
        <w:t>8. Przy rozpatrywaniu ofert brane będą pod uwagę następujące kryteria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1) możliwość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realizacji zadania przez oferenta,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2) kwalifikacje osób zaangażowanych w realizację zadania,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3) kalkulacja kosztów w odniesieniu do zakresu rzeczowego zadania,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4) wkład rzeczowy i osobowy, w tym świadczenie wolontariuszy i praca społeczna członków,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5) rzetelność realizacja zadań w latach poprzednich,</w:t>
      </w:r>
    </w:p>
    <w:p w:rsidR="00777574" w:rsidRPr="00BD2CCD" w:rsidRDefault="00777574" w:rsidP="00777574">
      <w:pPr>
        <w:spacing w:after="0" w:line="270" w:lineRule="atLeast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6) terminowość oraz sposób rozliczenia dotacji w latach ubiegłych.</w:t>
      </w:r>
    </w:p>
    <w:p w:rsidR="00777574" w:rsidRDefault="00777574" w:rsidP="00777574">
      <w:pPr>
        <w:shd w:val="clear" w:color="auto" w:fill="FFFFFF"/>
        <w:spacing w:after="0" w:line="240" w:lineRule="atLeast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9. Rozpatrzenie ofert nastąpi w terminie </w:t>
      </w:r>
      <w:proofErr w:type="gramStart"/>
      <w:r w:rsidRPr="00BD2CCD">
        <w:rPr>
          <w:rFonts w:ascii="Arial" w:eastAsia="Times New Roman" w:hAnsi="Arial" w:cs="Arial"/>
          <w:sz w:val="24"/>
          <w:szCs w:val="24"/>
          <w:lang w:eastAsia="pl-PL"/>
        </w:rPr>
        <w:t>nie przekraczającym</w:t>
      </w:r>
      <w:proofErr w:type="gramEnd"/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5 dni od upływu terminu ich składania, oferenci zostaną powiadomieni o dokonanym wyborze oferty. </w:t>
      </w:r>
    </w:p>
    <w:p w:rsidR="00E15318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10. O udzieleniu dotacji rozstrzyga Wójt Gminy w drodze zarządzenia, po zapoznaniu się z opinią Komisji Konkursowej, rozstrzygnięcie przesyła wszystkim uczestnikom postępowania. 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  <w:t>11. Wójt Gminy zastrzega możliwość nierozstrzygnięcia konkursu oraz możliwość jego powtórzenia w sytuacji równoważności ofert.</w:t>
      </w:r>
      <w:r w:rsidR="00E15318"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:rsidR="00E15318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>12.</w:t>
      </w:r>
      <w:r w:rsidR="00593DFE">
        <w:rPr>
          <w:rFonts w:ascii="Arial" w:eastAsia="Times New Roman" w:hAnsi="Arial" w:cs="Arial"/>
          <w:sz w:val="24"/>
          <w:szCs w:val="24"/>
          <w:lang w:eastAsia="pl-PL"/>
        </w:rPr>
        <w:t xml:space="preserve"> Warunkiem zawarcia umowy jest,</w:t>
      </w: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 w przypadki przyznania dotacji w wysokości innej niż wnioskowana - korekta kosztorysu projektu.</w:t>
      </w:r>
    </w:p>
    <w:p w:rsidR="00777574" w:rsidRPr="008E5A7A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eastAsia="Times New Roman" w:hAnsi="Arial" w:cs="Arial"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13. Warunkiem przekazania dotacji jest zawarcie przed datą rozpoczęcia realizacji zadania umowy z zachowaniem formy pisemnej według wzoru określonego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Rozporządzeniu Ministra Pracy i Polityki Społecznej z dnia 15 grudnia 2010 r.</w:t>
      </w:r>
    </w:p>
    <w:p w:rsidR="0065482F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proofErr w:type="gramStart"/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>w</w:t>
      </w:r>
      <w:proofErr w:type="gramEnd"/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bCs/>
          <w:sz w:val="24"/>
          <w:szCs w:val="24"/>
        </w:rPr>
        <w:t>z</w:t>
      </w:r>
      <w:proofErr w:type="gramEnd"/>
      <w:r>
        <w:rPr>
          <w:rFonts w:ascii="Arial" w:hAnsi="Arial" w:cs="Arial"/>
          <w:bCs/>
          <w:sz w:val="24"/>
          <w:szCs w:val="24"/>
        </w:rPr>
        <w:t xml:space="preserve"> </w:t>
      </w:r>
      <w:r w:rsidRPr="00BD2CCD">
        <w:rPr>
          <w:rFonts w:ascii="Arial" w:hAnsi="Arial" w:cs="Arial"/>
          <w:bCs/>
          <w:sz w:val="24"/>
          <w:szCs w:val="24"/>
        </w:rPr>
        <w:t>2011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77574" w:rsidRPr="008E5A7A" w:rsidRDefault="00777574" w:rsidP="00E15318">
      <w:pPr>
        <w:shd w:val="clear" w:color="auto" w:fill="FFFFFF"/>
        <w:spacing w:after="0" w:line="240" w:lineRule="atLeast"/>
        <w:jc w:val="both"/>
        <w:outlineLvl w:val="0"/>
        <w:rPr>
          <w:rFonts w:ascii="Arial" w:hAnsi="Arial" w:cs="Arial"/>
          <w:bCs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14. Podmiot dotowany po zakończeniu realizacji zadań zobowiązany jest do przedstawienia szczegółowego sprawozdania merytorycznego i finansowego z wykonanego zadania zgodnej ze wzorem określonym w </w:t>
      </w:r>
      <w:r w:rsidRPr="00BD2CCD">
        <w:rPr>
          <w:rFonts w:ascii="Arial" w:eastAsia="Times New Roman" w:hAnsi="Arial" w:cs="Arial"/>
          <w:kern w:val="36"/>
          <w:sz w:val="24"/>
          <w:szCs w:val="24"/>
          <w:lang w:eastAsia="pl-PL"/>
        </w:rPr>
        <w:t xml:space="preserve">Rozporządzeniu Ministra Pracy i Polityki Społecznej z dnia 15 grudnia 2010 r. </w:t>
      </w:r>
      <w:r w:rsidRPr="00BD2CCD">
        <w:rPr>
          <w:rFonts w:ascii="Arial" w:hAnsi="Arial" w:cs="Arial"/>
          <w:kern w:val="36"/>
          <w:sz w:val="24"/>
          <w:szCs w:val="24"/>
          <w:lang w:eastAsia="pl-PL"/>
        </w:rPr>
        <w:t>w sprawie wzoru oferty i ramowego wzoru umowy dotyczących realizacji zadania publicznego oraz wzoru sprawozdania z wykonania tego zadania (</w:t>
      </w:r>
      <w:proofErr w:type="spellStart"/>
      <w:r w:rsidRPr="00BD2CCD">
        <w:rPr>
          <w:rFonts w:ascii="Arial" w:hAnsi="Arial" w:cs="Arial"/>
          <w:bCs/>
          <w:sz w:val="24"/>
          <w:szCs w:val="24"/>
        </w:rPr>
        <w:t>Dz.U</w:t>
      </w:r>
      <w:proofErr w:type="spellEnd"/>
      <w:r w:rsidRPr="00BD2CCD">
        <w:rPr>
          <w:rFonts w:ascii="Arial" w:hAnsi="Arial" w:cs="Arial"/>
          <w:bCs/>
          <w:sz w:val="24"/>
          <w:szCs w:val="24"/>
        </w:rPr>
        <w:t xml:space="preserve">. </w:t>
      </w:r>
      <w:proofErr w:type="gramStart"/>
      <w:r w:rsidRPr="00BD2CCD">
        <w:rPr>
          <w:rFonts w:ascii="Arial" w:hAnsi="Arial" w:cs="Arial"/>
          <w:bCs/>
          <w:sz w:val="24"/>
          <w:szCs w:val="24"/>
        </w:rPr>
        <w:t>z</w:t>
      </w:r>
      <w:proofErr w:type="gramEnd"/>
      <w:r w:rsidRPr="00BD2CCD">
        <w:rPr>
          <w:rFonts w:ascii="Arial" w:hAnsi="Arial" w:cs="Arial"/>
          <w:bCs/>
          <w:sz w:val="24"/>
          <w:szCs w:val="24"/>
        </w:rPr>
        <w:t xml:space="preserve"> 2011 Nr 6 poz. 25)</w:t>
      </w:r>
      <w:r>
        <w:rPr>
          <w:rFonts w:ascii="Arial" w:hAnsi="Arial" w:cs="Arial"/>
          <w:bCs/>
          <w:sz w:val="24"/>
          <w:szCs w:val="24"/>
        </w:rPr>
        <w:t>.</w:t>
      </w:r>
    </w:p>
    <w:p w:rsidR="00777574" w:rsidRPr="00BD2CCD" w:rsidRDefault="00777574" w:rsidP="00E15318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t xml:space="preserve">15. Dodatkowych informacji za temat warunków i możliwości uzyskania dotacji udziela Sekretarz Gminy Skąpe, tel. 34 19 212 wew. 11. </w:t>
      </w:r>
    </w:p>
    <w:p w:rsidR="00777574" w:rsidRDefault="00777574" w:rsidP="00777574">
      <w:pPr>
        <w:spacing w:line="270" w:lineRule="atLeast"/>
        <w:ind w:left="6372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D2CCD">
        <w:rPr>
          <w:rFonts w:ascii="Arial" w:eastAsia="Times New Roman" w:hAnsi="Arial" w:cs="Arial"/>
          <w:sz w:val="24"/>
          <w:szCs w:val="24"/>
          <w:lang w:eastAsia="pl-PL"/>
        </w:rPr>
        <w:br/>
      </w:r>
    </w:p>
    <w:sectPr w:rsidR="00777574" w:rsidSect="00AC12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4FCE"/>
    <w:rsid w:val="00072DB7"/>
    <w:rsid w:val="000C1891"/>
    <w:rsid w:val="000C3589"/>
    <w:rsid w:val="000C4A2E"/>
    <w:rsid w:val="000D5871"/>
    <w:rsid w:val="000F1EC6"/>
    <w:rsid w:val="00112F47"/>
    <w:rsid w:val="001314A4"/>
    <w:rsid w:val="0019292D"/>
    <w:rsid w:val="001A150C"/>
    <w:rsid w:val="001F42DD"/>
    <w:rsid w:val="00226781"/>
    <w:rsid w:val="002D1F55"/>
    <w:rsid w:val="00364FCE"/>
    <w:rsid w:val="003939FD"/>
    <w:rsid w:val="00546C36"/>
    <w:rsid w:val="00566164"/>
    <w:rsid w:val="00593DFE"/>
    <w:rsid w:val="005D75A2"/>
    <w:rsid w:val="0062034F"/>
    <w:rsid w:val="0065482F"/>
    <w:rsid w:val="006C0383"/>
    <w:rsid w:val="007677B6"/>
    <w:rsid w:val="00777574"/>
    <w:rsid w:val="00787CC3"/>
    <w:rsid w:val="007C2BAA"/>
    <w:rsid w:val="00863FA5"/>
    <w:rsid w:val="008A6DB8"/>
    <w:rsid w:val="008E5A7A"/>
    <w:rsid w:val="0098223A"/>
    <w:rsid w:val="009B6C2C"/>
    <w:rsid w:val="00A07DE3"/>
    <w:rsid w:val="00AC12F0"/>
    <w:rsid w:val="00AF423D"/>
    <w:rsid w:val="00B13854"/>
    <w:rsid w:val="00B22E96"/>
    <w:rsid w:val="00B8788E"/>
    <w:rsid w:val="00C4435F"/>
    <w:rsid w:val="00C62D40"/>
    <w:rsid w:val="00CA79B0"/>
    <w:rsid w:val="00DC4468"/>
    <w:rsid w:val="00E05BA9"/>
    <w:rsid w:val="00E15318"/>
    <w:rsid w:val="00FD4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64FC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364FC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46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6</Pages>
  <Words>1961</Words>
  <Characters>11767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 Hoppen-Anyszko</dc:creator>
  <cp:lastModifiedBy>A. Hoppen-Anyszko</cp:lastModifiedBy>
  <cp:revision>3</cp:revision>
  <cp:lastPrinted>2015-02-12T11:22:00Z</cp:lastPrinted>
  <dcterms:created xsi:type="dcterms:W3CDTF">2015-02-12T11:00:00Z</dcterms:created>
  <dcterms:modified xsi:type="dcterms:W3CDTF">2015-02-12T11:36:00Z</dcterms:modified>
</cp:coreProperties>
</file>