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753EA">
        <w:rPr>
          <w:rFonts w:ascii="Times New Roman" w:hAnsi="Times New Roman" w:cs="Times New Roman"/>
          <w:b/>
          <w:sz w:val="24"/>
          <w:szCs w:val="24"/>
        </w:rPr>
        <w:t>postępowania: SE.271.2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E23C75" w:rsidRPr="00AF209F">
        <w:rPr>
          <w:rFonts w:ascii="Times New Roman" w:hAnsi="Times New Roman"/>
          <w:sz w:val="24"/>
          <w:szCs w:val="24"/>
        </w:rPr>
        <w:t>.</w:t>
      </w:r>
      <w:r w:rsidR="00E23C75" w:rsidRPr="00AF209F">
        <w:rPr>
          <w:rFonts w:ascii="Times New Roman" w:eastAsia="Times New Roman" w:hAnsi="Times New Roman"/>
          <w:b/>
          <w:bCs/>
          <w:sz w:val="24"/>
          <w:szCs w:val="24"/>
        </w:rPr>
        <w:t>„Przebudowa drogi gminnej nr 108233B w miejscowości Brzeźnica”</w:t>
      </w:r>
      <w:r w:rsidRPr="00467FCA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E23C75" w:rsidRPr="00AF209F">
        <w:rPr>
          <w:rFonts w:ascii="Times New Roman" w:hAnsi="Times New Roman"/>
          <w:sz w:val="24"/>
          <w:szCs w:val="24"/>
        </w:rPr>
        <w:t>.</w:t>
      </w:r>
      <w:r w:rsidR="00E23C75" w:rsidRPr="00AF209F">
        <w:rPr>
          <w:rFonts w:ascii="Times New Roman" w:eastAsia="Times New Roman" w:hAnsi="Times New Roman"/>
          <w:b/>
          <w:bCs/>
          <w:sz w:val="24"/>
          <w:szCs w:val="24"/>
        </w:rPr>
        <w:t xml:space="preserve"> „Przebudowa drogi gminnej nr 108233B w miejscowości Brzeźnica”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="00E23C75">
        <w:rPr>
          <w:rFonts w:ascii="Times New Roman" w:hAnsi="Times New Roman"/>
          <w:sz w:val="24"/>
          <w:szCs w:val="24"/>
        </w:rPr>
        <w:t xml:space="preserve"> w rozumieniu ustawy dnia</w:t>
      </w:r>
      <w:r w:rsidR="00E23C75">
        <w:rPr>
          <w:rFonts w:ascii="Times New Roman" w:hAnsi="Times New Roman"/>
          <w:sz w:val="24"/>
          <w:szCs w:val="24"/>
        </w:rPr>
        <w:br/>
      </w:r>
      <w:r w:rsidRPr="00E95ECB">
        <w:rPr>
          <w:rFonts w:ascii="Times New Roman" w:hAnsi="Times New Roman"/>
          <w:sz w:val="24"/>
          <w:szCs w:val="24"/>
        </w:rPr>
        <w:t xml:space="preserve">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E23C75">
      <w:pPr>
        <w:pStyle w:val="Standard"/>
        <w:spacing w:after="0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E23C75">
      <w:pPr>
        <w:pStyle w:val="Standard"/>
        <w:ind w:left="2124" w:firstLine="708"/>
        <w:jc w:val="center"/>
      </w:pPr>
      <w:r>
        <w:t xml:space="preserve"> </w:t>
      </w:r>
      <w:r>
        <w:rPr>
          <w:rFonts w:ascii="Times New Roman" w:hAnsi="Times New Roman" w:cs="Times New Roman"/>
          <w:i/>
        </w:rPr>
        <w:t xml:space="preserve">(miejscowość)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4B" w:rsidRDefault="00ED6C4B" w:rsidP="00322A60">
      <w:pPr>
        <w:spacing w:after="0" w:line="240" w:lineRule="auto"/>
      </w:pPr>
      <w:r>
        <w:separator/>
      </w:r>
    </w:p>
  </w:endnote>
  <w:endnote w:type="continuationSeparator" w:id="0">
    <w:p w:rsidR="00ED6C4B" w:rsidRDefault="00ED6C4B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4B" w:rsidRDefault="00ED6C4B" w:rsidP="00322A60">
      <w:pPr>
        <w:spacing w:after="0" w:line="240" w:lineRule="auto"/>
      </w:pPr>
      <w:r>
        <w:separator/>
      </w:r>
    </w:p>
  </w:footnote>
  <w:footnote w:type="continuationSeparator" w:id="0">
    <w:p w:rsidR="00ED6C4B" w:rsidRDefault="00ED6C4B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322A60"/>
    <w:rsid w:val="003A2708"/>
    <w:rsid w:val="003F540E"/>
    <w:rsid w:val="003F60EA"/>
    <w:rsid w:val="00591DF4"/>
    <w:rsid w:val="006753EA"/>
    <w:rsid w:val="006C304A"/>
    <w:rsid w:val="00722FAD"/>
    <w:rsid w:val="00736024"/>
    <w:rsid w:val="008065C2"/>
    <w:rsid w:val="00826079"/>
    <w:rsid w:val="008C22AD"/>
    <w:rsid w:val="009F6DAF"/>
    <w:rsid w:val="00A16037"/>
    <w:rsid w:val="00B26269"/>
    <w:rsid w:val="00D91EAC"/>
    <w:rsid w:val="00E23C75"/>
    <w:rsid w:val="00E3072C"/>
    <w:rsid w:val="00E95ECB"/>
    <w:rsid w:val="00ED6C4B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</cp:revision>
  <dcterms:created xsi:type="dcterms:W3CDTF">2021-10-29T11:15:00Z</dcterms:created>
  <dcterms:modified xsi:type="dcterms:W3CDTF">2021-10-29T11:16:00Z</dcterms:modified>
</cp:coreProperties>
</file>