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FD1C" w14:textId="77777777" w:rsidR="00F54942" w:rsidRDefault="00F54942" w:rsidP="00A378A1">
      <w:pPr>
        <w:rPr>
          <w:rFonts w:ascii="Times New Roman" w:hAnsi="Times New Roman" w:cs="Times New Roman"/>
          <w:sz w:val="48"/>
          <w:szCs w:val="48"/>
        </w:rPr>
      </w:pPr>
    </w:p>
    <w:p w14:paraId="4FBAC639" w14:textId="349587D0" w:rsidR="00F54942" w:rsidRDefault="00F54942" w:rsidP="00F54942">
      <w:pPr>
        <w:jc w:val="center"/>
        <w:rPr>
          <w:rFonts w:ascii="Times New Roman" w:hAnsi="Times New Roman" w:cs="Times New Roman"/>
          <w:sz w:val="48"/>
          <w:szCs w:val="48"/>
        </w:rPr>
      </w:pPr>
      <w:r>
        <w:rPr>
          <w:noProof/>
          <w:sz w:val="48"/>
          <w:szCs w:val="48"/>
        </w:rPr>
        <w:drawing>
          <wp:inline distT="0" distB="0" distL="0" distR="0" wp14:anchorId="6787FC65" wp14:editId="66EA939E">
            <wp:extent cx="2466975" cy="1847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564AB9C3" w14:textId="77777777" w:rsidR="00F54942" w:rsidRDefault="00F54942" w:rsidP="00F54942">
      <w:pPr>
        <w:jc w:val="center"/>
        <w:rPr>
          <w:rFonts w:ascii="Times New Roman" w:hAnsi="Times New Roman" w:cs="Times New Roman"/>
          <w:sz w:val="48"/>
          <w:szCs w:val="48"/>
        </w:rPr>
      </w:pPr>
    </w:p>
    <w:p w14:paraId="2E3B6344" w14:textId="77777777" w:rsidR="00F54942" w:rsidRDefault="00F54942" w:rsidP="00F54942">
      <w:pPr>
        <w:jc w:val="center"/>
        <w:rPr>
          <w:rFonts w:ascii="Times New Roman" w:hAnsi="Times New Roman" w:cs="Times New Roman"/>
          <w:sz w:val="48"/>
          <w:szCs w:val="48"/>
        </w:rPr>
      </w:pPr>
    </w:p>
    <w:p w14:paraId="5F49A7F4" w14:textId="581954F4" w:rsidR="00F54942" w:rsidRDefault="00F54942" w:rsidP="00F54942">
      <w:pPr>
        <w:jc w:val="center"/>
        <w:rPr>
          <w:rFonts w:ascii="Times New Roman" w:hAnsi="Times New Roman" w:cs="Times New Roman"/>
          <w:sz w:val="48"/>
          <w:szCs w:val="48"/>
        </w:rPr>
      </w:pPr>
      <w:r w:rsidRPr="00F54942">
        <w:rPr>
          <w:rFonts w:ascii="Times New Roman" w:hAnsi="Times New Roman" w:cs="Times New Roman"/>
          <w:sz w:val="48"/>
          <w:szCs w:val="48"/>
        </w:rPr>
        <w:t xml:space="preserve">Analiza stanu gospodarki odpadami komunalnymi na terenie Gminy </w:t>
      </w:r>
      <w:r w:rsidR="00A85EF5">
        <w:rPr>
          <w:rFonts w:ascii="Times New Roman" w:hAnsi="Times New Roman" w:cs="Times New Roman"/>
          <w:sz w:val="48"/>
          <w:szCs w:val="48"/>
        </w:rPr>
        <w:t>Mokobody</w:t>
      </w:r>
      <w:r w:rsidRPr="00F54942">
        <w:rPr>
          <w:rFonts w:ascii="Times New Roman" w:hAnsi="Times New Roman" w:cs="Times New Roman"/>
          <w:sz w:val="48"/>
          <w:szCs w:val="48"/>
        </w:rPr>
        <w:t xml:space="preserve"> </w:t>
      </w:r>
    </w:p>
    <w:p w14:paraId="10F35F7A" w14:textId="61E4B0E4" w:rsidR="00F54942" w:rsidRDefault="00F54942" w:rsidP="00A378A1">
      <w:pPr>
        <w:jc w:val="center"/>
        <w:rPr>
          <w:rFonts w:ascii="Times New Roman" w:hAnsi="Times New Roman" w:cs="Times New Roman"/>
          <w:sz w:val="48"/>
          <w:szCs w:val="48"/>
        </w:rPr>
      </w:pPr>
      <w:r w:rsidRPr="00F54942">
        <w:rPr>
          <w:rFonts w:ascii="Times New Roman" w:hAnsi="Times New Roman" w:cs="Times New Roman"/>
          <w:sz w:val="48"/>
          <w:szCs w:val="48"/>
        </w:rPr>
        <w:t>za 20</w:t>
      </w:r>
      <w:r w:rsidR="00A378A1">
        <w:rPr>
          <w:rFonts w:ascii="Times New Roman" w:hAnsi="Times New Roman" w:cs="Times New Roman"/>
          <w:sz w:val="48"/>
          <w:szCs w:val="48"/>
        </w:rPr>
        <w:t>2</w:t>
      </w:r>
      <w:r w:rsidR="00AB584C">
        <w:rPr>
          <w:rFonts w:ascii="Times New Roman" w:hAnsi="Times New Roman" w:cs="Times New Roman"/>
          <w:sz w:val="48"/>
          <w:szCs w:val="48"/>
        </w:rPr>
        <w:t>1</w:t>
      </w:r>
      <w:r w:rsidRPr="00F54942">
        <w:rPr>
          <w:rFonts w:ascii="Times New Roman" w:hAnsi="Times New Roman" w:cs="Times New Roman"/>
          <w:sz w:val="48"/>
          <w:szCs w:val="48"/>
        </w:rPr>
        <w:t xml:space="preserve"> r.</w:t>
      </w:r>
    </w:p>
    <w:p w14:paraId="6CB90057" w14:textId="104EE911" w:rsidR="00F54942" w:rsidRDefault="00F54942" w:rsidP="00F54942">
      <w:pPr>
        <w:jc w:val="center"/>
        <w:rPr>
          <w:rFonts w:ascii="Times New Roman" w:hAnsi="Times New Roman" w:cs="Times New Roman"/>
          <w:sz w:val="48"/>
          <w:szCs w:val="48"/>
        </w:rPr>
      </w:pPr>
    </w:p>
    <w:p w14:paraId="3E4FF489" w14:textId="1C6510ED" w:rsidR="00F54942" w:rsidRDefault="00F54942" w:rsidP="00F54942">
      <w:pPr>
        <w:jc w:val="center"/>
        <w:rPr>
          <w:rFonts w:ascii="Times New Roman" w:hAnsi="Times New Roman" w:cs="Times New Roman"/>
          <w:sz w:val="48"/>
          <w:szCs w:val="48"/>
        </w:rPr>
      </w:pPr>
    </w:p>
    <w:p w14:paraId="6C470FD0" w14:textId="2689301B" w:rsidR="00F54942" w:rsidRPr="00A378A1" w:rsidRDefault="00A378A1" w:rsidP="00A378A1">
      <w:pPr>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A378A1">
        <w:rPr>
          <w:rFonts w:ascii="Times New Roman" w:hAnsi="Times New Roman" w:cs="Times New Roman"/>
          <w:sz w:val="24"/>
          <w:szCs w:val="24"/>
        </w:rPr>
        <w:t>zatwierdził</w:t>
      </w:r>
      <w:r>
        <w:rPr>
          <w:rFonts w:ascii="Times New Roman" w:hAnsi="Times New Roman" w:cs="Times New Roman"/>
          <w:sz w:val="24"/>
          <w:szCs w:val="24"/>
        </w:rPr>
        <w:t>a</w:t>
      </w:r>
      <w:r w:rsidRPr="00A378A1">
        <w:rPr>
          <w:rFonts w:ascii="Times New Roman" w:hAnsi="Times New Roman" w:cs="Times New Roman"/>
          <w:sz w:val="24"/>
          <w:szCs w:val="24"/>
        </w:rPr>
        <w:t xml:space="preserve">: </w:t>
      </w:r>
      <w:r>
        <w:rPr>
          <w:rFonts w:ascii="Times New Roman" w:hAnsi="Times New Roman" w:cs="Times New Roman"/>
          <w:sz w:val="24"/>
          <w:szCs w:val="24"/>
        </w:rPr>
        <w:t>…………………………</w:t>
      </w:r>
    </w:p>
    <w:p w14:paraId="6643D71A" w14:textId="77777777" w:rsidR="00A378A1" w:rsidRDefault="00A378A1" w:rsidP="00A378A1">
      <w:pPr>
        <w:tabs>
          <w:tab w:val="left" w:pos="465"/>
        </w:tabs>
        <w:rPr>
          <w:rFonts w:ascii="Times New Roman" w:hAnsi="Times New Roman" w:cs="Times New Roman"/>
          <w:sz w:val="48"/>
          <w:szCs w:val="48"/>
        </w:rPr>
      </w:pPr>
      <w:r>
        <w:rPr>
          <w:rFonts w:ascii="Times New Roman" w:hAnsi="Times New Roman" w:cs="Times New Roman"/>
          <w:sz w:val="48"/>
          <w:szCs w:val="48"/>
        </w:rPr>
        <w:tab/>
      </w:r>
    </w:p>
    <w:p w14:paraId="489F1ED1" w14:textId="77777777" w:rsidR="00A378A1" w:rsidRDefault="00A378A1" w:rsidP="00A378A1">
      <w:pPr>
        <w:tabs>
          <w:tab w:val="left" w:pos="465"/>
        </w:tabs>
        <w:rPr>
          <w:rFonts w:ascii="Times New Roman" w:hAnsi="Times New Roman" w:cs="Times New Roman"/>
          <w:sz w:val="24"/>
          <w:szCs w:val="24"/>
        </w:rPr>
      </w:pPr>
    </w:p>
    <w:p w14:paraId="6B0242F9" w14:textId="77777777" w:rsidR="00A378A1" w:rsidRDefault="00A378A1" w:rsidP="00A378A1">
      <w:pPr>
        <w:tabs>
          <w:tab w:val="left" w:pos="465"/>
        </w:tabs>
        <w:rPr>
          <w:rFonts w:ascii="Times New Roman" w:hAnsi="Times New Roman" w:cs="Times New Roman"/>
          <w:sz w:val="24"/>
          <w:szCs w:val="24"/>
        </w:rPr>
      </w:pPr>
    </w:p>
    <w:p w14:paraId="321F8644" w14:textId="1B6E215A" w:rsidR="00F54942" w:rsidRDefault="00A378A1" w:rsidP="00A378A1">
      <w:pPr>
        <w:tabs>
          <w:tab w:val="left" w:pos="465"/>
        </w:tabs>
        <w:rPr>
          <w:rFonts w:ascii="Times New Roman" w:hAnsi="Times New Roman" w:cs="Times New Roman"/>
          <w:sz w:val="24"/>
          <w:szCs w:val="24"/>
        </w:rPr>
      </w:pPr>
      <w:r>
        <w:rPr>
          <w:rFonts w:ascii="Times New Roman" w:hAnsi="Times New Roman" w:cs="Times New Roman"/>
          <w:sz w:val="24"/>
          <w:szCs w:val="24"/>
        </w:rPr>
        <w:t>Sporządziła:</w:t>
      </w:r>
    </w:p>
    <w:p w14:paraId="34870D39" w14:textId="50D03D06" w:rsidR="00A378A1" w:rsidRPr="00A378A1" w:rsidRDefault="00A378A1" w:rsidP="00A378A1">
      <w:pPr>
        <w:tabs>
          <w:tab w:val="left" w:pos="465"/>
        </w:tabs>
        <w:rPr>
          <w:rFonts w:ascii="Times New Roman" w:hAnsi="Times New Roman" w:cs="Times New Roman"/>
          <w:sz w:val="24"/>
          <w:szCs w:val="24"/>
        </w:rPr>
      </w:pPr>
      <w:r>
        <w:rPr>
          <w:rFonts w:ascii="Times New Roman" w:hAnsi="Times New Roman" w:cs="Times New Roman"/>
          <w:sz w:val="24"/>
          <w:szCs w:val="24"/>
        </w:rPr>
        <w:t xml:space="preserve">Aneta Gizińska </w:t>
      </w:r>
    </w:p>
    <w:p w14:paraId="158DE021" w14:textId="77777777" w:rsidR="00A378A1" w:rsidRDefault="00A378A1" w:rsidP="00F54942">
      <w:pPr>
        <w:pStyle w:val="Stopka"/>
        <w:jc w:val="center"/>
      </w:pPr>
    </w:p>
    <w:p w14:paraId="5909E091" w14:textId="77777777" w:rsidR="00A378A1" w:rsidRDefault="00A378A1" w:rsidP="00F54942">
      <w:pPr>
        <w:pStyle w:val="Stopka"/>
        <w:jc w:val="center"/>
      </w:pPr>
    </w:p>
    <w:p w14:paraId="2ADDCFA6" w14:textId="77777777" w:rsidR="00A378A1" w:rsidRDefault="00A378A1" w:rsidP="00F54942">
      <w:pPr>
        <w:pStyle w:val="Stopka"/>
        <w:jc w:val="center"/>
        <w:rPr>
          <w:rFonts w:ascii="Times New Roman" w:hAnsi="Times New Roman" w:cs="Times New Roman"/>
        </w:rPr>
      </w:pPr>
    </w:p>
    <w:p w14:paraId="67D42A5C" w14:textId="77777777" w:rsidR="00A378A1" w:rsidRDefault="00A378A1" w:rsidP="00F54942">
      <w:pPr>
        <w:pStyle w:val="Stopka"/>
        <w:jc w:val="center"/>
        <w:rPr>
          <w:rFonts w:ascii="Times New Roman" w:hAnsi="Times New Roman" w:cs="Times New Roman"/>
        </w:rPr>
      </w:pPr>
    </w:p>
    <w:p w14:paraId="68C63367" w14:textId="77777777" w:rsidR="00A378A1" w:rsidRDefault="00A378A1" w:rsidP="00F54942">
      <w:pPr>
        <w:pStyle w:val="Stopka"/>
        <w:jc w:val="center"/>
        <w:rPr>
          <w:rFonts w:ascii="Times New Roman" w:hAnsi="Times New Roman" w:cs="Times New Roman"/>
        </w:rPr>
      </w:pPr>
    </w:p>
    <w:p w14:paraId="1FFF67AE" w14:textId="77777777" w:rsidR="00A378A1" w:rsidRDefault="00A378A1" w:rsidP="00A378A1">
      <w:pPr>
        <w:pStyle w:val="Stopka"/>
        <w:rPr>
          <w:rFonts w:ascii="Times New Roman" w:hAnsi="Times New Roman" w:cs="Times New Roman"/>
        </w:rPr>
      </w:pPr>
    </w:p>
    <w:p w14:paraId="41C919F6" w14:textId="7BBDCE58" w:rsidR="00F54942" w:rsidRPr="00A378A1" w:rsidRDefault="00F54942" w:rsidP="00F54942">
      <w:pPr>
        <w:pStyle w:val="Stopka"/>
        <w:jc w:val="center"/>
        <w:rPr>
          <w:rFonts w:ascii="Times New Roman" w:hAnsi="Times New Roman" w:cs="Times New Roman"/>
        </w:rPr>
      </w:pPr>
      <w:r w:rsidRPr="00A378A1">
        <w:rPr>
          <w:rFonts w:ascii="Times New Roman" w:hAnsi="Times New Roman" w:cs="Times New Roman"/>
        </w:rPr>
        <w:t>Mokobody, kwiecień 202</w:t>
      </w:r>
      <w:r w:rsidR="00AB584C">
        <w:rPr>
          <w:rFonts w:ascii="Times New Roman" w:hAnsi="Times New Roman" w:cs="Times New Roman"/>
        </w:rPr>
        <w:t>2</w:t>
      </w:r>
      <w:r w:rsidRPr="00A378A1">
        <w:rPr>
          <w:rFonts w:ascii="Times New Roman" w:hAnsi="Times New Roman" w:cs="Times New Roman"/>
        </w:rPr>
        <w:t xml:space="preserve"> r.</w:t>
      </w:r>
    </w:p>
    <w:p w14:paraId="775D0D2B" w14:textId="47CF15D8" w:rsidR="00F54942" w:rsidRPr="00427900" w:rsidRDefault="00F54942" w:rsidP="00F54942">
      <w:pPr>
        <w:jc w:val="center"/>
        <w:rPr>
          <w:rFonts w:ascii="Times New Roman" w:hAnsi="Times New Roman" w:cs="Times New Roman"/>
          <w:sz w:val="24"/>
          <w:szCs w:val="24"/>
        </w:rPr>
      </w:pPr>
    </w:p>
    <w:p w14:paraId="3B91C9BB" w14:textId="77777777" w:rsidR="00156A44" w:rsidRDefault="00156A44" w:rsidP="00427900">
      <w:pPr>
        <w:spacing w:line="360" w:lineRule="auto"/>
        <w:jc w:val="both"/>
        <w:rPr>
          <w:rFonts w:ascii="Times New Roman" w:hAnsi="Times New Roman" w:cs="Times New Roman"/>
          <w:b/>
          <w:bCs/>
          <w:sz w:val="24"/>
          <w:szCs w:val="24"/>
        </w:rPr>
      </w:pPr>
    </w:p>
    <w:p w14:paraId="2E7739CE" w14:textId="368586D1" w:rsidR="00F54942" w:rsidRPr="00427900" w:rsidRDefault="00F54942" w:rsidP="00427900">
      <w:pPr>
        <w:spacing w:line="360" w:lineRule="auto"/>
        <w:jc w:val="both"/>
        <w:rPr>
          <w:rFonts w:ascii="Times New Roman" w:hAnsi="Times New Roman" w:cs="Times New Roman"/>
          <w:b/>
          <w:bCs/>
          <w:sz w:val="24"/>
          <w:szCs w:val="24"/>
        </w:rPr>
      </w:pPr>
      <w:r w:rsidRPr="00427900">
        <w:rPr>
          <w:rFonts w:ascii="Times New Roman" w:hAnsi="Times New Roman" w:cs="Times New Roman"/>
          <w:b/>
          <w:bCs/>
          <w:sz w:val="24"/>
          <w:szCs w:val="24"/>
        </w:rPr>
        <w:t xml:space="preserve">1.Wprowadzenie </w:t>
      </w:r>
    </w:p>
    <w:p w14:paraId="42E4DA3A" w14:textId="77777777" w:rsidR="00F54942" w:rsidRPr="00427900" w:rsidRDefault="00F54942" w:rsidP="00427900">
      <w:pPr>
        <w:spacing w:line="360" w:lineRule="auto"/>
        <w:jc w:val="both"/>
        <w:rPr>
          <w:rFonts w:ascii="Times New Roman" w:hAnsi="Times New Roman" w:cs="Times New Roman"/>
          <w:b/>
          <w:bCs/>
          <w:sz w:val="24"/>
          <w:szCs w:val="24"/>
        </w:rPr>
      </w:pPr>
      <w:r w:rsidRPr="00427900">
        <w:rPr>
          <w:rFonts w:ascii="Times New Roman" w:hAnsi="Times New Roman" w:cs="Times New Roman"/>
          <w:b/>
          <w:bCs/>
          <w:sz w:val="24"/>
          <w:szCs w:val="24"/>
        </w:rPr>
        <w:t xml:space="preserve">1.1.Cel przygotowania analizy </w:t>
      </w:r>
    </w:p>
    <w:p w14:paraId="57F7AF98" w14:textId="531E28EF"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Niniejszy dokument stanowi roczną analizę stanu gospodarki odpadami komunalnymi na terenie gminy Mokobody za 20</w:t>
      </w:r>
      <w:r w:rsidR="0046212A">
        <w:rPr>
          <w:rFonts w:ascii="Times New Roman" w:hAnsi="Times New Roman" w:cs="Times New Roman"/>
          <w:sz w:val="24"/>
          <w:szCs w:val="24"/>
        </w:rPr>
        <w:t>2</w:t>
      </w:r>
      <w:r w:rsidR="00AB584C">
        <w:rPr>
          <w:rFonts w:ascii="Times New Roman" w:hAnsi="Times New Roman" w:cs="Times New Roman"/>
          <w:sz w:val="24"/>
          <w:szCs w:val="24"/>
        </w:rPr>
        <w:t>1</w:t>
      </w:r>
      <w:r w:rsidRPr="00427900">
        <w:rPr>
          <w:rFonts w:ascii="Times New Roman" w:hAnsi="Times New Roman" w:cs="Times New Roman"/>
          <w:sz w:val="24"/>
          <w:szCs w:val="24"/>
        </w:rPr>
        <w:t xml:space="preserve"> rok. Analiza została sporządzona w celu weryfikacji możliwości technicznych i organizacyjnych gminy w zakresie gospodarowania odpadami komunalnymi. Analiza w swoim zakresie obejmuje: </w:t>
      </w:r>
    </w:p>
    <w:p w14:paraId="43DEE397" w14:textId="77777777"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 xml:space="preserve">1) możliwości przetwarzania zmieszanych odpadów komunalnych, odpadów zielonych oraz pozostałości z sortowania i pozostałości z mechaniczno-biologicznego przetwarzania odpadów komunalnych przeznaczonych do składowania; </w:t>
      </w:r>
    </w:p>
    <w:p w14:paraId="6EDAF58D" w14:textId="77777777"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 xml:space="preserve">2) potrzeby inwestycyjne związane z gospodarowaniem odpadami komunalnymi; </w:t>
      </w:r>
    </w:p>
    <w:p w14:paraId="002F4436" w14:textId="77777777"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 xml:space="preserve">3) koszty poniesione w związku z odbieraniem, odzyskiem, recyklingiem i unieszkodliwianiem odpadów komunalnych; </w:t>
      </w:r>
    </w:p>
    <w:p w14:paraId="4F7D9CF8" w14:textId="77777777"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4) liczbę mieszkańców;</w:t>
      </w:r>
    </w:p>
    <w:p w14:paraId="70FE27FD" w14:textId="77777777"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 xml:space="preserve"> 5) liczbę właścicieli nieruchomości, którzy nie zawarli umowy, o której mowa w art. 6 ust. 1, w imieniu których gmina powinna podjąć działania, o których mowa w art. 6 ust. 6-12;</w:t>
      </w:r>
    </w:p>
    <w:p w14:paraId="7AE6966B" w14:textId="77777777"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 xml:space="preserve"> 6) ilość odpadów komunalnych wytwarzanych na terenie gminy;</w:t>
      </w:r>
    </w:p>
    <w:p w14:paraId="74702765" w14:textId="77777777"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 xml:space="preserve">Głównym celem przygotowania niniejszej analizy jest dostarczenie niezbędnych informacji dla stworzenia efektywnego systemu gospodarki odpadami komunalnymi. </w:t>
      </w:r>
    </w:p>
    <w:p w14:paraId="71EE6BB7" w14:textId="77777777" w:rsidR="00F54942" w:rsidRPr="00427900" w:rsidRDefault="00F54942" w:rsidP="00427900">
      <w:pPr>
        <w:spacing w:line="360" w:lineRule="auto"/>
        <w:jc w:val="both"/>
        <w:rPr>
          <w:rFonts w:ascii="Times New Roman" w:hAnsi="Times New Roman" w:cs="Times New Roman"/>
          <w:b/>
          <w:bCs/>
          <w:sz w:val="24"/>
          <w:szCs w:val="24"/>
        </w:rPr>
      </w:pPr>
      <w:r w:rsidRPr="00427900">
        <w:rPr>
          <w:rFonts w:ascii="Times New Roman" w:hAnsi="Times New Roman" w:cs="Times New Roman"/>
          <w:b/>
          <w:bCs/>
          <w:sz w:val="24"/>
          <w:szCs w:val="24"/>
        </w:rPr>
        <w:t xml:space="preserve">1.2.Podstawa prawna sporządzenia analizy </w:t>
      </w:r>
    </w:p>
    <w:p w14:paraId="6E85D69C" w14:textId="16FE2981" w:rsidR="00F54942" w:rsidRPr="00427900" w:rsidRDefault="00F54942"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Analizę sporządzono na podstawie art. 3 ust. 2 pkt 10, w związku z art. 9tb ustawy z dnia 13 września 1996 r. o utrzymaniu czystości i porządku w gminach (Dz.U. z 20</w:t>
      </w:r>
      <w:r w:rsidR="0093267C">
        <w:rPr>
          <w:rFonts w:ascii="Times New Roman" w:hAnsi="Times New Roman" w:cs="Times New Roman"/>
          <w:sz w:val="24"/>
          <w:szCs w:val="24"/>
        </w:rPr>
        <w:t>2</w:t>
      </w:r>
      <w:r w:rsidR="0072577D">
        <w:rPr>
          <w:rFonts w:ascii="Times New Roman" w:hAnsi="Times New Roman" w:cs="Times New Roman"/>
          <w:sz w:val="24"/>
          <w:szCs w:val="24"/>
        </w:rPr>
        <w:t>1</w:t>
      </w:r>
      <w:r w:rsidRPr="00427900">
        <w:rPr>
          <w:rFonts w:ascii="Times New Roman" w:hAnsi="Times New Roman" w:cs="Times New Roman"/>
          <w:sz w:val="24"/>
          <w:szCs w:val="24"/>
        </w:rPr>
        <w:t xml:space="preserve"> r., poz. </w:t>
      </w:r>
      <w:r w:rsidR="0072577D">
        <w:rPr>
          <w:rFonts w:ascii="Times New Roman" w:hAnsi="Times New Roman" w:cs="Times New Roman"/>
          <w:sz w:val="24"/>
          <w:szCs w:val="24"/>
        </w:rPr>
        <w:t>2151</w:t>
      </w:r>
      <w:r w:rsidR="0093267C">
        <w:rPr>
          <w:rFonts w:ascii="Times New Roman" w:hAnsi="Times New Roman" w:cs="Times New Roman"/>
          <w:sz w:val="24"/>
          <w:szCs w:val="24"/>
        </w:rPr>
        <w:t xml:space="preserve"> ze zm</w:t>
      </w:r>
      <w:r w:rsidRPr="00427900">
        <w:rPr>
          <w:rFonts w:ascii="Times New Roman" w:hAnsi="Times New Roman" w:cs="Times New Roman"/>
          <w:sz w:val="24"/>
          <w:szCs w:val="24"/>
        </w:rPr>
        <w:t xml:space="preserve">.) – zwanej dalej </w:t>
      </w:r>
      <w:proofErr w:type="spellStart"/>
      <w:r w:rsidRPr="00427900">
        <w:rPr>
          <w:rFonts w:ascii="Times New Roman" w:hAnsi="Times New Roman" w:cs="Times New Roman"/>
          <w:sz w:val="24"/>
          <w:szCs w:val="24"/>
        </w:rPr>
        <w:t>ucpg</w:t>
      </w:r>
      <w:proofErr w:type="spellEnd"/>
      <w:r w:rsidRPr="00427900">
        <w:rPr>
          <w:rFonts w:ascii="Times New Roman" w:hAnsi="Times New Roman" w:cs="Times New Roman"/>
          <w:sz w:val="24"/>
          <w:szCs w:val="24"/>
        </w:rPr>
        <w:t>.</w:t>
      </w:r>
    </w:p>
    <w:p w14:paraId="7BE6D00C" w14:textId="77777777" w:rsidR="00F54942" w:rsidRPr="00427900" w:rsidRDefault="00F54942" w:rsidP="00427900">
      <w:pPr>
        <w:spacing w:after="0" w:line="360" w:lineRule="auto"/>
        <w:jc w:val="both"/>
        <w:rPr>
          <w:rFonts w:ascii="Times New Roman" w:eastAsia="Times New Roman" w:hAnsi="Times New Roman" w:cs="Times New Roman"/>
          <w:b/>
          <w:bCs/>
          <w:sz w:val="24"/>
          <w:szCs w:val="24"/>
          <w:lang w:eastAsia="pl-PL"/>
        </w:rPr>
      </w:pPr>
      <w:r w:rsidRPr="00F54942">
        <w:rPr>
          <w:rFonts w:ascii="Times New Roman" w:eastAsia="Times New Roman" w:hAnsi="Times New Roman" w:cs="Times New Roman"/>
          <w:b/>
          <w:bCs/>
          <w:sz w:val="24"/>
          <w:szCs w:val="24"/>
          <w:lang w:eastAsia="pl-PL"/>
        </w:rPr>
        <w:t>1.3.Wyjaśnienia związane z rozdzieleniem analizy</w:t>
      </w:r>
    </w:p>
    <w:p w14:paraId="14A463AD" w14:textId="0F4B49F6" w:rsidR="00F54942" w:rsidRPr="00427900" w:rsidRDefault="00F54942" w:rsidP="0093267C">
      <w:pPr>
        <w:spacing w:after="0" w:line="360" w:lineRule="auto"/>
        <w:jc w:val="both"/>
        <w:rPr>
          <w:rFonts w:ascii="Times New Roman" w:eastAsia="Times New Roman" w:hAnsi="Times New Roman" w:cs="Times New Roman"/>
          <w:sz w:val="24"/>
          <w:szCs w:val="24"/>
          <w:lang w:eastAsia="pl-PL"/>
        </w:rPr>
      </w:pPr>
      <w:r w:rsidRPr="00F54942">
        <w:rPr>
          <w:rFonts w:ascii="Times New Roman" w:eastAsia="Times New Roman" w:hAnsi="Times New Roman" w:cs="Times New Roman"/>
          <w:sz w:val="24"/>
          <w:szCs w:val="24"/>
          <w:lang w:eastAsia="pl-PL"/>
        </w:rPr>
        <w:t xml:space="preserve"> Zgodnie z art. 9tb ust.1 ustawy, wójt gminy, na podstawie sprawozdań złożonych przez podmioty odbierające odpady komunalne od właścicieli nieruchomości,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sporządza analizę stanu gospodarki odpadami </w:t>
      </w:r>
      <w:r w:rsidRPr="00F54942">
        <w:rPr>
          <w:rFonts w:ascii="Times New Roman" w:eastAsia="Times New Roman" w:hAnsi="Times New Roman" w:cs="Times New Roman"/>
          <w:sz w:val="24"/>
          <w:szCs w:val="24"/>
          <w:lang w:eastAsia="pl-PL"/>
        </w:rPr>
        <w:lastRenderedPageBreak/>
        <w:t xml:space="preserve">komunalnymi. Zgodnie z art. 9tb ust. 2 ustawy, analizę stanu gospodarki odpadami komunalnymi sporządza się w terminie do dnia 30 kwietnia za poprzedni rok kalendarzowy. </w:t>
      </w:r>
    </w:p>
    <w:p w14:paraId="451F0A71" w14:textId="77777777" w:rsidR="00427900" w:rsidRPr="00427900" w:rsidRDefault="00427900" w:rsidP="00427900">
      <w:pPr>
        <w:spacing w:after="0" w:line="360" w:lineRule="auto"/>
        <w:jc w:val="both"/>
        <w:rPr>
          <w:rFonts w:ascii="Times New Roman" w:hAnsi="Times New Roman" w:cs="Times New Roman"/>
          <w:b/>
          <w:bCs/>
          <w:sz w:val="24"/>
          <w:szCs w:val="24"/>
        </w:rPr>
      </w:pPr>
    </w:p>
    <w:p w14:paraId="1BF666C8" w14:textId="03CDA598" w:rsidR="001E5271" w:rsidRPr="00427900" w:rsidRDefault="001E5271" w:rsidP="00427900">
      <w:pPr>
        <w:spacing w:after="0" w:line="360" w:lineRule="auto"/>
        <w:jc w:val="both"/>
        <w:rPr>
          <w:rFonts w:ascii="Times New Roman" w:hAnsi="Times New Roman" w:cs="Times New Roman"/>
          <w:b/>
          <w:bCs/>
          <w:sz w:val="24"/>
          <w:szCs w:val="24"/>
        </w:rPr>
      </w:pPr>
      <w:r w:rsidRPr="00427900">
        <w:rPr>
          <w:rFonts w:ascii="Times New Roman" w:hAnsi="Times New Roman" w:cs="Times New Roman"/>
          <w:b/>
          <w:bCs/>
          <w:sz w:val="24"/>
          <w:szCs w:val="24"/>
        </w:rPr>
        <w:t>2.</w:t>
      </w:r>
      <w:r w:rsidR="0093267C">
        <w:rPr>
          <w:rFonts w:ascii="Times New Roman" w:hAnsi="Times New Roman" w:cs="Times New Roman"/>
          <w:b/>
          <w:bCs/>
          <w:sz w:val="24"/>
          <w:szCs w:val="24"/>
        </w:rPr>
        <w:t xml:space="preserve"> Istniejący system zbierania odpadów w 20</w:t>
      </w:r>
      <w:r w:rsidR="00F35186">
        <w:rPr>
          <w:rFonts w:ascii="Times New Roman" w:hAnsi="Times New Roman" w:cs="Times New Roman"/>
          <w:b/>
          <w:bCs/>
          <w:sz w:val="24"/>
          <w:szCs w:val="24"/>
        </w:rPr>
        <w:t>2</w:t>
      </w:r>
      <w:r w:rsidR="0072577D">
        <w:rPr>
          <w:rFonts w:ascii="Times New Roman" w:hAnsi="Times New Roman" w:cs="Times New Roman"/>
          <w:b/>
          <w:bCs/>
          <w:sz w:val="24"/>
          <w:szCs w:val="24"/>
        </w:rPr>
        <w:t>1</w:t>
      </w:r>
      <w:r w:rsidR="0093267C">
        <w:rPr>
          <w:rFonts w:ascii="Times New Roman" w:hAnsi="Times New Roman" w:cs="Times New Roman"/>
          <w:b/>
          <w:bCs/>
          <w:sz w:val="24"/>
          <w:szCs w:val="24"/>
        </w:rPr>
        <w:t xml:space="preserve"> r. </w:t>
      </w:r>
    </w:p>
    <w:p w14:paraId="0540CC36" w14:textId="77777777" w:rsidR="00427900" w:rsidRPr="00427900" w:rsidRDefault="00427900" w:rsidP="00427900">
      <w:pPr>
        <w:spacing w:after="0" w:line="360" w:lineRule="auto"/>
        <w:jc w:val="both"/>
        <w:rPr>
          <w:rFonts w:ascii="Times New Roman" w:hAnsi="Times New Roman" w:cs="Times New Roman"/>
          <w:b/>
          <w:bCs/>
          <w:sz w:val="24"/>
          <w:szCs w:val="24"/>
        </w:rPr>
      </w:pPr>
    </w:p>
    <w:p w14:paraId="66178EE0" w14:textId="5AF2F73D" w:rsidR="0093267C" w:rsidRDefault="0093267C" w:rsidP="00427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Gmina Mokobody prowadzi odbiór odpadów komunalnych od nieruchomości zamieszkałych zlokalizowanych na terenie gminy Mokobody.</w:t>
      </w:r>
    </w:p>
    <w:p w14:paraId="3603D506" w14:textId="2867AB4D" w:rsidR="00D90BBF" w:rsidRDefault="00D90BBF" w:rsidP="00427900">
      <w:pPr>
        <w:spacing w:after="0" w:line="360" w:lineRule="auto"/>
        <w:jc w:val="both"/>
        <w:rPr>
          <w:rFonts w:ascii="Times New Roman" w:hAnsi="Times New Roman" w:cs="Times New Roman"/>
          <w:sz w:val="24"/>
          <w:szCs w:val="24"/>
        </w:rPr>
      </w:pPr>
      <w:r w:rsidRPr="00427900">
        <w:rPr>
          <w:rFonts w:ascii="Times New Roman" w:hAnsi="Times New Roman" w:cs="Times New Roman"/>
          <w:sz w:val="24"/>
          <w:szCs w:val="24"/>
        </w:rPr>
        <w:t>Gminy Mokobody  nie podjęła uchwały o objęciu systemem gospodarowania odpadami komunalnymi dla nieruchomości niezamieszkałych, na których odpady powstają w</w:t>
      </w:r>
      <w:r w:rsidR="00150D05">
        <w:rPr>
          <w:rFonts w:ascii="Times New Roman" w:hAnsi="Times New Roman" w:cs="Times New Roman"/>
          <w:sz w:val="24"/>
          <w:szCs w:val="24"/>
        </w:rPr>
        <w:t xml:space="preserve"> </w:t>
      </w:r>
      <w:r w:rsidRPr="00427900">
        <w:rPr>
          <w:rFonts w:ascii="Times New Roman" w:hAnsi="Times New Roman" w:cs="Times New Roman"/>
          <w:sz w:val="24"/>
          <w:szCs w:val="24"/>
        </w:rPr>
        <w:t>skutek prowadzenia działalności gospodarczej.</w:t>
      </w:r>
    </w:p>
    <w:p w14:paraId="09911EDF" w14:textId="77AD0F37" w:rsidR="0093267C" w:rsidRDefault="0093267C" w:rsidP="00427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dzień 31 grudnia 202</w:t>
      </w:r>
      <w:r w:rsidR="00B24DD0">
        <w:rPr>
          <w:rFonts w:ascii="Times New Roman" w:hAnsi="Times New Roman" w:cs="Times New Roman"/>
          <w:sz w:val="24"/>
          <w:szCs w:val="24"/>
        </w:rPr>
        <w:t>1</w:t>
      </w:r>
      <w:r>
        <w:rPr>
          <w:rFonts w:ascii="Times New Roman" w:hAnsi="Times New Roman" w:cs="Times New Roman"/>
          <w:sz w:val="24"/>
          <w:szCs w:val="24"/>
        </w:rPr>
        <w:t xml:space="preserve"> r. systemem gospodarki odpadami objęto 12</w:t>
      </w:r>
      <w:r w:rsidR="00291A16">
        <w:rPr>
          <w:rFonts w:ascii="Times New Roman" w:hAnsi="Times New Roman" w:cs="Times New Roman"/>
          <w:sz w:val="24"/>
          <w:szCs w:val="24"/>
        </w:rPr>
        <w:t>96</w:t>
      </w:r>
      <w:r>
        <w:rPr>
          <w:rFonts w:ascii="Times New Roman" w:hAnsi="Times New Roman" w:cs="Times New Roman"/>
          <w:sz w:val="24"/>
          <w:szCs w:val="24"/>
        </w:rPr>
        <w:t xml:space="preserve"> nieruchomości zamieszkałych</w:t>
      </w:r>
      <w:r w:rsidR="00D90BBF">
        <w:rPr>
          <w:rFonts w:ascii="Times New Roman" w:hAnsi="Times New Roman" w:cs="Times New Roman"/>
          <w:sz w:val="24"/>
          <w:szCs w:val="24"/>
        </w:rPr>
        <w:t xml:space="preserve">. W gminie odpady zmieszane jak i segregowane odpady odbierane są w systemie workowym. Segregacja odpadów polega na wyodrębnieniu frakcji: papieru, szkła, tworzyw sztucznych, opakowań wielomateriałowych, metali, popiołu, odpadów ulegających biodegradacji i pozostałości po segregacji. </w:t>
      </w:r>
    </w:p>
    <w:p w14:paraId="62754C26" w14:textId="0929A2D3" w:rsidR="000C0DBE" w:rsidRDefault="001E5271" w:rsidP="00427900">
      <w:pPr>
        <w:spacing w:after="0" w:line="360" w:lineRule="auto"/>
        <w:jc w:val="both"/>
        <w:rPr>
          <w:rFonts w:ascii="Times New Roman" w:hAnsi="Times New Roman" w:cs="Times New Roman"/>
          <w:sz w:val="24"/>
          <w:szCs w:val="24"/>
        </w:rPr>
      </w:pPr>
      <w:r w:rsidRPr="00427900">
        <w:rPr>
          <w:rFonts w:ascii="Times New Roman" w:hAnsi="Times New Roman" w:cs="Times New Roman"/>
          <w:sz w:val="24"/>
          <w:szCs w:val="24"/>
        </w:rPr>
        <w:t>U</w:t>
      </w:r>
      <w:r w:rsidR="00F54942" w:rsidRPr="00427900">
        <w:rPr>
          <w:rFonts w:ascii="Times New Roman" w:hAnsi="Times New Roman" w:cs="Times New Roman"/>
          <w:sz w:val="24"/>
          <w:szCs w:val="24"/>
        </w:rPr>
        <w:t xml:space="preserve">prawnionym podmiotem w zakresie odbierania </w:t>
      </w:r>
      <w:r w:rsidR="001F5349">
        <w:rPr>
          <w:rFonts w:ascii="Times New Roman" w:hAnsi="Times New Roman" w:cs="Times New Roman"/>
          <w:sz w:val="24"/>
          <w:szCs w:val="24"/>
        </w:rPr>
        <w:t xml:space="preserve">i zagospodarowania </w:t>
      </w:r>
      <w:r w:rsidR="00F54942" w:rsidRPr="00427900">
        <w:rPr>
          <w:rFonts w:ascii="Times New Roman" w:hAnsi="Times New Roman" w:cs="Times New Roman"/>
          <w:sz w:val="24"/>
          <w:szCs w:val="24"/>
        </w:rPr>
        <w:t>odpadów komunalnych</w:t>
      </w:r>
      <w:r w:rsidR="00D90BBF">
        <w:rPr>
          <w:rFonts w:ascii="Times New Roman" w:hAnsi="Times New Roman" w:cs="Times New Roman"/>
          <w:sz w:val="24"/>
          <w:szCs w:val="24"/>
        </w:rPr>
        <w:t xml:space="preserve"> w 2</w:t>
      </w:r>
      <w:r w:rsidR="001F5349">
        <w:rPr>
          <w:rFonts w:ascii="Times New Roman" w:hAnsi="Times New Roman" w:cs="Times New Roman"/>
          <w:sz w:val="24"/>
          <w:szCs w:val="24"/>
        </w:rPr>
        <w:t>02</w:t>
      </w:r>
      <w:r w:rsidR="00291A16">
        <w:rPr>
          <w:rFonts w:ascii="Times New Roman" w:hAnsi="Times New Roman" w:cs="Times New Roman"/>
          <w:sz w:val="24"/>
          <w:szCs w:val="24"/>
        </w:rPr>
        <w:t>1</w:t>
      </w:r>
      <w:r w:rsidR="00D90BBF">
        <w:rPr>
          <w:rFonts w:ascii="Times New Roman" w:hAnsi="Times New Roman" w:cs="Times New Roman"/>
          <w:sz w:val="24"/>
          <w:szCs w:val="24"/>
        </w:rPr>
        <w:t xml:space="preserve"> r. była firma Zakład Gospodarki Odpadami w Stoczku</w:t>
      </w:r>
      <w:r w:rsidR="000C0DBE" w:rsidRPr="000C0DBE">
        <w:rPr>
          <w:rFonts w:ascii="Times New Roman" w:hAnsi="Times New Roman" w:cs="Times New Roman"/>
          <w:sz w:val="24"/>
          <w:szCs w:val="24"/>
        </w:rPr>
        <w:t xml:space="preserve"> </w:t>
      </w:r>
      <w:r w:rsidR="000C0DBE">
        <w:rPr>
          <w:rFonts w:ascii="Times New Roman" w:hAnsi="Times New Roman" w:cs="Times New Roman"/>
          <w:sz w:val="24"/>
          <w:szCs w:val="24"/>
        </w:rPr>
        <w:t>ul. Węgrowska 22, 07-104 Stoczek</w:t>
      </w:r>
      <w:r w:rsidR="001F5349">
        <w:rPr>
          <w:rFonts w:ascii="Times New Roman" w:hAnsi="Times New Roman" w:cs="Times New Roman"/>
          <w:sz w:val="24"/>
          <w:szCs w:val="24"/>
        </w:rPr>
        <w:t>, zaś zagospodarowaniem odpadów komunalnych Zakład Utylizacji Odpadów Sp</w:t>
      </w:r>
      <w:r w:rsidR="00E624CC">
        <w:rPr>
          <w:rFonts w:ascii="Times New Roman" w:hAnsi="Times New Roman" w:cs="Times New Roman"/>
          <w:sz w:val="24"/>
          <w:szCs w:val="24"/>
        </w:rPr>
        <w:t>.</w:t>
      </w:r>
      <w:r w:rsidR="001F5349">
        <w:rPr>
          <w:rFonts w:ascii="Times New Roman" w:hAnsi="Times New Roman" w:cs="Times New Roman"/>
          <w:sz w:val="24"/>
          <w:szCs w:val="24"/>
        </w:rPr>
        <w:t xml:space="preserve"> z o.o. w Siedlcach. </w:t>
      </w:r>
    </w:p>
    <w:p w14:paraId="5AC686E7" w14:textId="5819DE7A" w:rsidR="0093267C" w:rsidRDefault="00D90BBF" w:rsidP="00427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Firmy te zostały wyłonione w drodze przetargu. </w:t>
      </w:r>
    </w:p>
    <w:p w14:paraId="24FB2091" w14:textId="4CD8EFA4" w:rsidR="00F54942" w:rsidRPr="00427900" w:rsidRDefault="00F54942" w:rsidP="00427900">
      <w:pPr>
        <w:spacing w:after="0" w:line="360" w:lineRule="auto"/>
        <w:jc w:val="both"/>
        <w:rPr>
          <w:rFonts w:ascii="Times New Roman" w:hAnsi="Times New Roman" w:cs="Times New Roman"/>
          <w:sz w:val="24"/>
          <w:szCs w:val="24"/>
        </w:rPr>
      </w:pPr>
      <w:r w:rsidRPr="00427900">
        <w:rPr>
          <w:rFonts w:ascii="Times New Roman" w:hAnsi="Times New Roman" w:cs="Times New Roman"/>
          <w:sz w:val="24"/>
          <w:szCs w:val="24"/>
        </w:rPr>
        <w:t>Zasady funkcjonowania gminnego systemu gospodarki odpadami komunalnymi określały w 20</w:t>
      </w:r>
      <w:r w:rsidR="00746B98">
        <w:rPr>
          <w:rFonts w:ascii="Times New Roman" w:hAnsi="Times New Roman" w:cs="Times New Roman"/>
          <w:sz w:val="24"/>
          <w:szCs w:val="24"/>
        </w:rPr>
        <w:t>20</w:t>
      </w:r>
      <w:r w:rsidRPr="00427900">
        <w:rPr>
          <w:rFonts w:ascii="Times New Roman" w:hAnsi="Times New Roman" w:cs="Times New Roman"/>
          <w:sz w:val="24"/>
          <w:szCs w:val="24"/>
        </w:rPr>
        <w:t xml:space="preserve"> r. szczegółowo uchwały Rady Gminy, w tym:</w:t>
      </w:r>
    </w:p>
    <w:p w14:paraId="571FABD1" w14:textId="0CF94A3B" w:rsidR="0058794E" w:rsidRPr="00DF64D2" w:rsidRDefault="0058794E" w:rsidP="00DF64D2">
      <w:pPr>
        <w:pStyle w:val="Akapitzlist"/>
        <w:numPr>
          <w:ilvl w:val="0"/>
          <w:numId w:val="2"/>
        </w:numPr>
        <w:spacing w:after="0" w:line="360" w:lineRule="auto"/>
        <w:rPr>
          <w:rFonts w:ascii="Times New Roman" w:eastAsia="Times New Roman" w:hAnsi="Times New Roman" w:cs="Times New Roman"/>
          <w:szCs w:val="24"/>
        </w:rPr>
      </w:pPr>
      <w:r w:rsidRPr="00DF64D2">
        <w:rPr>
          <w:rFonts w:ascii="Times New Roman" w:eastAsia="Times New Roman" w:hAnsi="Times New Roman" w:cs="Times New Roman"/>
          <w:szCs w:val="24"/>
        </w:rPr>
        <w:t>U</w:t>
      </w:r>
      <w:r w:rsidR="00DF64D2" w:rsidRPr="00DF64D2">
        <w:rPr>
          <w:rFonts w:ascii="Times New Roman" w:eastAsia="Times New Roman" w:hAnsi="Times New Roman" w:cs="Times New Roman"/>
          <w:szCs w:val="24"/>
        </w:rPr>
        <w:t xml:space="preserve">chwała nr </w:t>
      </w:r>
      <w:r w:rsidRPr="00DF64D2">
        <w:rPr>
          <w:rFonts w:ascii="Times New Roman" w:eastAsia="Times New Roman" w:hAnsi="Times New Roman" w:cs="Times New Roman"/>
          <w:szCs w:val="24"/>
        </w:rPr>
        <w:t>XV.119.2020</w:t>
      </w:r>
      <w:r w:rsidR="00DF64D2">
        <w:rPr>
          <w:rFonts w:ascii="Times New Roman" w:eastAsia="Times New Roman" w:hAnsi="Times New Roman" w:cs="Times New Roman"/>
          <w:szCs w:val="24"/>
        </w:rPr>
        <w:t xml:space="preserve"> z dnia 13.02.2021 r. </w:t>
      </w:r>
      <w:r w:rsidRPr="00DF64D2">
        <w:rPr>
          <w:rFonts w:ascii="Times New Roman" w:eastAsia="Times New Roman" w:hAnsi="Times New Roman" w:cs="Times New Roman"/>
          <w:szCs w:val="24"/>
        </w:rPr>
        <w:t xml:space="preserve"> w sprawie wyboru metody ustalenia opłaty za gospodarowanie odpadami komunalnymi.</w:t>
      </w:r>
    </w:p>
    <w:p w14:paraId="7E5A3CBD" w14:textId="194B90BF" w:rsidR="0058794E" w:rsidRPr="00DF64D2" w:rsidRDefault="0058794E" w:rsidP="00DF64D2">
      <w:pPr>
        <w:pStyle w:val="Akapitzlist"/>
        <w:numPr>
          <w:ilvl w:val="0"/>
          <w:numId w:val="2"/>
        </w:numPr>
        <w:spacing w:after="0" w:line="360" w:lineRule="auto"/>
        <w:rPr>
          <w:rFonts w:ascii="Times New Roman" w:eastAsia="Times New Roman" w:hAnsi="Times New Roman" w:cs="Times New Roman"/>
          <w:szCs w:val="24"/>
        </w:rPr>
      </w:pPr>
      <w:r w:rsidRPr="00DF64D2">
        <w:rPr>
          <w:rFonts w:ascii="Times New Roman" w:eastAsia="Times New Roman" w:hAnsi="Times New Roman" w:cs="Times New Roman"/>
          <w:szCs w:val="24"/>
        </w:rPr>
        <w:t>U</w:t>
      </w:r>
      <w:r w:rsidR="00DF64D2" w:rsidRPr="00DF64D2">
        <w:rPr>
          <w:rFonts w:ascii="Times New Roman" w:eastAsia="Times New Roman" w:hAnsi="Times New Roman" w:cs="Times New Roman"/>
          <w:szCs w:val="24"/>
        </w:rPr>
        <w:t xml:space="preserve">chwała nr </w:t>
      </w:r>
      <w:r w:rsidRPr="00DF64D2">
        <w:rPr>
          <w:rFonts w:ascii="Times New Roman" w:eastAsia="Times New Roman" w:hAnsi="Times New Roman" w:cs="Times New Roman"/>
          <w:szCs w:val="24"/>
        </w:rPr>
        <w:t xml:space="preserve">XV.120.2020 </w:t>
      </w:r>
      <w:r w:rsidR="00DF64D2">
        <w:rPr>
          <w:rFonts w:ascii="Times New Roman" w:eastAsia="Times New Roman" w:hAnsi="Times New Roman" w:cs="Times New Roman"/>
          <w:szCs w:val="24"/>
        </w:rPr>
        <w:t xml:space="preserve">z dnia 13.02.2021 r. </w:t>
      </w:r>
      <w:r w:rsidR="00DF64D2" w:rsidRPr="00DF64D2">
        <w:rPr>
          <w:rFonts w:ascii="Times New Roman" w:eastAsia="Times New Roman" w:hAnsi="Times New Roman" w:cs="Times New Roman"/>
          <w:szCs w:val="24"/>
        </w:rPr>
        <w:t xml:space="preserve"> </w:t>
      </w:r>
      <w:r w:rsidRPr="00DF64D2">
        <w:rPr>
          <w:rFonts w:ascii="Times New Roman" w:eastAsia="Times New Roman" w:hAnsi="Times New Roman" w:cs="Times New Roman"/>
          <w:szCs w:val="24"/>
        </w:rPr>
        <w:t>w sprawie terminu, częstotliwości i trybu uiszczania opłaty za gospodarowanie odpadami</w:t>
      </w:r>
    </w:p>
    <w:p w14:paraId="76E469BA" w14:textId="02FCA75D" w:rsidR="0058794E" w:rsidRPr="00DF64D2" w:rsidRDefault="00DF64D2" w:rsidP="00DF64D2">
      <w:pPr>
        <w:pStyle w:val="Akapitzlist"/>
        <w:numPr>
          <w:ilvl w:val="0"/>
          <w:numId w:val="2"/>
        </w:numPr>
        <w:spacing w:after="0" w:line="360" w:lineRule="auto"/>
        <w:rPr>
          <w:rFonts w:ascii="Times New Roman" w:eastAsia="Times New Roman" w:hAnsi="Times New Roman" w:cs="Times New Roman"/>
          <w:szCs w:val="24"/>
        </w:rPr>
      </w:pPr>
      <w:r w:rsidRPr="00DF64D2">
        <w:rPr>
          <w:rFonts w:ascii="Times New Roman" w:hAnsi="Times New Roman" w:cs="Times New Roman"/>
        </w:rPr>
        <w:t xml:space="preserve">Uchwała nr </w:t>
      </w:r>
      <w:r w:rsidR="0058794E" w:rsidRPr="00DF64D2">
        <w:rPr>
          <w:rFonts w:ascii="Times New Roman" w:hAnsi="Times New Roman" w:cs="Times New Roman"/>
        </w:rPr>
        <w:t xml:space="preserve">XV.121.2020 </w:t>
      </w:r>
      <w:r>
        <w:rPr>
          <w:rFonts w:ascii="Times New Roman" w:eastAsia="Times New Roman" w:hAnsi="Times New Roman" w:cs="Times New Roman"/>
          <w:szCs w:val="24"/>
        </w:rPr>
        <w:t xml:space="preserve">z dnia 13.02.2021 r. </w:t>
      </w:r>
      <w:r w:rsidRPr="00DF64D2">
        <w:rPr>
          <w:rFonts w:ascii="Times New Roman" w:eastAsia="Times New Roman" w:hAnsi="Times New Roman" w:cs="Times New Roman"/>
          <w:szCs w:val="24"/>
        </w:rPr>
        <w:t xml:space="preserve"> </w:t>
      </w:r>
      <w:r w:rsidR="0058794E" w:rsidRPr="00DF64D2">
        <w:rPr>
          <w:rFonts w:ascii="Times New Roman" w:hAnsi="Times New Roman" w:cs="Times New Roman"/>
        </w:rPr>
        <w:t>w sprawie uchwalenia regulaminu utrzymania czystości i porządku na terenie gminy Mokobody</w:t>
      </w:r>
    </w:p>
    <w:p w14:paraId="0038C998" w14:textId="6CFA8A33" w:rsidR="00746B98" w:rsidRPr="00DF64D2" w:rsidRDefault="00DF64D2" w:rsidP="00DF64D2">
      <w:pPr>
        <w:pStyle w:val="Akapitzlist"/>
        <w:numPr>
          <w:ilvl w:val="0"/>
          <w:numId w:val="2"/>
        </w:numPr>
        <w:spacing w:before="107" w:after="0" w:line="360" w:lineRule="auto"/>
        <w:jc w:val="both"/>
        <w:rPr>
          <w:rFonts w:ascii="Times New Roman" w:hAnsi="Times New Roman" w:cs="Times New Roman"/>
          <w:color w:val="000000"/>
          <w:szCs w:val="24"/>
        </w:rPr>
      </w:pPr>
      <w:r w:rsidRPr="00DF64D2">
        <w:rPr>
          <w:rFonts w:ascii="Times New Roman" w:hAnsi="Times New Roman" w:cs="Times New Roman"/>
        </w:rPr>
        <w:t xml:space="preserve">Uchwała nr </w:t>
      </w:r>
      <w:r>
        <w:rPr>
          <w:rFonts w:ascii="Times New Roman" w:hAnsi="Times New Roman" w:cs="Times New Roman"/>
        </w:rPr>
        <w:t>XV</w:t>
      </w:r>
      <w:r w:rsidR="0058794E" w:rsidRPr="00DF64D2">
        <w:rPr>
          <w:rFonts w:ascii="Times New Roman" w:hAnsi="Times New Roman" w:cs="Times New Roman"/>
        </w:rPr>
        <w:t xml:space="preserve">.122.2020 </w:t>
      </w:r>
      <w:r>
        <w:rPr>
          <w:rFonts w:ascii="Times New Roman" w:eastAsia="Times New Roman" w:hAnsi="Times New Roman" w:cs="Times New Roman"/>
          <w:szCs w:val="24"/>
        </w:rPr>
        <w:t xml:space="preserve">z dnia 13.02.2021 r. </w:t>
      </w:r>
      <w:r w:rsidRPr="00DF64D2">
        <w:rPr>
          <w:rFonts w:ascii="Times New Roman" w:eastAsia="Times New Roman" w:hAnsi="Times New Roman" w:cs="Times New Roman"/>
          <w:szCs w:val="24"/>
        </w:rPr>
        <w:t xml:space="preserve"> </w:t>
      </w:r>
      <w:r w:rsidR="0058794E" w:rsidRPr="00DF64D2">
        <w:rPr>
          <w:rFonts w:ascii="Times New Roman" w:hAnsi="Times New Roman" w:cs="Times New Roman"/>
        </w:rPr>
        <w:t xml:space="preserve">w sprawie szczegółowego sposobu </w:t>
      </w:r>
      <w:r>
        <w:rPr>
          <w:rFonts w:ascii="Times New Roman" w:hAnsi="Times New Roman" w:cs="Times New Roman"/>
        </w:rPr>
        <w:br/>
      </w:r>
      <w:r w:rsidR="0058794E" w:rsidRPr="00DF64D2">
        <w:rPr>
          <w:rFonts w:ascii="Times New Roman" w:hAnsi="Times New Roman" w:cs="Times New Roman"/>
        </w:rPr>
        <w:t xml:space="preserve">i zakresu świadczenia usług z zakresu odbierania od właścicieli nieruchomości zamieszkałych i zagospodarowania tych odpadów w zamian za uiszczoną przez właściciela nieruchomości opłatę za gospodarowanie odpadami komunalnymi. </w:t>
      </w:r>
    </w:p>
    <w:p w14:paraId="32FE6052" w14:textId="4104B758" w:rsidR="0058794E" w:rsidRPr="00DF64D2" w:rsidRDefault="00DF64D2" w:rsidP="00DF64D2">
      <w:pPr>
        <w:pStyle w:val="Akapitzlist"/>
        <w:numPr>
          <w:ilvl w:val="0"/>
          <w:numId w:val="2"/>
        </w:numPr>
        <w:spacing w:after="0" w:line="360" w:lineRule="auto"/>
        <w:rPr>
          <w:rFonts w:ascii="Times New Roman" w:eastAsia="Times New Roman" w:hAnsi="Times New Roman" w:cs="Times New Roman"/>
          <w:szCs w:val="24"/>
        </w:rPr>
      </w:pPr>
      <w:r w:rsidRPr="00DF64D2">
        <w:rPr>
          <w:rFonts w:ascii="Times New Roman" w:eastAsia="Times New Roman" w:hAnsi="Times New Roman" w:cs="Times New Roman"/>
          <w:szCs w:val="24"/>
        </w:rPr>
        <w:t xml:space="preserve">Uchwała nr </w:t>
      </w:r>
      <w:r w:rsidR="0058794E" w:rsidRPr="00DF64D2">
        <w:rPr>
          <w:rFonts w:ascii="Times New Roman" w:eastAsia="Times New Roman" w:hAnsi="Times New Roman" w:cs="Times New Roman"/>
          <w:szCs w:val="24"/>
        </w:rPr>
        <w:t xml:space="preserve">XV.123.2020 </w:t>
      </w:r>
      <w:r>
        <w:rPr>
          <w:rFonts w:ascii="Times New Roman" w:eastAsia="Times New Roman" w:hAnsi="Times New Roman" w:cs="Times New Roman"/>
          <w:szCs w:val="24"/>
        </w:rPr>
        <w:t xml:space="preserve">z dnia 13.02.2021 r. </w:t>
      </w:r>
      <w:r w:rsidRPr="00DF64D2">
        <w:rPr>
          <w:rFonts w:ascii="Times New Roman" w:eastAsia="Times New Roman" w:hAnsi="Times New Roman" w:cs="Times New Roman"/>
          <w:szCs w:val="24"/>
        </w:rPr>
        <w:t xml:space="preserve"> </w:t>
      </w:r>
      <w:r w:rsidR="0058794E" w:rsidRPr="00DF64D2">
        <w:rPr>
          <w:rFonts w:ascii="Times New Roman" w:eastAsia="Times New Roman" w:hAnsi="Times New Roman" w:cs="Times New Roman"/>
          <w:szCs w:val="24"/>
        </w:rPr>
        <w:t>w sprawie określenia wzoru deklaracji o wysokości opłaty za odpady</w:t>
      </w:r>
    </w:p>
    <w:p w14:paraId="56F0A4B7" w14:textId="7745255C" w:rsidR="0058794E" w:rsidRPr="00DF64D2" w:rsidRDefault="0058794E" w:rsidP="00DF64D2">
      <w:pPr>
        <w:pStyle w:val="Akapitzlist"/>
        <w:numPr>
          <w:ilvl w:val="0"/>
          <w:numId w:val="2"/>
        </w:numPr>
        <w:spacing w:after="0" w:line="360" w:lineRule="auto"/>
        <w:rPr>
          <w:rFonts w:ascii="Times New Roman" w:eastAsia="Times New Roman" w:hAnsi="Times New Roman" w:cs="Times New Roman"/>
          <w:szCs w:val="24"/>
        </w:rPr>
      </w:pPr>
      <w:r w:rsidRPr="00DF64D2">
        <w:rPr>
          <w:rFonts w:ascii="Times New Roman" w:eastAsia="Times New Roman" w:hAnsi="Times New Roman" w:cs="Times New Roman"/>
          <w:szCs w:val="24"/>
        </w:rPr>
        <w:lastRenderedPageBreak/>
        <w:t>Uchwała Nr XVI.134.2020 z dnia 30.03.2020 r. w sprawie zmiany uchwały Nr XV.121.2020 Rady Gminy Mokobody z dnia 13 lutego 2020 r. w sprawie uchwalenia regulaminu utrzymania czystości i porządku (</w:t>
      </w:r>
    </w:p>
    <w:p w14:paraId="4B63BE5D" w14:textId="70C5699F" w:rsidR="00746B98" w:rsidRPr="00DF64D2" w:rsidRDefault="0058794E" w:rsidP="00DF64D2">
      <w:pPr>
        <w:pStyle w:val="Akapitzlist"/>
        <w:numPr>
          <w:ilvl w:val="0"/>
          <w:numId w:val="2"/>
        </w:numPr>
        <w:spacing w:before="107" w:after="0" w:line="360" w:lineRule="auto"/>
        <w:jc w:val="both"/>
        <w:rPr>
          <w:rFonts w:ascii="Times New Roman" w:hAnsi="Times New Roman" w:cs="Times New Roman"/>
          <w:color w:val="000000"/>
          <w:szCs w:val="24"/>
        </w:rPr>
      </w:pPr>
      <w:r w:rsidRPr="00DF64D2">
        <w:rPr>
          <w:rFonts w:ascii="Times New Roman" w:hAnsi="Times New Roman" w:cs="Times New Roman"/>
        </w:rPr>
        <w:t>Uchwała Nr XVI.135.2020 z dnia 30.03.2020 r.</w:t>
      </w:r>
      <w:r w:rsidR="00DF64D2" w:rsidRPr="00DF64D2">
        <w:rPr>
          <w:rFonts w:ascii="Times New Roman" w:hAnsi="Times New Roman" w:cs="Times New Roman"/>
        </w:rPr>
        <w:t xml:space="preserve"> </w:t>
      </w:r>
      <w:r w:rsidRPr="00DF64D2">
        <w:rPr>
          <w:rFonts w:ascii="Times New Roman" w:hAnsi="Times New Roman" w:cs="Times New Roman"/>
        </w:rPr>
        <w:t xml:space="preserve">w sprawie zmiany uchwały Nr XV.122.2020 Rady Gminy Mokobody z dnia 13 lutego 2020 r. </w:t>
      </w:r>
      <w:r w:rsidR="00DF64D2" w:rsidRPr="00DF64D2">
        <w:rPr>
          <w:rFonts w:ascii="Times New Roman" w:hAnsi="Times New Roman" w:cs="Times New Roman"/>
        </w:rPr>
        <w:t>w sprawie szczegółowego sposobu i zakresu świadczenia usług z zakresu odbierania od właścicieli nieruchomości zamieszkałych i zagospodarowania tych odpadów w zamian za uiszczoną przez właściciela nieruchomości opłatę za gospodarowanie odpadami komunalnymi.</w:t>
      </w:r>
    </w:p>
    <w:p w14:paraId="1FB82884" w14:textId="28BA58D9" w:rsidR="00DF64D2" w:rsidRPr="00DF64D2" w:rsidRDefault="00DF64D2" w:rsidP="00DF64D2">
      <w:pPr>
        <w:pStyle w:val="Akapitzlist"/>
        <w:numPr>
          <w:ilvl w:val="0"/>
          <w:numId w:val="2"/>
        </w:numPr>
        <w:spacing w:before="107" w:after="0" w:line="360" w:lineRule="auto"/>
        <w:jc w:val="both"/>
        <w:rPr>
          <w:rFonts w:ascii="Times New Roman" w:hAnsi="Times New Roman" w:cs="Times New Roman"/>
          <w:color w:val="000000"/>
          <w:szCs w:val="24"/>
        </w:rPr>
      </w:pPr>
      <w:r w:rsidRPr="00DF64D2">
        <w:rPr>
          <w:rFonts w:ascii="Times New Roman" w:hAnsi="Times New Roman" w:cs="Times New Roman"/>
        </w:rPr>
        <w:t>Uchwała Nr XX.150.2020 z dn.21.09.2020 w sprawie zmiany uchwały Nr XV.121.2020 RG Mokobody z dn.13.02.2020 r. w sprawie uchwalenia regulaminu utrzymania czystości i porządku w gminie</w:t>
      </w:r>
    </w:p>
    <w:p w14:paraId="2102EE34" w14:textId="3063B6E0" w:rsidR="00DF64D2" w:rsidRPr="00377A07" w:rsidRDefault="00DF64D2" w:rsidP="00DF64D2">
      <w:pPr>
        <w:pStyle w:val="Akapitzlist"/>
        <w:numPr>
          <w:ilvl w:val="0"/>
          <w:numId w:val="2"/>
        </w:numPr>
        <w:spacing w:before="107" w:after="0" w:line="360" w:lineRule="auto"/>
        <w:jc w:val="both"/>
        <w:rPr>
          <w:rFonts w:ascii="Times New Roman" w:hAnsi="Times New Roman" w:cs="Times New Roman"/>
          <w:color w:val="000000"/>
          <w:szCs w:val="24"/>
        </w:rPr>
      </w:pPr>
      <w:r w:rsidRPr="00DF64D2">
        <w:rPr>
          <w:rFonts w:ascii="Times New Roman" w:hAnsi="Times New Roman" w:cs="Times New Roman"/>
        </w:rPr>
        <w:t>Uchwała Nr XX.151.2020 z dn.21.09.2020 w sprawie zmiany uchwały nr XV.122.2020  w sprawie szczegółowego sposobu i zakresu świadczenia usług z zakresu odbierania od właścicieli nieruchomości zamieszkałych i zagospodarowania tych odpadów w zamian za uiszczoną przez właściciela nieruchomości opłatę za gospodarowanie odpadami komunalnymi.</w:t>
      </w:r>
    </w:p>
    <w:p w14:paraId="371E504F" w14:textId="0307875C" w:rsidR="00377A07" w:rsidRPr="00DF64D2" w:rsidRDefault="00377A07" w:rsidP="00377A07">
      <w:pPr>
        <w:pStyle w:val="Akapitzlist"/>
        <w:numPr>
          <w:ilvl w:val="0"/>
          <w:numId w:val="2"/>
        </w:numPr>
        <w:spacing w:before="107" w:after="0" w:line="360" w:lineRule="auto"/>
        <w:jc w:val="both"/>
        <w:rPr>
          <w:rFonts w:ascii="Times New Roman" w:hAnsi="Times New Roman" w:cs="Times New Roman"/>
          <w:color w:val="000000"/>
          <w:szCs w:val="24"/>
        </w:rPr>
      </w:pPr>
      <w:r w:rsidRPr="00DF64D2">
        <w:rPr>
          <w:rFonts w:ascii="Times New Roman" w:hAnsi="Times New Roman" w:cs="Times New Roman"/>
        </w:rPr>
        <w:t>Uchwała Nr</w:t>
      </w:r>
      <w:r>
        <w:rPr>
          <w:rFonts w:ascii="Times New Roman" w:hAnsi="Times New Roman" w:cs="Times New Roman"/>
        </w:rPr>
        <w:t xml:space="preserve"> XXXI.232.2021z dn. 22.12.2021 r. </w:t>
      </w:r>
      <w:r w:rsidRPr="00DF64D2">
        <w:rPr>
          <w:rFonts w:ascii="Times New Roman" w:hAnsi="Times New Roman" w:cs="Times New Roman"/>
        </w:rPr>
        <w:t>w sprawie zmiany uchwały Nr XV.121.2020 RG Mokobody z dn.13.02.2020 r. w sprawie uchwalenia regulaminu utrzymania czystości i porządku w gminie</w:t>
      </w:r>
      <w:r>
        <w:rPr>
          <w:rFonts w:ascii="Times New Roman" w:hAnsi="Times New Roman" w:cs="Times New Roman"/>
        </w:rPr>
        <w:t>.</w:t>
      </w:r>
    </w:p>
    <w:p w14:paraId="7C6B7821" w14:textId="112ADEDE" w:rsidR="00377A07" w:rsidRPr="00377A07" w:rsidRDefault="00377A07" w:rsidP="00377A07">
      <w:pPr>
        <w:pStyle w:val="Akapitzlist"/>
        <w:numPr>
          <w:ilvl w:val="0"/>
          <w:numId w:val="2"/>
        </w:numPr>
        <w:spacing w:before="107" w:after="0" w:line="360" w:lineRule="auto"/>
        <w:jc w:val="both"/>
        <w:rPr>
          <w:rFonts w:ascii="Times New Roman" w:hAnsi="Times New Roman" w:cs="Times New Roman"/>
          <w:color w:val="000000"/>
          <w:szCs w:val="24"/>
        </w:rPr>
      </w:pPr>
      <w:r w:rsidRPr="00DF64D2">
        <w:rPr>
          <w:rFonts w:ascii="Times New Roman" w:hAnsi="Times New Roman" w:cs="Times New Roman"/>
        </w:rPr>
        <w:t>Uchwała Nr</w:t>
      </w:r>
      <w:r>
        <w:rPr>
          <w:rFonts w:ascii="Times New Roman" w:hAnsi="Times New Roman" w:cs="Times New Roman"/>
        </w:rPr>
        <w:t xml:space="preserve"> XXXI.23</w:t>
      </w:r>
      <w:r>
        <w:rPr>
          <w:rFonts w:ascii="Times New Roman" w:hAnsi="Times New Roman" w:cs="Times New Roman"/>
        </w:rPr>
        <w:t>3</w:t>
      </w:r>
      <w:r>
        <w:rPr>
          <w:rFonts w:ascii="Times New Roman" w:hAnsi="Times New Roman" w:cs="Times New Roman"/>
        </w:rPr>
        <w:t>.2021z dn. 22.12.2021 r.</w:t>
      </w:r>
      <w:r>
        <w:rPr>
          <w:rFonts w:ascii="Times New Roman" w:hAnsi="Times New Roman" w:cs="Times New Roman"/>
        </w:rPr>
        <w:t xml:space="preserve"> </w:t>
      </w:r>
      <w:r w:rsidRPr="00DF64D2">
        <w:rPr>
          <w:rFonts w:ascii="Times New Roman" w:hAnsi="Times New Roman" w:cs="Times New Roman"/>
        </w:rPr>
        <w:t>w sprawie zmiany uchwały nr XV.122.2020  w sprawie szczegółowego sposobu i zakresu świadczenia usług z zakresu odbierania od właścicieli nieruchomości zamieszkałych i zagospodarowania tych odpadów w zamian za uiszczoną przez właściciela nieruchomości opłatę za gospodarowanie odpadami komunalnymi</w:t>
      </w:r>
      <w:r>
        <w:rPr>
          <w:rFonts w:ascii="Times New Roman" w:hAnsi="Times New Roman" w:cs="Times New Roman"/>
        </w:rPr>
        <w:t>.</w:t>
      </w:r>
    </w:p>
    <w:p w14:paraId="79ECC95F" w14:textId="77777777" w:rsidR="00A370D8" w:rsidRPr="00427900" w:rsidRDefault="00A370D8" w:rsidP="00427900">
      <w:pPr>
        <w:spacing w:before="107" w:after="0" w:line="360" w:lineRule="auto"/>
        <w:ind w:left="373"/>
        <w:jc w:val="both"/>
        <w:rPr>
          <w:rFonts w:ascii="Times New Roman" w:hAnsi="Times New Roman" w:cs="Times New Roman"/>
          <w:b/>
          <w:bCs/>
          <w:sz w:val="24"/>
          <w:szCs w:val="24"/>
        </w:rPr>
      </w:pPr>
    </w:p>
    <w:p w14:paraId="2C7FEDB4" w14:textId="77777777" w:rsidR="00427900" w:rsidRPr="00427900" w:rsidRDefault="00A370D8" w:rsidP="00427900">
      <w:pPr>
        <w:spacing w:line="360" w:lineRule="auto"/>
        <w:jc w:val="both"/>
        <w:rPr>
          <w:rFonts w:ascii="Times New Roman" w:hAnsi="Times New Roman" w:cs="Times New Roman"/>
          <w:sz w:val="24"/>
          <w:szCs w:val="24"/>
        </w:rPr>
      </w:pPr>
      <w:r w:rsidRPr="00427900">
        <w:rPr>
          <w:rFonts w:ascii="Times New Roman" w:hAnsi="Times New Roman" w:cs="Times New Roman"/>
          <w:b/>
          <w:bCs/>
          <w:sz w:val="24"/>
          <w:szCs w:val="24"/>
        </w:rPr>
        <w:t>3.  Możliwości przetwarzania zmieszanych odpadów komunalnych, odpadów zielonych oraz pozostałości z sortowania i pozostałości z mechaniczno-biologicznego przetwarzania odpadów komunalnych przeznaczonych do składowania</w:t>
      </w:r>
      <w:r w:rsidRPr="00427900">
        <w:rPr>
          <w:rFonts w:ascii="Times New Roman" w:hAnsi="Times New Roman" w:cs="Times New Roman"/>
          <w:sz w:val="24"/>
          <w:szCs w:val="24"/>
        </w:rPr>
        <w:t xml:space="preserve"> </w:t>
      </w:r>
    </w:p>
    <w:p w14:paraId="089825AB" w14:textId="58B635C6" w:rsidR="00A370D8" w:rsidRPr="00427900" w:rsidRDefault="00427900" w:rsidP="00427900">
      <w:pPr>
        <w:spacing w:line="360" w:lineRule="auto"/>
        <w:jc w:val="both"/>
        <w:rPr>
          <w:rFonts w:ascii="Times New Roman" w:hAnsi="Times New Roman" w:cs="Times New Roman"/>
          <w:sz w:val="24"/>
          <w:szCs w:val="24"/>
        </w:rPr>
      </w:pPr>
      <w:r w:rsidRPr="00427900">
        <w:rPr>
          <w:rFonts w:ascii="Times New Roman" w:hAnsi="Times New Roman" w:cs="Times New Roman"/>
          <w:sz w:val="24"/>
          <w:szCs w:val="24"/>
        </w:rPr>
        <w:t>W 20</w:t>
      </w:r>
      <w:r w:rsidR="00DF64D2">
        <w:rPr>
          <w:rFonts w:ascii="Times New Roman" w:hAnsi="Times New Roman" w:cs="Times New Roman"/>
          <w:sz w:val="24"/>
          <w:szCs w:val="24"/>
        </w:rPr>
        <w:t>2</w:t>
      </w:r>
      <w:r w:rsidR="00291A16">
        <w:rPr>
          <w:rFonts w:ascii="Times New Roman" w:hAnsi="Times New Roman" w:cs="Times New Roman"/>
          <w:sz w:val="24"/>
          <w:szCs w:val="24"/>
        </w:rPr>
        <w:t>1</w:t>
      </w:r>
      <w:r w:rsidRPr="00427900">
        <w:rPr>
          <w:rFonts w:ascii="Times New Roman" w:hAnsi="Times New Roman" w:cs="Times New Roman"/>
          <w:sz w:val="24"/>
          <w:szCs w:val="24"/>
        </w:rPr>
        <w:t xml:space="preserve"> r. gmina Mokobody przekazywała do Zakładu Utylizacji Odpadów Sp. z o.o. w</w:t>
      </w:r>
      <w:r w:rsidR="00DF64D2">
        <w:rPr>
          <w:rFonts w:ascii="Times New Roman" w:hAnsi="Times New Roman" w:cs="Times New Roman"/>
          <w:sz w:val="24"/>
          <w:szCs w:val="24"/>
        </w:rPr>
        <w:t xml:space="preserve"> Siedlcach składowisko w </w:t>
      </w:r>
      <w:r w:rsidRPr="00427900">
        <w:rPr>
          <w:rFonts w:ascii="Times New Roman" w:hAnsi="Times New Roman" w:cs="Times New Roman"/>
          <w:sz w:val="24"/>
          <w:szCs w:val="24"/>
        </w:rPr>
        <w:t>Woli Suchożebrskiej ul. Sokołowska 2, 08-125 Suchożebry zmieszane odpady komunalne, odpady zielone oraz pozostałości z sortowania i pozostałości z mechaniczno-biologicznego przetwarzania odpadów komunalnych przeznaczonych do składowania.</w:t>
      </w:r>
    </w:p>
    <w:p w14:paraId="1F177D09" w14:textId="77777777" w:rsidR="00A370D8" w:rsidRPr="00427900" w:rsidRDefault="00A370D8" w:rsidP="00427900">
      <w:pPr>
        <w:spacing w:after="0" w:line="360" w:lineRule="auto"/>
        <w:jc w:val="both"/>
        <w:rPr>
          <w:rFonts w:ascii="Times New Roman" w:eastAsia="Times New Roman" w:hAnsi="Times New Roman" w:cs="Times New Roman"/>
          <w:sz w:val="24"/>
          <w:szCs w:val="24"/>
          <w:lang w:eastAsia="pl-PL"/>
        </w:rPr>
      </w:pPr>
      <w:r w:rsidRPr="00427900">
        <w:rPr>
          <w:rFonts w:ascii="Times New Roman" w:eastAsia="Times New Roman" w:hAnsi="Times New Roman" w:cs="Times New Roman"/>
          <w:sz w:val="24"/>
          <w:szCs w:val="24"/>
          <w:lang w:eastAsia="pl-PL"/>
        </w:rPr>
        <w:lastRenderedPageBreak/>
        <w:t>4</w:t>
      </w:r>
      <w:r w:rsidRPr="00427900">
        <w:rPr>
          <w:rFonts w:ascii="Times New Roman" w:eastAsia="Times New Roman" w:hAnsi="Times New Roman" w:cs="Times New Roman"/>
          <w:b/>
          <w:bCs/>
          <w:sz w:val="24"/>
          <w:szCs w:val="24"/>
          <w:lang w:eastAsia="pl-PL"/>
        </w:rPr>
        <w:t xml:space="preserve">. </w:t>
      </w:r>
      <w:r w:rsidRPr="00A370D8">
        <w:rPr>
          <w:rFonts w:ascii="Times New Roman" w:eastAsia="Times New Roman" w:hAnsi="Times New Roman" w:cs="Times New Roman"/>
          <w:b/>
          <w:bCs/>
          <w:sz w:val="24"/>
          <w:szCs w:val="24"/>
          <w:lang w:eastAsia="pl-PL"/>
        </w:rPr>
        <w:t>Potrzeby inwestycyjne związane z gospodarowaniem odpadami komunalnymi</w:t>
      </w:r>
      <w:r w:rsidRPr="00A370D8">
        <w:rPr>
          <w:rFonts w:ascii="Times New Roman" w:eastAsia="Times New Roman" w:hAnsi="Times New Roman" w:cs="Times New Roman"/>
          <w:sz w:val="24"/>
          <w:szCs w:val="24"/>
          <w:lang w:eastAsia="pl-PL"/>
        </w:rPr>
        <w:t xml:space="preserve">; </w:t>
      </w:r>
    </w:p>
    <w:p w14:paraId="2A7792FB" w14:textId="1139D6C1" w:rsidR="00150D05" w:rsidRPr="00377A07" w:rsidRDefault="00A370D8" w:rsidP="00427900">
      <w:pPr>
        <w:spacing w:after="0" w:line="360" w:lineRule="auto"/>
        <w:jc w:val="both"/>
        <w:rPr>
          <w:rFonts w:ascii="Times New Roman" w:hAnsi="Times New Roman" w:cs="Times New Roman"/>
          <w:sz w:val="24"/>
          <w:szCs w:val="24"/>
        </w:rPr>
      </w:pPr>
      <w:r w:rsidRPr="00A370D8">
        <w:rPr>
          <w:rFonts w:ascii="Times New Roman" w:eastAsia="Times New Roman" w:hAnsi="Times New Roman" w:cs="Times New Roman"/>
          <w:sz w:val="24"/>
          <w:szCs w:val="24"/>
          <w:lang w:eastAsia="pl-PL"/>
        </w:rPr>
        <w:t xml:space="preserve">Zgodnie z art. 3 ust. 2 pkt </w:t>
      </w:r>
      <w:r w:rsidR="002041A0" w:rsidRPr="00427900">
        <w:rPr>
          <w:rFonts w:ascii="Times New Roman" w:eastAsia="Times New Roman" w:hAnsi="Times New Roman" w:cs="Times New Roman"/>
          <w:sz w:val="24"/>
          <w:szCs w:val="24"/>
          <w:lang w:eastAsia="pl-PL"/>
        </w:rPr>
        <w:t>6</w:t>
      </w:r>
      <w:r w:rsidRPr="00A370D8">
        <w:rPr>
          <w:rFonts w:ascii="Times New Roman" w:eastAsia="Times New Roman" w:hAnsi="Times New Roman" w:cs="Times New Roman"/>
          <w:sz w:val="24"/>
          <w:szCs w:val="24"/>
          <w:lang w:eastAsia="pl-PL"/>
        </w:rPr>
        <w:t xml:space="preserve"> ustawy o utrzymaniu czystości i porządku w gminach jednym z zadań gminy jest </w:t>
      </w:r>
      <w:r w:rsidR="002041A0" w:rsidRPr="00427900">
        <w:rPr>
          <w:rFonts w:ascii="Times New Roman" w:hAnsi="Times New Roman" w:cs="Times New Roman"/>
          <w:sz w:val="24"/>
          <w:szCs w:val="24"/>
        </w:rPr>
        <w:t xml:space="preserve"> utworzenie punktu selektywnego zbierania odpadów komunalnych w sposób umożliwiający łatwy dostęp dla wszystkich mieszkańców gminy.</w:t>
      </w:r>
    </w:p>
    <w:p w14:paraId="06179C19" w14:textId="77777777" w:rsidR="00150D05" w:rsidRPr="00427900" w:rsidRDefault="00150D05" w:rsidP="00427900">
      <w:pPr>
        <w:spacing w:after="0" w:line="360" w:lineRule="auto"/>
        <w:jc w:val="both"/>
        <w:rPr>
          <w:rFonts w:ascii="Times New Roman" w:eastAsia="Times New Roman" w:hAnsi="Times New Roman" w:cs="Times New Roman"/>
          <w:sz w:val="24"/>
          <w:szCs w:val="24"/>
          <w:lang w:eastAsia="pl-PL"/>
        </w:rPr>
      </w:pPr>
    </w:p>
    <w:p w14:paraId="56C47FBB" w14:textId="77777777" w:rsidR="002041A0" w:rsidRPr="00427900" w:rsidRDefault="00A370D8" w:rsidP="00427900">
      <w:pPr>
        <w:spacing w:after="0" w:line="360" w:lineRule="auto"/>
        <w:jc w:val="both"/>
        <w:rPr>
          <w:rFonts w:ascii="Times New Roman" w:eastAsia="Times New Roman" w:hAnsi="Times New Roman" w:cs="Times New Roman"/>
          <w:sz w:val="24"/>
          <w:szCs w:val="24"/>
          <w:lang w:eastAsia="pl-PL"/>
        </w:rPr>
      </w:pPr>
      <w:r w:rsidRPr="00A370D8">
        <w:rPr>
          <w:rFonts w:ascii="Times New Roman" w:eastAsia="Times New Roman" w:hAnsi="Times New Roman" w:cs="Times New Roman"/>
          <w:b/>
          <w:bCs/>
          <w:sz w:val="24"/>
          <w:szCs w:val="24"/>
          <w:lang w:eastAsia="pl-PL"/>
        </w:rPr>
        <w:t>5. Koszty poniesione w związku z odbieraniem, odzyskiem, recyklingiem i unieszkodliwianiem odpadów komunalnych</w:t>
      </w:r>
      <w:r w:rsidRPr="00A370D8">
        <w:rPr>
          <w:rFonts w:ascii="Times New Roman" w:eastAsia="Times New Roman" w:hAnsi="Times New Roman" w:cs="Times New Roman"/>
          <w:sz w:val="24"/>
          <w:szCs w:val="24"/>
          <w:lang w:eastAsia="pl-PL"/>
        </w:rPr>
        <w:t xml:space="preserve">; </w:t>
      </w:r>
    </w:p>
    <w:p w14:paraId="5E79D31C" w14:textId="2606C1B4" w:rsidR="002041A0" w:rsidRPr="00427900" w:rsidRDefault="004B00E2" w:rsidP="0042790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Całkowity k</w:t>
      </w:r>
      <w:r w:rsidR="00A370D8" w:rsidRPr="00A370D8">
        <w:rPr>
          <w:rFonts w:ascii="Times New Roman" w:eastAsia="Times New Roman" w:hAnsi="Times New Roman" w:cs="Times New Roman"/>
          <w:sz w:val="24"/>
          <w:szCs w:val="24"/>
          <w:lang w:eastAsia="pl-PL"/>
        </w:rPr>
        <w:t xml:space="preserve">oszt odbioru, odzysku, recyklingu i unieszkodliwia odpadów komunalnych </w:t>
      </w:r>
      <w:r w:rsidR="00150D05">
        <w:rPr>
          <w:rFonts w:ascii="Times New Roman" w:eastAsia="Times New Roman" w:hAnsi="Times New Roman" w:cs="Times New Roman"/>
          <w:sz w:val="24"/>
          <w:szCs w:val="24"/>
          <w:lang w:eastAsia="pl-PL"/>
        </w:rPr>
        <w:br/>
      </w:r>
      <w:r w:rsidR="00A370D8" w:rsidRPr="00A370D8">
        <w:rPr>
          <w:rFonts w:ascii="Times New Roman" w:eastAsia="Times New Roman" w:hAnsi="Times New Roman" w:cs="Times New Roman"/>
          <w:sz w:val="24"/>
          <w:szCs w:val="24"/>
          <w:lang w:eastAsia="pl-PL"/>
        </w:rPr>
        <w:t>z terenów nieruchomości zamieszkałych w 20</w:t>
      </w:r>
      <w:r>
        <w:rPr>
          <w:rFonts w:ascii="Times New Roman" w:eastAsia="Times New Roman" w:hAnsi="Times New Roman" w:cs="Times New Roman"/>
          <w:sz w:val="24"/>
          <w:szCs w:val="24"/>
          <w:lang w:eastAsia="pl-PL"/>
        </w:rPr>
        <w:t>2</w:t>
      </w:r>
      <w:r w:rsidR="00291A16">
        <w:rPr>
          <w:rFonts w:ascii="Times New Roman" w:eastAsia="Times New Roman" w:hAnsi="Times New Roman" w:cs="Times New Roman"/>
          <w:sz w:val="24"/>
          <w:szCs w:val="24"/>
          <w:lang w:eastAsia="pl-PL"/>
        </w:rPr>
        <w:t>1</w:t>
      </w:r>
      <w:r w:rsidR="00A370D8" w:rsidRPr="00A370D8">
        <w:rPr>
          <w:rFonts w:ascii="Times New Roman" w:eastAsia="Times New Roman" w:hAnsi="Times New Roman" w:cs="Times New Roman"/>
          <w:sz w:val="24"/>
          <w:szCs w:val="24"/>
          <w:lang w:eastAsia="pl-PL"/>
        </w:rPr>
        <w:t xml:space="preserve"> r. wyniosły </w:t>
      </w:r>
      <w:r w:rsidR="00291A16">
        <w:rPr>
          <w:rFonts w:ascii="Times New Roman" w:eastAsia="Times New Roman" w:hAnsi="Times New Roman" w:cs="Times New Roman"/>
          <w:sz w:val="24"/>
          <w:szCs w:val="24"/>
          <w:lang w:eastAsia="pl-PL"/>
        </w:rPr>
        <w:t>700 506,24 zł</w:t>
      </w:r>
      <w:r w:rsidR="00150D0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natomiast wpływy z opłat wyniosły </w:t>
      </w:r>
      <w:r w:rsidR="00291A16">
        <w:rPr>
          <w:rFonts w:ascii="Times New Roman" w:eastAsia="Times New Roman" w:hAnsi="Times New Roman" w:cs="Times New Roman"/>
          <w:sz w:val="24"/>
          <w:szCs w:val="24"/>
          <w:lang w:eastAsia="pl-PL"/>
        </w:rPr>
        <w:t>781 359,04zł.</w:t>
      </w:r>
    </w:p>
    <w:p w14:paraId="7BC2E55C" w14:textId="77777777" w:rsidR="00150D05" w:rsidRDefault="00150D05" w:rsidP="00427900">
      <w:pPr>
        <w:spacing w:after="0" w:line="360" w:lineRule="auto"/>
        <w:jc w:val="both"/>
        <w:rPr>
          <w:rFonts w:ascii="Times New Roman" w:eastAsia="Times New Roman" w:hAnsi="Times New Roman" w:cs="Times New Roman"/>
          <w:b/>
          <w:bCs/>
          <w:sz w:val="24"/>
          <w:szCs w:val="24"/>
          <w:lang w:eastAsia="pl-PL"/>
        </w:rPr>
      </w:pPr>
    </w:p>
    <w:p w14:paraId="7568FB5A" w14:textId="52CC1EB5" w:rsidR="00A370D8" w:rsidRPr="00A370D8" w:rsidRDefault="00A370D8" w:rsidP="00427900">
      <w:pPr>
        <w:spacing w:after="0" w:line="360" w:lineRule="auto"/>
        <w:jc w:val="both"/>
        <w:rPr>
          <w:rFonts w:ascii="Times New Roman" w:eastAsia="Times New Roman" w:hAnsi="Times New Roman" w:cs="Times New Roman"/>
          <w:b/>
          <w:bCs/>
          <w:sz w:val="24"/>
          <w:szCs w:val="24"/>
          <w:lang w:eastAsia="pl-PL"/>
        </w:rPr>
      </w:pPr>
      <w:r w:rsidRPr="00A370D8">
        <w:rPr>
          <w:rFonts w:ascii="Times New Roman" w:eastAsia="Times New Roman" w:hAnsi="Times New Roman" w:cs="Times New Roman"/>
          <w:b/>
          <w:bCs/>
          <w:sz w:val="24"/>
          <w:szCs w:val="24"/>
          <w:lang w:eastAsia="pl-PL"/>
        </w:rPr>
        <w:t xml:space="preserve">6. Liczba mieszkańców </w:t>
      </w:r>
    </w:p>
    <w:p w14:paraId="567F2CDF" w14:textId="72F07364" w:rsidR="00150D05" w:rsidRPr="00377A07" w:rsidRDefault="00A370D8" w:rsidP="00427900">
      <w:pPr>
        <w:spacing w:line="360" w:lineRule="auto"/>
        <w:jc w:val="both"/>
        <w:rPr>
          <w:rFonts w:ascii="Times New Roman" w:eastAsia="Times New Roman" w:hAnsi="Times New Roman" w:cs="Times New Roman"/>
          <w:sz w:val="24"/>
          <w:szCs w:val="24"/>
          <w:lang w:eastAsia="pl-PL"/>
        </w:rPr>
      </w:pPr>
      <w:r w:rsidRPr="00427900">
        <w:rPr>
          <w:rFonts w:ascii="Times New Roman" w:eastAsia="Times New Roman" w:hAnsi="Times New Roman" w:cs="Times New Roman"/>
          <w:sz w:val="24"/>
          <w:szCs w:val="24"/>
          <w:lang w:eastAsia="pl-PL"/>
        </w:rPr>
        <w:t>Zgodnie z danymi zawartymi w deklaracjach o wysokości opłaty za gospodarowanie odpadami komunalnymi na terenie gminy zamieszkiwało w 20</w:t>
      </w:r>
      <w:r w:rsidR="004B00E2">
        <w:rPr>
          <w:rFonts w:ascii="Times New Roman" w:eastAsia="Times New Roman" w:hAnsi="Times New Roman" w:cs="Times New Roman"/>
          <w:sz w:val="24"/>
          <w:szCs w:val="24"/>
          <w:lang w:eastAsia="pl-PL"/>
        </w:rPr>
        <w:t>2</w:t>
      </w:r>
      <w:r w:rsidR="00B842F6">
        <w:rPr>
          <w:rFonts w:ascii="Times New Roman" w:eastAsia="Times New Roman" w:hAnsi="Times New Roman" w:cs="Times New Roman"/>
          <w:sz w:val="24"/>
          <w:szCs w:val="24"/>
          <w:lang w:eastAsia="pl-PL"/>
        </w:rPr>
        <w:t>1</w:t>
      </w:r>
      <w:r w:rsidRPr="00427900">
        <w:rPr>
          <w:rFonts w:ascii="Times New Roman" w:eastAsia="Times New Roman" w:hAnsi="Times New Roman" w:cs="Times New Roman"/>
          <w:sz w:val="24"/>
          <w:szCs w:val="24"/>
          <w:lang w:eastAsia="pl-PL"/>
        </w:rPr>
        <w:t xml:space="preserve"> roku </w:t>
      </w:r>
      <w:r w:rsidR="004C1826" w:rsidRPr="00427900">
        <w:rPr>
          <w:rFonts w:ascii="Times New Roman" w:eastAsia="Times New Roman" w:hAnsi="Times New Roman" w:cs="Times New Roman"/>
          <w:sz w:val="24"/>
          <w:szCs w:val="24"/>
          <w:lang w:eastAsia="pl-PL"/>
        </w:rPr>
        <w:t>41</w:t>
      </w:r>
      <w:r w:rsidR="004B00E2">
        <w:rPr>
          <w:rFonts w:ascii="Times New Roman" w:eastAsia="Times New Roman" w:hAnsi="Times New Roman" w:cs="Times New Roman"/>
          <w:sz w:val="24"/>
          <w:szCs w:val="24"/>
          <w:lang w:eastAsia="pl-PL"/>
        </w:rPr>
        <w:t>87</w:t>
      </w:r>
      <w:r w:rsidR="004C1826" w:rsidRPr="00427900">
        <w:rPr>
          <w:rFonts w:ascii="Times New Roman" w:eastAsia="Times New Roman" w:hAnsi="Times New Roman" w:cs="Times New Roman"/>
          <w:sz w:val="24"/>
          <w:szCs w:val="24"/>
          <w:lang w:eastAsia="pl-PL"/>
        </w:rPr>
        <w:t xml:space="preserve"> </w:t>
      </w:r>
      <w:r w:rsidRPr="00427900">
        <w:rPr>
          <w:rFonts w:ascii="Times New Roman" w:eastAsia="Times New Roman" w:hAnsi="Times New Roman" w:cs="Times New Roman"/>
          <w:sz w:val="24"/>
          <w:szCs w:val="24"/>
          <w:lang w:eastAsia="pl-PL"/>
        </w:rPr>
        <w:t xml:space="preserve"> osób. </w:t>
      </w:r>
    </w:p>
    <w:p w14:paraId="421B4D39" w14:textId="7EE5F1EE" w:rsidR="004C1826" w:rsidRPr="00427900" w:rsidRDefault="00A370D8" w:rsidP="00427900">
      <w:pPr>
        <w:spacing w:line="360" w:lineRule="auto"/>
        <w:jc w:val="both"/>
        <w:rPr>
          <w:rFonts w:ascii="Times New Roman" w:eastAsia="Times New Roman" w:hAnsi="Times New Roman" w:cs="Times New Roman"/>
          <w:sz w:val="24"/>
          <w:szCs w:val="24"/>
          <w:lang w:eastAsia="pl-PL"/>
        </w:rPr>
      </w:pPr>
      <w:r w:rsidRPr="00427900">
        <w:rPr>
          <w:rFonts w:ascii="Times New Roman" w:eastAsia="Times New Roman" w:hAnsi="Times New Roman" w:cs="Times New Roman"/>
          <w:b/>
          <w:bCs/>
          <w:sz w:val="24"/>
          <w:szCs w:val="24"/>
          <w:lang w:eastAsia="pl-PL"/>
        </w:rPr>
        <w:t>7. Liczba właścicieli nieruchomości, którzy nie zawarli umowy, o której mowa w art. 6 ust. 1, w imieniu których gmina powinna podjąć działania, o których mowa w art. 6 ust. 6–12;</w:t>
      </w:r>
      <w:r w:rsidRPr="00427900">
        <w:rPr>
          <w:rFonts w:ascii="Times New Roman" w:eastAsia="Times New Roman" w:hAnsi="Times New Roman" w:cs="Times New Roman"/>
          <w:sz w:val="24"/>
          <w:szCs w:val="24"/>
          <w:lang w:eastAsia="pl-PL"/>
        </w:rPr>
        <w:t xml:space="preserve"> </w:t>
      </w:r>
    </w:p>
    <w:p w14:paraId="1BB66938" w14:textId="742DA18B" w:rsidR="00150D05" w:rsidRDefault="00A370D8" w:rsidP="00427900">
      <w:pPr>
        <w:spacing w:line="360" w:lineRule="auto"/>
        <w:jc w:val="both"/>
        <w:rPr>
          <w:rFonts w:ascii="Times New Roman" w:eastAsia="Times New Roman" w:hAnsi="Times New Roman" w:cs="Times New Roman"/>
          <w:sz w:val="24"/>
          <w:szCs w:val="24"/>
          <w:lang w:eastAsia="pl-PL"/>
        </w:rPr>
      </w:pPr>
      <w:r w:rsidRPr="00427900">
        <w:rPr>
          <w:rFonts w:ascii="Times New Roman" w:eastAsia="Times New Roman" w:hAnsi="Times New Roman" w:cs="Times New Roman"/>
          <w:sz w:val="24"/>
          <w:szCs w:val="24"/>
          <w:lang w:eastAsia="pl-PL"/>
        </w:rPr>
        <w:t xml:space="preserve">Zgodnie z brzmieniem art. 6 ust. 1 ustawy o utrzymaniu czystości i porządku w gminach właściciele nieruchomości, którzy pozbywają się z terenu nieruchomości nieczystości ciekłych, oraz właściciele nieruchomości, którzy nie są obowiązani do ponoszenia opłat za gospodarowanie odpadami komunalnymi na rzecz gminy, wykonując obowiązek pozbywania się zebranych na terenie nieruchomości odpadów komunalnych oraz nieczystości ciekłych w sposób zgodny z przepisami ustawy i przepisami odrębnymi, są obowiązani do udokumentowania w formie umowy korzystania z usług wykonywanych przez: 1) gminną jednostkę organizacyjną lub przedsiębiorcę posiadającego zezwolenie na prowadzenie działalności w zakresie opróżniania zbiorników bezodpływowych i transportu nieczystości ciekłych lub 2) gminną jednostkę organizacyjną lub przedsiębiorcę odbierającego odpady komunalne od właścicieli nieruchomości, wpisanego do rejestru działalności regulowanej – przez okazanie takich umów i dowodów uiszczania opłat za te usługi. </w:t>
      </w:r>
      <w:r w:rsidR="00EF199B">
        <w:rPr>
          <w:rFonts w:ascii="Times New Roman" w:eastAsia="Times New Roman" w:hAnsi="Times New Roman" w:cs="Times New Roman"/>
          <w:sz w:val="24"/>
          <w:szCs w:val="24"/>
          <w:lang w:eastAsia="pl-PL"/>
        </w:rPr>
        <w:t>Na dzień 31.12.202</w:t>
      </w:r>
      <w:r w:rsidR="00B842F6">
        <w:rPr>
          <w:rFonts w:ascii="Times New Roman" w:eastAsia="Times New Roman" w:hAnsi="Times New Roman" w:cs="Times New Roman"/>
          <w:sz w:val="24"/>
          <w:szCs w:val="24"/>
          <w:lang w:eastAsia="pl-PL"/>
        </w:rPr>
        <w:t>1</w:t>
      </w:r>
      <w:r w:rsidR="00EF199B">
        <w:rPr>
          <w:rFonts w:ascii="Times New Roman" w:eastAsia="Times New Roman" w:hAnsi="Times New Roman" w:cs="Times New Roman"/>
          <w:sz w:val="24"/>
          <w:szCs w:val="24"/>
          <w:lang w:eastAsia="pl-PL"/>
        </w:rPr>
        <w:t xml:space="preserve"> r. złożono w gminie Mokobody 12</w:t>
      </w:r>
      <w:r w:rsidR="00B842F6">
        <w:rPr>
          <w:rFonts w:ascii="Times New Roman" w:eastAsia="Times New Roman" w:hAnsi="Times New Roman" w:cs="Times New Roman"/>
          <w:sz w:val="24"/>
          <w:szCs w:val="24"/>
          <w:lang w:eastAsia="pl-PL"/>
        </w:rPr>
        <w:t>96</w:t>
      </w:r>
      <w:r w:rsidR="00EF199B">
        <w:rPr>
          <w:rFonts w:ascii="Times New Roman" w:eastAsia="Times New Roman" w:hAnsi="Times New Roman" w:cs="Times New Roman"/>
          <w:sz w:val="24"/>
          <w:szCs w:val="24"/>
          <w:lang w:eastAsia="pl-PL"/>
        </w:rPr>
        <w:t xml:space="preserve"> deklaracji. W 202</w:t>
      </w:r>
      <w:r w:rsidR="00B842F6">
        <w:rPr>
          <w:rFonts w:ascii="Times New Roman" w:eastAsia="Times New Roman" w:hAnsi="Times New Roman" w:cs="Times New Roman"/>
          <w:sz w:val="24"/>
          <w:szCs w:val="24"/>
          <w:lang w:eastAsia="pl-PL"/>
        </w:rPr>
        <w:t>1</w:t>
      </w:r>
      <w:r w:rsidR="00EF199B">
        <w:rPr>
          <w:rFonts w:ascii="Times New Roman" w:eastAsia="Times New Roman" w:hAnsi="Times New Roman" w:cs="Times New Roman"/>
          <w:sz w:val="24"/>
          <w:szCs w:val="24"/>
          <w:lang w:eastAsia="pl-PL"/>
        </w:rPr>
        <w:t xml:space="preserve"> r. zweryfikowano 5 gospodarstw pod względem prawidłowo złożonych deklaracji</w:t>
      </w:r>
      <w:r w:rsidR="00150D05">
        <w:rPr>
          <w:rFonts w:ascii="Times New Roman" w:eastAsia="Times New Roman" w:hAnsi="Times New Roman" w:cs="Times New Roman"/>
          <w:sz w:val="24"/>
          <w:szCs w:val="24"/>
          <w:lang w:eastAsia="pl-PL"/>
        </w:rPr>
        <w:t xml:space="preserve"> o wysokości opłaty za odpady komunalne w odpowiedzi na które wpłynęły zmiany w deklaracjach. </w:t>
      </w:r>
      <w:r w:rsidR="00EF199B">
        <w:rPr>
          <w:rFonts w:ascii="Times New Roman" w:eastAsia="Times New Roman" w:hAnsi="Times New Roman" w:cs="Times New Roman"/>
          <w:sz w:val="24"/>
          <w:szCs w:val="24"/>
          <w:lang w:eastAsia="pl-PL"/>
        </w:rPr>
        <w:t xml:space="preserve"> </w:t>
      </w:r>
      <w:r w:rsidR="004C1826" w:rsidRPr="00427900">
        <w:rPr>
          <w:rFonts w:ascii="Times New Roman" w:eastAsia="Times New Roman" w:hAnsi="Times New Roman" w:cs="Times New Roman"/>
          <w:sz w:val="24"/>
          <w:szCs w:val="24"/>
          <w:lang w:eastAsia="pl-PL"/>
        </w:rPr>
        <w:t>W</w:t>
      </w:r>
      <w:r w:rsidRPr="00427900">
        <w:rPr>
          <w:rFonts w:ascii="Times New Roman" w:eastAsia="Times New Roman" w:hAnsi="Times New Roman" w:cs="Times New Roman"/>
          <w:sz w:val="24"/>
          <w:szCs w:val="24"/>
          <w:lang w:eastAsia="pl-PL"/>
        </w:rPr>
        <w:t xml:space="preserve"> 20</w:t>
      </w:r>
      <w:r w:rsidR="0047279D">
        <w:rPr>
          <w:rFonts w:ascii="Times New Roman" w:eastAsia="Times New Roman" w:hAnsi="Times New Roman" w:cs="Times New Roman"/>
          <w:sz w:val="24"/>
          <w:szCs w:val="24"/>
          <w:lang w:eastAsia="pl-PL"/>
        </w:rPr>
        <w:t>2</w:t>
      </w:r>
      <w:r w:rsidR="00B842F6">
        <w:rPr>
          <w:rFonts w:ascii="Times New Roman" w:eastAsia="Times New Roman" w:hAnsi="Times New Roman" w:cs="Times New Roman"/>
          <w:sz w:val="24"/>
          <w:szCs w:val="24"/>
          <w:lang w:eastAsia="pl-PL"/>
        </w:rPr>
        <w:t>1</w:t>
      </w:r>
      <w:r w:rsidRPr="00427900">
        <w:rPr>
          <w:rFonts w:ascii="Times New Roman" w:eastAsia="Times New Roman" w:hAnsi="Times New Roman" w:cs="Times New Roman"/>
          <w:sz w:val="24"/>
          <w:szCs w:val="24"/>
          <w:lang w:eastAsia="pl-PL"/>
        </w:rPr>
        <w:t xml:space="preserve"> r. </w:t>
      </w:r>
      <w:r w:rsidR="004C1826" w:rsidRPr="00427900">
        <w:rPr>
          <w:rFonts w:ascii="Times New Roman" w:eastAsia="Times New Roman" w:hAnsi="Times New Roman" w:cs="Times New Roman"/>
          <w:sz w:val="24"/>
          <w:szCs w:val="24"/>
          <w:lang w:eastAsia="pl-PL"/>
        </w:rPr>
        <w:t xml:space="preserve">nie stwierdzono </w:t>
      </w:r>
      <w:r w:rsidRPr="00427900">
        <w:rPr>
          <w:rFonts w:ascii="Times New Roman" w:eastAsia="Times New Roman" w:hAnsi="Times New Roman" w:cs="Times New Roman"/>
          <w:sz w:val="24"/>
          <w:szCs w:val="24"/>
          <w:lang w:eastAsia="pl-PL"/>
        </w:rPr>
        <w:t xml:space="preserve">braku podpisanej umowy na odbiór </w:t>
      </w:r>
      <w:r w:rsidR="004C1826" w:rsidRPr="00427900">
        <w:rPr>
          <w:rFonts w:ascii="Times New Roman" w:eastAsia="Times New Roman" w:hAnsi="Times New Roman" w:cs="Times New Roman"/>
          <w:sz w:val="24"/>
          <w:szCs w:val="24"/>
          <w:lang w:eastAsia="pl-PL"/>
        </w:rPr>
        <w:t xml:space="preserve">nieczystości ciekłych. </w:t>
      </w:r>
    </w:p>
    <w:p w14:paraId="25B2D4E5" w14:textId="589E266A" w:rsidR="00150D05" w:rsidRDefault="00150D05" w:rsidP="00427900">
      <w:pPr>
        <w:spacing w:line="360" w:lineRule="auto"/>
        <w:jc w:val="both"/>
        <w:rPr>
          <w:rFonts w:ascii="Times New Roman" w:eastAsia="Times New Roman" w:hAnsi="Times New Roman" w:cs="Times New Roman"/>
          <w:sz w:val="24"/>
          <w:szCs w:val="24"/>
          <w:lang w:eastAsia="pl-PL"/>
        </w:rPr>
      </w:pPr>
    </w:p>
    <w:p w14:paraId="46348673" w14:textId="6816D0BA" w:rsidR="00150D05" w:rsidRDefault="00150D05" w:rsidP="00427900">
      <w:pPr>
        <w:spacing w:line="360" w:lineRule="auto"/>
        <w:jc w:val="both"/>
        <w:rPr>
          <w:rFonts w:ascii="Times New Roman" w:eastAsia="Times New Roman" w:hAnsi="Times New Roman" w:cs="Times New Roman"/>
          <w:sz w:val="24"/>
          <w:szCs w:val="24"/>
          <w:lang w:eastAsia="pl-PL"/>
        </w:rPr>
      </w:pPr>
    </w:p>
    <w:p w14:paraId="54EC7B7C" w14:textId="77777777" w:rsidR="00150D05" w:rsidRPr="00150D05" w:rsidRDefault="00150D05" w:rsidP="00427900">
      <w:pPr>
        <w:spacing w:line="360" w:lineRule="auto"/>
        <w:jc w:val="both"/>
        <w:rPr>
          <w:rFonts w:ascii="Times New Roman" w:eastAsia="Times New Roman" w:hAnsi="Times New Roman" w:cs="Times New Roman"/>
          <w:sz w:val="24"/>
          <w:szCs w:val="24"/>
          <w:lang w:eastAsia="pl-PL"/>
        </w:rPr>
      </w:pPr>
    </w:p>
    <w:p w14:paraId="7E469186" w14:textId="0D05345C" w:rsidR="00170626" w:rsidRPr="00427900" w:rsidRDefault="00170626" w:rsidP="00427900">
      <w:pPr>
        <w:spacing w:line="360" w:lineRule="auto"/>
        <w:jc w:val="both"/>
        <w:rPr>
          <w:rFonts w:ascii="Times New Roman" w:hAnsi="Times New Roman" w:cs="Times New Roman"/>
          <w:sz w:val="24"/>
          <w:szCs w:val="24"/>
        </w:rPr>
      </w:pPr>
      <w:r w:rsidRPr="00427900">
        <w:rPr>
          <w:rFonts w:ascii="Times New Roman" w:hAnsi="Times New Roman" w:cs="Times New Roman"/>
          <w:b/>
          <w:bCs/>
          <w:sz w:val="24"/>
          <w:szCs w:val="24"/>
        </w:rPr>
        <w:t>8. Ilość odpadów komunalnych wytwarzanych na terenie gminy</w:t>
      </w:r>
      <w:r w:rsidRPr="00427900">
        <w:rPr>
          <w:rFonts w:ascii="Times New Roman" w:hAnsi="Times New Roman" w:cs="Times New Roman"/>
          <w:sz w:val="24"/>
          <w:szCs w:val="24"/>
        </w:rPr>
        <w:t>;</w:t>
      </w:r>
    </w:p>
    <w:p w14:paraId="53AE4662" w14:textId="008649C7" w:rsidR="0065337D" w:rsidRPr="00AA274C" w:rsidRDefault="00170626" w:rsidP="00AA274C">
      <w:pPr>
        <w:spacing w:line="240" w:lineRule="auto"/>
        <w:jc w:val="both"/>
        <w:rPr>
          <w:rFonts w:ascii="Times New Roman" w:hAnsi="Times New Roman" w:cs="Times New Roman"/>
          <w:sz w:val="24"/>
          <w:szCs w:val="24"/>
        </w:rPr>
      </w:pPr>
      <w:r w:rsidRPr="00427900">
        <w:rPr>
          <w:rFonts w:ascii="Times New Roman" w:hAnsi="Times New Roman" w:cs="Times New Roman"/>
          <w:sz w:val="24"/>
          <w:szCs w:val="24"/>
        </w:rPr>
        <w:t xml:space="preserve"> Ilości odpadów komunalnych odebranych z terenu Gminy </w:t>
      </w:r>
      <w:r w:rsidR="0065337D" w:rsidRPr="00427900">
        <w:rPr>
          <w:rFonts w:ascii="Times New Roman" w:hAnsi="Times New Roman" w:cs="Times New Roman"/>
          <w:sz w:val="24"/>
          <w:szCs w:val="24"/>
        </w:rPr>
        <w:t>Mokobody</w:t>
      </w:r>
      <w:r w:rsidRPr="00427900">
        <w:rPr>
          <w:rFonts w:ascii="Times New Roman" w:hAnsi="Times New Roman" w:cs="Times New Roman"/>
          <w:sz w:val="24"/>
          <w:szCs w:val="24"/>
        </w:rPr>
        <w:t xml:space="preserve"> w 20</w:t>
      </w:r>
      <w:r w:rsidR="0047279D">
        <w:rPr>
          <w:rFonts w:ascii="Times New Roman" w:hAnsi="Times New Roman" w:cs="Times New Roman"/>
          <w:sz w:val="24"/>
          <w:szCs w:val="24"/>
        </w:rPr>
        <w:t>2</w:t>
      </w:r>
      <w:r w:rsidR="00B842F6">
        <w:rPr>
          <w:rFonts w:ascii="Times New Roman" w:hAnsi="Times New Roman" w:cs="Times New Roman"/>
          <w:sz w:val="24"/>
          <w:szCs w:val="24"/>
        </w:rPr>
        <w:t>1</w:t>
      </w:r>
      <w:r w:rsidRPr="00427900">
        <w:rPr>
          <w:rFonts w:ascii="Times New Roman" w:hAnsi="Times New Roman" w:cs="Times New Roman"/>
          <w:sz w:val="24"/>
          <w:szCs w:val="24"/>
        </w:rPr>
        <w:t xml:space="preserve"> r</w:t>
      </w:r>
      <w:r w:rsidR="0065337D" w:rsidRPr="00427900">
        <w:rPr>
          <w:rFonts w:ascii="Times New Roman" w:hAnsi="Times New Roman" w:cs="Times New Roman"/>
          <w:b/>
          <w:bCs/>
          <w:sz w:val="24"/>
          <w:szCs w:val="24"/>
        </w:rPr>
        <w:t xml:space="preserve"> </w:t>
      </w:r>
    </w:p>
    <w:p w14:paraId="3C10F093" w14:textId="77777777" w:rsidR="00150D05" w:rsidRDefault="00150D05" w:rsidP="00427900">
      <w:pPr>
        <w:spacing w:line="360" w:lineRule="auto"/>
        <w:jc w:val="center"/>
        <w:rPr>
          <w:rFonts w:ascii="Times New Roman" w:hAnsi="Times New Roman" w:cs="Times New Roman"/>
          <w:b/>
          <w:bCs/>
        </w:rPr>
      </w:pPr>
    </w:p>
    <w:p w14:paraId="08A4E756" w14:textId="6292FD6C" w:rsidR="0065337D" w:rsidRPr="00427900" w:rsidRDefault="00170626" w:rsidP="00427900">
      <w:pPr>
        <w:spacing w:line="360" w:lineRule="auto"/>
        <w:jc w:val="center"/>
        <w:rPr>
          <w:rFonts w:ascii="Times New Roman" w:hAnsi="Times New Roman" w:cs="Times New Roman"/>
          <w:b/>
          <w:bCs/>
        </w:rPr>
      </w:pPr>
      <w:r w:rsidRPr="00427900">
        <w:rPr>
          <w:rFonts w:ascii="Times New Roman" w:hAnsi="Times New Roman" w:cs="Times New Roman"/>
          <w:b/>
          <w:bCs/>
        </w:rPr>
        <w:t xml:space="preserve">ILOŚĆ ODEBRANYCH ODPADÓW NA TERENIE GMINY </w:t>
      </w:r>
      <w:r w:rsidR="00427900" w:rsidRPr="00427900">
        <w:rPr>
          <w:rFonts w:ascii="Times New Roman" w:hAnsi="Times New Roman" w:cs="Times New Roman"/>
          <w:b/>
          <w:bCs/>
        </w:rPr>
        <w:t>MOKOBODY</w:t>
      </w:r>
    </w:p>
    <w:p w14:paraId="704965E8" w14:textId="62C708AE" w:rsidR="00170626" w:rsidRPr="00427900" w:rsidRDefault="00170626" w:rsidP="00427900">
      <w:pPr>
        <w:spacing w:line="360" w:lineRule="auto"/>
        <w:jc w:val="center"/>
        <w:rPr>
          <w:rFonts w:ascii="Times New Roman" w:eastAsia="Times New Roman" w:hAnsi="Times New Roman" w:cs="Times New Roman"/>
          <w:b/>
          <w:bCs/>
          <w:lang w:eastAsia="pl-PL"/>
        </w:rPr>
      </w:pPr>
      <w:r w:rsidRPr="00427900">
        <w:rPr>
          <w:rFonts w:ascii="Times New Roman" w:hAnsi="Times New Roman" w:cs="Times New Roman"/>
          <w:b/>
          <w:bCs/>
        </w:rPr>
        <w:t>Nieruchomości zamieszkałe – ilość odpadów odebranych z posesji</w:t>
      </w:r>
    </w:p>
    <w:p w14:paraId="430892BB" w14:textId="7449AEFF" w:rsidR="00170626" w:rsidRDefault="00170626" w:rsidP="0065337D">
      <w:pPr>
        <w:jc w:val="center"/>
        <w:rPr>
          <w:rFonts w:ascii="Times New Roman" w:hAnsi="Times New Roman" w:cs="Times New Roman"/>
          <w:sz w:val="24"/>
          <w:szCs w:val="24"/>
        </w:rPr>
      </w:pPr>
    </w:p>
    <w:tbl>
      <w:tblPr>
        <w:tblStyle w:val="Tabela-Siatka"/>
        <w:tblW w:w="7259" w:type="dxa"/>
        <w:tblInd w:w="901" w:type="dxa"/>
        <w:tblLook w:val="04A0" w:firstRow="1" w:lastRow="0" w:firstColumn="1" w:lastColumn="0" w:noHBand="0" w:noVBand="1"/>
      </w:tblPr>
      <w:tblGrid>
        <w:gridCol w:w="4106"/>
        <w:gridCol w:w="3153"/>
      </w:tblGrid>
      <w:tr w:rsidR="00AA274C" w14:paraId="4FC989FA" w14:textId="73FF76FC" w:rsidTr="00AA274C">
        <w:trPr>
          <w:trHeight w:val="737"/>
        </w:trPr>
        <w:tc>
          <w:tcPr>
            <w:tcW w:w="4106" w:type="dxa"/>
          </w:tcPr>
          <w:p w14:paraId="69DEDE20" w14:textId="4FE1ECEB" w:rsidR="00AA274C" w:rsidRPr="00827022" w:rsidRDefault="00827022" w:rsidP="00827022">
            <w:pPr>
              <w:jc w:val="center"/>
              <w:rPr>
                <w:rFonts w:ascii="Times New Roman" w:hAnsi="Times New Roman" w:cs="Times New Roman"/>
                <w:b/>
                <w:bCs/>
                <w:sz w:val="24"/>
                <w:szCs w:val="24"/>
              </w:rPr>
            </w:pPr>
            <w:r w:rsidRPr="00827022">
              <w:rPr>
                <w:rFonts w:ascii="Times New Roman" w:hAnsi="Times New Roman" w:cs="Times New Roman"/>
                <w:b/>
                <w:bCs/>
                <w:sz w:val="24"/>
                <w:szCs w:val="24"/>
              </w:rPr>
              <w:t>kody odpadów</w:t>
            </w:r>
          </w:p>
        </w:tc>
        <w:tc>
          <w:tcPr>
            <w:tcW w:w="3153" w:type="dxa"/>
          </w:tcPr>
          <w:p w14:paraId="2AFA223D" w14:textId="42471A1B" w:rsidR="00AA274C" w:rsidRDefault="00AA274C" w:rsidP="0065337D">
            <w:pPr>
              <w:jc w:val="center"/>
              <w:rPr>
                <w:rFonts w:ascii="Times New Roman" w:hAnsi="Times New Roman" w:cs="Times New Roman"/>
                <w:b/>
                <w:bCs/>
                <w:sz w:val="24"/>
                <w:szCs w:val="24"/>
              </w:rPr>
            </w:pPr>
            <w:r>
              <w:rPr>
                <w:rFonts w:ascii="Times New Roman" w:hAnsi="Times New Roman" w:cs="Times New Roman"/>
                <w:b/>
                <w:bCs/>
                <w:sz w:val="24"/>
                <w:szCs w:val="24"/>
              </w:rPr>
              <w:t xml:space="preserve">Ilość odebranych odpadów </w:t>
            </w:r>
          </w:p>
          <w:p w14:paraId="25FC62FE" w14:textId="4EF98A5E" w:rsidR="00AA274C" w:rsidRPr="0065337D" w:rsidRDefault="00AA274C" w:rsidP="0065337D">
            <w:pPr>
              <w:jc w:val="center"/>
              <w:rPr>
                <w:rFonts w:ascii="Times New Roman" w:hAnsi="Times New Roman" w:cs="Times New Roman"/>
                <w:b/>
                <w:bCs/>
                <w:sz w:val="24"/>
                <w:szCs w:val="24"/>
              </w:rPr>
            </w:pPr>
            <w:r>
              <w:rPr>
                <w:rFonts w:ascii="Times New Roman" w:hAnsi="Times New Roman" w:cs="Times New Roman"/>
                <w:b/>
                <w:bCs/>
                <w:sz w:val="24"/>
                <w:szCs w:val="24"/>
              </w:rPr>
              <w:t>w 202</w:t>
            </w:r>
            <w:r w:rsidR="00B842F6">
              <w:rPr>
                <w:rFonts w:ascii="Times New Roman" w:hAnsi="Times New Roman" w:cs="Times New Roman"/>
                <w:b/>
                <w:bCs/>
                <w:sz w:val="24"/>
                <w:szCs w:val="24"/>
              </w:rPr>
              <w:t>1</w:t>
            </w:r>
            <w:r>
              <w:rPr>
                <w:rFonts w:ascii="Times New Roman" w:hAnsi="Times New Roman" w:cs="Times New Roman"/>
                <w:b/>
                <w:bCs/>
                <w:sz w:val="24"/>
                <w:szCs w:val="24"/>
              </w:rPr>
              <w:t xml:space="preserve"> r. </w:t>
            </w:r>
          </w:p>
        </w:tc>
      </w:tr>
      <w:tr w:rsidR="00AA274C" w14:paraId="5F0DDE5E" w14:textId="39168459" w:rsidTr="00AA274C">
        <w:trPr>
          <w:trHeight w:val="691"/>
        </w:trPr>
        <w:tc>
          <w:tcPr>
            <w:tcW w:w="4106" w:type="dxa"/>
          </w:tcPr>
          <w:p w14:paraId="01BF0C99" w14:textId="1E88A204" w:rsidR="00AA274C" w:rsidRPr="00AA274C" w:rsidRDefault="00AA274C" w:rsidP="00AA274C">
            <w:pPr>
              <w:spacing w:line="264" w:lineRule="auto"/>
              <w:rPr>
                <w:rFonts w:ascii="Times New Roman" w:eastAsia="Times New Roman" w:hAnsi="Times New Roman" w:cs="Times New Roman"/>
                <w:b/>
                <w:bCs/>
                <w:lang w:eastAsia="pl-PL"/>
              </w:rPr>
            </w:pPr>
            <w:r w:rsidRPr="00170626">
              <w:rPr>
                <w:rFonts w:ascii="Times New Roman" w:eastAsia="Times New Roman" w:hAnsi="Times New Roman" w:cs="Times New Roman"/>
                <w:b/>
                <w:bCs/>
                <w:lang w:eastAsia="pl-PL"/>
              </w:rPr>
              <w:t>Niesegregowane (zmieszane) odpady komunalne</w:t>
            </w:r>
            <w:r>
              <w:rPr>
                <w:rFonts w:ascii="Times New Roman" w:eastAsia="Times New Roman" w:hAnsi="Times New Roman" w:cs="Times New Roman"/>
                <w:b/>
                <w:bCs/>
                <w:lang w:eastAsia="pl-PL"/>
              </w:rPr>
              <w:t xml:space="preserve"> </w:t>
            </w:r>
            <w:r w:rsidRPr="0065337D">
              <w:rPr>
                <w:rFonts w:ascii="Times New Roman" w:hAnsi="Times New Roman" w:cs="Times New Roman"/>
                <w:b/>
                <w:bCs/>
              </w:rPr>
              <w:t>200301</w:t>
            </w:r>
          </w:p>
        </w:tc>
        <w:tc>
          <w:tcPr>
            <w:tcW w:w="3153" w:type="dxa"/>
          </w:tcPr>
          <w:p w14:paraId="1952F5B8" w14:textId="72FA397B" w:rsidR="00AA274C" w:rsidRDefault="00381321" w:rsidP="00AA274C">
            <w:pPr>
              <w:jc w:val="center"/>
              <w:rPr>
                <w:rFonts w:ascii="Times New Roman" w:hAnsi="Times New Roman" w:cs="Times New Roman"/>
                <w:sz w:val="24"/>
                <w:szCs w:val="24"/>
              </w:rPr>
            </w:pPr>
            <w:r>
              <w:rPr>
                <w:rFonts w:ascii="Times New Roman" w:hAnsi="Times New Roman" w:cs="Times New Roman"/>
                <w:sz w:val="24"/>
                <w:szCs w:val="24"/>
              </w:rPr>
              <w:t>224,4540</w:t>
            </w:r>
          </w:p>
        </w:tc>
      </w:tr>
      <w:tr w:rsidR="00AA274C" w14:paraId="5445A5EE" w14:textId="445CE338" w:rsidTr="00AA274C">
        <w:trPr>
          <w:trHeight w:val="1126"/>
        </w:trPr>
        <w:tc>
          <w:tcPr>
            <w:tcW w:w="4106" w:type="dxa"/>
          </w:tcPr>
          <w:p w14:paraId="3218A952" w14:textId="498AA7A4" w:rsidR="00AA274C" w:rsidRPr="0065337D" w:rsidRDefault="00AA274C" w:rsidP="00A370D8">
            <w:pPr>
              <w:jc w:val="both"/>
              <w:rPr>
                <w:rFonts w:ascii="Times New Roman" w:hAnsi="Times New Roman" w:cs="Times New Roman"/>
                <w:b/>
                <w:bCs/>
              </w:rPr>
            </w:pPr>
            <w:r w:rsidRPr="0065337D">
              <w:rPr>
                <w:rFonts w:ascii="Times New Roman" w:hAnsi="Times New Roman" w:cs="Times New Roman"/>
                <w:b/>
                <w:bCs/>
              </w:rPr>
              <w:t>Opakowania z tworzyw sztucznych, metali,</w:t>
            </w:r>
            <w:r w:rsidR="005E08D3">
              <w:rPr>
                <w:rFonts w:ascii="Times New Roman" w:hAnsi="Times New Roman" w:cs="Times New Roman"/>
                <w:b/>
                <w:bCs/>
              </w:rPr>
              <w:t xml:space="preserve"> </w:t>
            </w:r>
            <w:r w:rsidRPr="0065337D">
              <w:rPr>
                <w:rFonts w:ascii="Times New Roman" w:hAnsi="Times New Roman" w:cs="Times New Roman"/>
                <w:b/>
                <w:bCs/>
              </w:rPr>
              <w:t>opakowania wielomateriałowe, zmieszane odpady opakowaniowe kody: 15 01 02, 15 01 06</w:t>
            </w:r>
          </w:p>
        </w:tc>
        <w:tc>
          <w:tcPr>
            <w:tcW w:w="3153" w:type="dxa"/>
          </w:tcPr>
          <w:p w14:paraId="77247B36" w14:textId="22F037F0" w:rsidR="00AA274C" w:rsidRDefault="00AA274C" w:rsidP="00AA274C">
            <w:pPr>
              <w:jc w:val="center"/>
              <w:rPr>
                <w:rFonts w:ascii="Times New Roman" w:hAnsi="Times New Roman" w:cs="Times New Roman"/>
                <w:sz w:val="24"/>
                <w:szCs w:val="24"/>
              </w:rPr>
            </w:pPr>
            <w:r>
              <w:rPr>
                <w:rFonts w:ascii="Times New Roman" w:hAnsi="Times New Roman" w:cs="Times New Roman"/>
                <w:sz w:val="24"/>
                <w:szCs w:val="24"/>
              </w:rPr>
              <w:t>13</w:t>
            </w:r>
            <w:r w:rsidR="00381321">
              <w:rPr>
                <w:rFonts w:ascii="Times New Roman" w:hAnsi="Times New Roman" w:cs="Times New Roman"/>
                <w:sz w:val="24"/>
                <w:szCs w:val="24"/>
              </w:rPr>
              <w:t>8,08</w:t>
            </w:r>
          </w:p>
        </w:tc>
      </w:tr>
      <w:tr w:rsidR="00AA274C" w14:paraId="3C2AABB1" w14:textId="3442D7BE" w:rsidTr="00AA274C">
        <w:trPr>
          <w:trHeight w:val="681"/>
        </w:trPr>
        <w:tc>
          <w:tcPr>
            <w:tcW w:w="4106" w:type="dxa"/>
          </w:tcPr>
          <w:p w14:paraId="67FFA3A9" w14:textId="77777777" w:rsidR="00AA274C" w:rsidRPr="0065337D" w:rsidRDefault="00AA274C" w:rsidP="0065337D">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 xml:space="preserve">Szkło, opakowania ze szkła </w:t>
            </w:r>
          </w:p>
          <w:p w14:paraId="0EFB7A53" w14:textId="553674CB" w:rsidR="00AA274C" w:rsidRPr="0065337D" w:rsidRDefault="00AA274C" w:rsidP="0065337D">
            <w:pPr>
              <w:jc w:val="both"/>
              <w:rPr>
                <w:rFonts w:ascii="Times New Roman" w:hAnsi="Times New Roman" w:cs="Times New Roman"/>
                <w:b/>
                <w:bCs/>
              </w:rPr>
            </w:pPr>
            <w:r w:rsidRPr="0065337D">
              <w:rPr>
                <w:rFonts w:ascii="Times New Roman" w:eastAsia="Times New Roman" w:hAnsi="Times New Roman" w:cs="Times New Roman"/>
                <w:b/>
                <w:bCs/>
                <w:lang w:eastAsia="pl-PL"/>
              </w:rPr>
              <w:t>kody 15 01 07</w:t>
            </w:r>
          </w:p>
        </w:tc>
        <w:tc>
          <w:tcPr>
            <w:tcW w:w="3153" w:type="dxa"/>
          </w:tcPr>
          <w:p w14:paraId="609073FA" w14:textId="07D87ED1" w:rsidR="00AA274C" w:rsidRDefault="00AA274C" w:rsidP="00AA274C">
            <w:pPr>
              <w:jc w:val="center"/>
              <w:rPr>
                <w:rFonts w:ascii="Times New Roman" w:hAnsi="Times New Roman" w:cs="Times New Roman"/>
                <w:sz w:val="24"/>
                <w:szCs w:val="24"/>
              </w:rPr>
            </w:pPr>
            <w:r>
              <w:rPr>
                <w:rFonts w:ascii="Times New Roman" w:hAnsi="Times New Roman" w:cs="Times New Roman"/>
                <w:sz w:val="24"/>
                <w:szCs w:val="24"/>
              </w:rPr>
              <w:t>112,9</w:t>
            </w:r>
            <w:r w:rsidR="00381321">
              <w:rPr>
                <w:rFonts w:ascii="Times New Roman" w:hAnsi="Times New Roman" w:cs="Times New Roman"/>
                <w:sz w:val="24"/>
                <w:szCs w:val="24"/>
              </w:rPr>
              <w:t>8</w:t>
            </w:r>
          </w:p>
        </w:tc>
      </w:tr>
      <w:tr w:rsidR="00AA274C" w14:paraId="7214E76B" w14:textId="77777777" w:rsidTr="00AA274C">
        <w:trPr>
          <w:trHeight w:val="727"/>
        </w:trPr>
        <w:tc>
          <w:tcPr>
            <w:tcW w:w="4106" w:type="dxa"/>
          </w:tcPr>
          <w:p w14:paraId="696D7C2F" w14:textId="77777777" w:rsidR="00AA274C" w:rsidRPr="0065337D" w:rsidRDefault="00AA274C" w:rsidP="0065337D">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Opakowania z papieru i tektury</w:t>
            </w:r>
          </w:p>
          <w:p w14:paraId="37A9C726" w14:textId="2841F915" w:rsidR="00AA274C" w:rsidRPr="0065337D" w:rsidRDefault="00AA274C" w:rsidP="0065337D">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 xml:space="preserve"> kod 15 01 01, 20 01 01</w:t>
            </w:r>
          </w:p>
        </w:tc>
        <w:tc>
          <w:tcPr>
            <w:tcW w:w="3153" w:type="dxa"/>
          </w:tcPr>
          <w:p w14:paraId="0749CBC8" w14:textId="3EB1AA79" w:rsidR="00AA274C" w:rsidRDefault="00381321" w:rsidP="00AA274C">
            <w:pPr>
              <w:jc w:val="center"/>
              <w:rPr>
                <w:rFonts w:ascii="Times New Roman" w:hAnsi="Times New Roman" w:cs="Times New Roman"/>
                <w:sz w:val="24"/>
                <w:szCs w:val="24"/>
              </w:rPr>
            </w:pPr>
            <w:r>
              <w:rPr>
                <w:rFonts w:ascii="Times New Roman" w:hAnsi="Times New Roman" w:cs="Times New Roman"/>
                <w:sz w:val="24"/>
                <w:szCs w:val="24"/>
              </w:rPr>
              <w:t>16,98</w:t>
            </w:r>
          </w:p>
        </w:tc>
      </w:tr>
      <w:tr w:rsidR="00AA274C" w14:paraId="4E5DD192" w14:textId="632884C3" w:rsidTr="00AA274C">
        <w:trPr>
          <w:trHeight w:val="554"/>
        </w:trPr>
        <w:tc>
          <w:tcPr>
            <w:tcW w:w="4106" w:type="dxa"/>
          </w:tcPr>
          <w:p w14:paraId="4C096B49" w14:textId="300B31CE" w:rsidR="00AA274C" w:rsidRPr="0065337D" w:rsidRDefault="00AA274C" w:rsidP="00A370D8">
            <w:pPr>
              <w:jc w:val="both"/>
              <w:rPr>
                <w:rFonts w:ascii="Times New Roman" w:hAnsi="Times New Roman" w:cs="Times New Roman"/>
                <w:b/>
                <w:bCs/>
              </w:rPr>
            </w:pPr>
            <w:r w:rsidRPr="0065337D">
              <w:rPr>
                <w:rFonts w:ascii="Times New Roman" w:hAnsi="Times New Roman" w:cs="Times New Roman"/>
                <w:b/>
                <w:bCs/>
              </w:rPr>
              <w:t>Odpady ulegające biodegradacji 20 02 01.</w:t>
            </w:r>
          </w:p>
        </w:tc>
        <w:tc>
          <w:tcPr>
            <w:tcW w:w="3153" w:type="dxa"/>
          </w:tcPr>
          <w:p w14:paraId="20659C06" w14:textId="5A9CBB4A" w:rsidR="00AA274C" w:rsidRDefault="00381321" w:rsidP="00AA274C">
            <w:pPr>
              <w:jc w:val="center"/>
              <w:rPr>
                <w:rFonts w:ascii="Times New Roman" w:hAnsi="Times New Roman" w:cs="Times New Roman"/>
                <w:sz w:val="24"/>
                <w:szCs w:val="24"/>
              </w:rPr>
            </w:pPr>
            <w:r>
              <w:rPr>
                <w:rFonts w:ascii="Times New Roman" w:hAnsi="Times New Roman" w:cs="Times New Roman"/>
                <w:sz w:val="24"/>
                <w:szCs w:val="24"/>
              </w:rPr>
              <w:t>41,42</w:t>
            </w:r>
          </w:p>
        </w:tc>
      </w:tr>
      <w:tr w:rsidR="00AA274C" w14:paraId="2B061554" w14:textId="78DAAD52" w:rsidTr="00AA274C">
        <w:trPr>
          <w:trHeight w:val="807"/>
        </w:trPr>
        <w:tc>
          <w:tcPr>
            <w:tcW w:w="4106" w:type="dxa"/>
          </w:tcPr>
          <w:p w14:paraId="003DA662" w14:textId="65337294" w:rsidR="00AA274C" w:rsidRPr="00AA274C" w:rsidRDefault="00AA274C" w:rsidP="00AA274C">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Inne niewymienione frakcje zbierane w sposób selektywny- kod 20 01 99</w:t>
            </w:r>
          </w:p>
        </w:tc>
        <w:tc>
          <w:tcPr>
            <w:tcW w:w="3153" w:type="dxa"/>
          </w:tcPr>
          <w:p w14:paraId="5824B6FF" w14:textId="17988069" w:rsidR="00AA274C" w:rsidRDefault="00381321" w:rsidP="00AA274C">
            <w:pPr>
              <w:jc w:val="center"/>
              <w:rPr>
                <w:rFonts w:ascii="Times New Roman" w:hAnsi="Times New Roman" w:cs="Times New Roman"/>
                <w:sz w:val="24"/>
                <w:szCs w:val="24"/>
              </w:rPr>
            </w:pPr>
            <w:r>
              <w:rPr>
                <w:rFonts w:ascii="Times New Roman" w:hAnsi="Times New Roman" w:cs="Times New Roman"/>
                <w:sz w:val="24"/>
                <w:szCs w:val="24"/>
              </w:rPr>
              <w:t>108,66</w:t>
            </w:r>
          </w:p>
        </w:tc>
      </w:tr>
      <w:tr w:rsidR="00AA274C" w14:paraId="1471229A" w14:textId="20B008F1" w:rsidTr="00AA274C">
        <w:trPr>
          <w:trHeight w:val="703"/>
        </w:trPr>
        <w:tc>
          <w:tcPr>
            <w:tcW w:w="4106" w:type="dxa"/>
          </w:tcPr>
          <w:p w14:paraId="1C206B03" w14:textId="3AB75BE1" w:rsidR="00AA274C" w:rsidRPr="0065337D" w:rsidRDefault="00AA274C" w:rsidP="00A370D8">
            <w:pPr>
              <w:jc w:val="both"/>
              <w:rPr>
                <w:rFonts w:ascii="Times New Roman" w:hAnsi="Times New Roman" w:cs="Times New Roman"/>
                <w:b/>
                <w:bCs/>
              </w:rPr>
            </w:pPr>
            <w:r w:rsidRPr="0065337D">
              <w:rPr>
                <w:rFonts w:ascii="Times New Roman" w:hAnsi="Times New Roman" w:cs="Times New Roman"/>
                <w:b/>
                <w:bCs/>
              </w:rPr>
              <w:t>Inne nie ulegające biodegradacji 200203</w:t>
            </w:r>
          </w:p>
        </w:tc>
        <w:tc>
          <w:tcPr>
            <w:tcW w:w="3153" w:type="dxa"/>
          </w:tcPr>
          <w:p w14:paraId="22B609C4" w14:textId="4BECAF73" w:rsidR="00AA274C" w:rsidRDefault="00381321" w:rsidP="00AA274C">
            <w:pPr>
              <w:jc w:val="center"/>
              <w:rPr>
                <w:rFonts w:ascii="Times New Roman" w:hAnsi="Times New Roman" w:cs="Times New Roman"/>
                <w:sz w:val="24"/>
                <w:szCs w:val="24"/>
              </w:rPr>
            </w:pPr>
            <w:r>
              <w:rPr>
                <w:rFonts w:ascii="Times New Roman" w:hAnsi="Times New Roman" w:cs="Times New Roman"/>
                <w:sz w:val="24"/>
                <w:szCs w:val="24"/>
              </w:rPr>
              <w:t>11,36</w:t>
            </w:r>
          </w:p>
        </w:tc>
      </w:tr>
      <w:tr w:rsidR="00381321" w14:paraId="205A58DD" w14:textId="77777777" w:rsidTr="00AA274C">
        <w:trPr>
          <w:trHeight w:val="703"/>
        </w:trPr>
        <w:tc>
          <w:tcPr>
            <w:tcW w:w="4106" w:type="dxa"/>
          </w:tcPr>
          <w:p w14:paraId="366EA77B" w14:textId="1F8EB6D0" w:rsidR="00381321" w:rsidRPr="0065337D" w:rsidRDefault="00381321" w:rsidP="00A370D8">
            <w:pPr>
              <w:jc w:val="both"/>
              <w:rPr>
                <w:rFonts w:ascii="Times New Roman" w:hAnsi="Times New Roman" w:cs="Times New Roman"/>
                <w:b/>
                <w:bCs/>
              </w:rPr>
            </w:pPr>
            <w:r>
              <w:rPr>
                <w:rFonts w:ascii="Times New Roman" w:hAnsi="Times New Roman" w:cs="Times New Roman"/>
                <w:b/>
                <w:bCs/>
              </w:rPr>
              <w:t>Zmieszane odpady z betonu 17 01 07</w:t>
            </w:r>
          </w:p>
        </w:tc>
        <w:tc>
          <w:tcPr>
            <w:tcW w:w="3153" w:type="dxa"/>
          </w:tcPr>
          <w:p w14:paraId="4E1BECDA" w14:textId="2E768D86" w:rsidR="00381321" w:rsidRDefault="005967E4" w:rsidP="00AA274C">
            <w:pPr>
              <w:jc w:val="center"/>
              <w:rPr>
                <w:rFonts w:ascii="Times New Roman" w:hAnsi="Times New Roman" w:cs="Times New Roman"/>
                <w:sz w:val="24"/>
                <w:szCs w:val="24"/>
              </w:rPr>
            </w:pPr>
            <w:r>
              <w:rPr>
                <w:rFonts w:ascii="Times New Roman" w:hAnsi="Times New Roman" w:cs="Times New Roman"/>
                <w:sz w:val="24"/>
                <w:szCs w:val="24"/>
              </w:rPr>
              <w:t>2,96</w:t>
            </w:r>
          </w:p>
        </w:tc>
      </w:tr>
      <w:tr w:rsidR="00AA274C" w14:paraId="4CF4449F" w14:textId="77777777" w:rsidTr="00AA274C">
        <w:trPr>
          <w:trHeight w:val="415"/>
        </w:trPr>
        <w:tc>
          <w:tcPr>
            <w:tcW w:w="4106" w:type="dxa"/>
          </w:tcPr>
          <w:p w14:paraId="14A9EC52" w14:textId="29157460" w:rsidR="00AA274C" w:rsidRPr="0065337D" w:rsidRDefault="00381321" w:rsidP="00A370D8">
            <w:pPr>
              <w:jc w:val="both"/>
              <w:rPr>
                <w:rFonts w:ascii="Times New Roman" w:hAnsi="Times New Roman" w:cs="Times New Roman"/>
                <w:b/>
                <w:bCs/>
              </w:rPr>
            </w:pPr>
            <w:r>
              <w:rPr>
                <w:rFonts w:ascii="Times New Roman" w:hAnsi="Times New Roman" w:cs="Times New Roman"/>
                <w:b/>
                <w:bCs/>
              </w:rPr>
              <w:t>Razem</w:t>
            </w:r>
          </w:p>
        </w:tc>
        <w:tc>
          <w:tcPr>
            <w:tcW w:w="3153" w:type="dxa"/>
          </w:tcPr>
          <w:p w14:paraId="55DBD4D6" w14:textId="1E335EBB" w:rsidR="00AA274C" w:rsidRDefault="00381321" w:rsidP="00AA274C">
            <w:pPr>
              <w:jc w:val="center"/>
              <w:rPr>
                <w:rFonts w:ascii="Times New Roman" w:hAnsi="Times New Roman" w:cs="Times New Roman"/>
                <w:sz w:val="24"/>
                <w:szCs w:val="24"/>
              </w:rPr>
            </w:pPr>
            <w:r>
              <w:rPr>
                <w:rFonts w:ascii="Times New Roman" w:hAnsi="Times New Roman" w:cs="Times New Roman"/>
                <w:sz w:val="24"/>
                <w:szCs w:val="24"/>
              </w:rPr>
              <w:t>656,8940</w:t>
            </w:r>
          </w:p>
        </w:tc>
      </w:tr>
    </w:tbl>
    <w:p w14:paraId="49CB6D70" w14:textId="6DED292A" w:rsidR="00170626" w:rsidRDefault="009E2815" w:rsidP="00A370D8">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84B85F" wp14:editId="382BF0C4">
            <wp:extent cx="6324600" cy="414337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ED8C4C" w14:textId="77777777" w:rsidR="009A3CFB" w:rsidRPr="009A3CFB" w:rsidRDefault="009A3CFB" w:rsidP="009A3CFB">
      <w:pPr>
        <w:spacing w:before="100" w:beforeAutospacing="1" w:after="300" w:line="240" w:lineRule="auto"/>
        <w:outlineLvl w:val="2"/>
        <w:rPr>
          <w:rFonts w:ascii="Times New Roman" w:eastAsia="Times New Roman" w:hAnsi="Times New Roman" w:cs="Times New Roman"/>
          <w:b/>
          <w:bCs/>
          <w:sz w:val="27"/>
          <w:szCs w:val="27"/>
          <w:lang w:eastAsia="pl-PL"/>
        </w:rPr>
      </w:pPr>
      <w:r w:rsidRPr="009A3CFB">
        <w:rPr>
          <w:rFonts w:ascii="Times New Roman" w:eastAsia="Times New Roman" w:hAnsi="Times New Roman" w:cs="Times New Roman"/>
          <w:b/>
          <w:bCs/>
          <w:sz w:val="27"/>
          <w:szCs w:val="27"/>
          <w:lang w:eastAsia="pl-PL"/>
        </w:rPr>
        <w:t>Informacja o odpadach komunalnych ulegających biodegradacji</w:t>
      </w:r>
    </w:p>
    <w:p w14:paraId="3E511E41" w14:textId="3CA48B56" w:rsidR="00B00310" w:rsidRDefault="009A3CFB" w:rsidP="00A370D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822921" wp14:editId="7393D4FE">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038C43" w14:textId="7098FCB6" w:rsidR="00B00310" w:rsidRDefault="00B00310" w:rsidP="00A370D8">
      <w:pPr>
        <w:jc w:val="both"/>
        <w:rPr>
          <w:rFonts w:ascii="Times New Roman" w:hAnsi="Times New Roman" w:cs="Times New Roman"/>
          <w:sz w:val="24"/>
          <w:szCs w:val="24"/>
        </w:rPr>
      </w:pPr>
    </w:p>
    <w:p w14:paraId="13008C3B" w14:textId="77777777" w:rsidR="005E08D3" w:rsidRDefault="005E08D3" w:rsidP="005E08D3">
      <w:pPr>
        <w:spacing w:line="360" w:lineRule="auto"/>
        <w:jc w:val="center"/>
        <w:rPr>
          <w:rFonts w:ascii="Times New Roman" w:hAnsi="Times New Roman" w:cs="Times New Roman"/>
          <w:b/>
          <w:bCs/>
        </w:rPr>
      </w:pPr>
    </w:p>
    <w:p w14:paraId="6E5C66E1" w14:textId="77777777" w:rsidR="005E08D3" w:rsidRDefault="005E08D3" w:rsidP="005E08D3">
      <w:pPr>
        <w:spacing w:line="360" w:lineRule="auto"/>
        <w:jc w:val="center"/>
        <w:rPr>
          <w:rFonts w:ascii="Times New Roman" w:hAnsi="Times New Roman" w:cs="Times New Roman"/>
          <w:b/>
          <w:bCs/>
        </w:rPr>
      </w:pPr>
    </w:p>
    <w:p w14:paraId="5F9E1DC8" w14:textId="77777777" w:rsidR="005E08D3" w:rsidRDefault="005E08D3" w:rsidP="005E08D3">
      <w:pPr>
        <w:spacing w:line="360" w:lineRule="auto"/>
        <w:jc w:val="center"/>
        <w:rPr>
          <w:rFonts w:ascii="Times New Roman" w:hAnsi="Times New Roman" w:cs="Times New Roman"/>
          <w:b/>
          <w:bCs/>
        </w:rPr>
      </w:pPr>
    </w:p>
    <w:p w14:paraId="70FD3775" w14:textId="1931BEA1" w:rsidR="005E08D3" w:rsidRPr="00C21C50" w:rsidRDefault="005E08D3" w:rsidP="00C21C50">
      <w:pPr>
        <w:spacing w:line="360" w:lineRule="auto"/>
        <w:jc w:val="center"/>
        <w:rPr>
          <w:rFonts w:ascii="Times New Roman" w:hAnsi="Times New Roman" w:cs="Times New Roman"/>
          <w:b/>
          <w:bCs/>
        </w:rPr>
      </w:pPr>
      <w:r w:rsidRPr="00427900">
        <w:rPr>
          <w:rFonts w:ascii="Times New Roman" w:hAnsi="Times New Roman" w:cs="Times New Roman"/>
          <w:b/>
          <w:bCs/>
        </w:rPr>
        <w:lastRenderedPageBreak/>
        <w:t xml:space="preserve">ILOŚĆ </w:t>
      </w:r>
      <w:r>
        <w:rPr>
          <w:rFonts w:ascii="Times New Roman" w:hAnsi="Times New Roman" w:cs="Times New Roman"/>
          <w:b/>
          <w:bCs/>
        </w:rPr>
        <w:t xml:space="preserve">ODPADÓW PRZEKAZANYCH </w:t>
      </w:r>
      <w:r w:rsidR="00C21C50">
        <w:rPr>
          <w:rFonts w:ascii="Times New Roman" w:hAnsi="Times New Roman" w:cs="Times New Roman"/>
          <w:b/>
          <w:bCs/>
        </w:rPr>
        <w:t xml:space="preserve"> </w:t>
      </w:r>
      <w:r>
        <w:rPr>
          <w:rFonts w:ascii="Times New Roman" w:hAnsi="Times New Roman" w:cs="Times New Roman"/>
          <w:b/>
          <w:bCs/>
        </w:rPr>
        <w:t xml:space="preserve">NA PSZOK </w:t>
      </w:r>
    </w:p>
    <w:tbl>
      <w:tblPr>
        <w:tblStyle w:val="Tabela-Siatka"/>
        <w:tblW w:w="7259" w:type="dxa"/>
        <w:tblInd w:w="901" w:type="dxa"/>
        <w:tblLook w:val="04A0" w:firstRow="1" w:lastRow="0" w:firstColumn="1" w:lastColumn="0" w:noHBand="0" w:noVBand="1"/>
      </w:tblPr>
      <w:tblGrid>
        <w:gridCol w:w="4106"/>
        <w:gridCol w:w="3153"/>
      </w:tblGrid>
      <w:tr w:rsidR="002E76AF" w:rsidRPr="0065337D" w14:paraId="3A6E9B27" w14:textId="77777777" w:rsidTr="00C21C50">
        <w:trPr>
          <w:trHeight w:val="461"/>
        </w:trPr>
        <w:tc>
          <w:tcPr>
            <w:tcW w:w="4106" w:type="dxa"/>
          </w:tcPr>
          <w:p w14:paraId="0FD15008" w14:textId="77777777" w:rsidR="002E76AF" w:rsidRPr="00827022" w:rsidRDefault="002E76AF" w:rsidP="00E95F1C">
            <w:pPr>
              <w:jc w:val="center"/>
              <w:rPr>
                <w:rFonts w:ascii="Times New Roman" w:hAnsi="Times New Roman" w:cs="Times New Roman"/>
                <w:b/>
                <w:bCs/>
                <w:sz w:val="24"/>
                <w:szCs w:val="24"/>
              </w:rPr>
            </w:pPr>
            <w:r w:rsidRPr="00827022">
              <w:rPr>
                <w:rFonts w:ascii="Times New Roman" w:hAnsi="Times New Roman" w:cs="Times New Roman"/>
                <w:b/>
                <w:bCs/>
                <w:sz w:val="24"/>
                <w:szCs w:val="24"/>
              </w:rPr>
              <w:t>kody odpadów</w:t>
            </w:r>
          </w:p>
        </w:tc>
        <w:tc>
          <w:tcPr>
            <w:tcW w:w="3153" w:type="dxa"/>
          </w:tcPr>
          <w:p w14:paraId="6BF7F016" w14:textId="77777777" w:rsidR="002E76AF" w:rsidRDefault="002E76AF" w:rsidP="00E95F1C">
            <w:pPr>
              <w:jc w:val="center"/>
              <w:rPr>
                <w:rFonts w:ascii="Times New Roman" w:hAnsi="Times New Roman" w:cs="Times New Roman"/>
                <w:b/>
                <w:bCs/>
                <w:sz w:val="24"/>
                <w:szCs w:val="24"/>
              </w:rPr>
            </w:pPr>
            <w:r>
              <w:rPr>
                <w:rFonts w:ascii="Times New Roman" w:hAnsi="Times New Roman" w:cs="Times New Roman"/>
                <w:b/>
                <w:bCs/>
                <w:sz w:val="24"/>
                <w:szCs w:val="24"/>
              </w:rPr>
              <w:t xml:space="preserve">Ilość odebranych odpadów </w:t>
            </w:r>
          </w:p>
          <w:p w14:paraId="21C26A24" w14:textId="77777777" w:rsidR="002E76AF" w:rsidRPr="0065337D" w:rsidRDefault="002E76AF" w:rsidP="00E95F1C">
            <w:pPr>
              <w:jc w:val="center"/>
              <w:rPr>
                <w:rFonts w:ascii="Times New Roman" w:hAnsi="Times New Roman" w:cs="Times New Roman"/>
                <w:b/>
                <w:bCs/>
                <w:sz w:val="24"/>
                <w:szCs w:val="24"/>
              </w:rPr>
            </w:pPr>
            <w:r>
              <w:rPr>
                <w:rFonts w:ascii="Times New Roman" w:hAnsi="Times New Roman" w:cs="Times New Roman"/>
                <w:b/>
                <w:bCs/>
                <w:sz w:val="24"/>
                <w:szCs w:val="24"/>
              </w:rPr>
              <w:t xml:space="preserve">w 2021 r. </w:t>
            </w:r>
          </w:p>
        </w:tc>
      </w:tr>
      <w:tr w:rsidR="002E76AF" w14:paraId="0A9F8180" w14:textId="77777777" w:rsidTr="00C21C50">
        <w:trPr>
          <w:trHeight w:val="1050"/>
        </w:trPr>
        <w:tc>
          <w:tcPr>
            <w:tcW w:w="4106" w:type="dxa"/>
          </w:tcPr>
          <w:p w14:paraId="72965994" w14:textId="77777777" w:rsidR="002E76AF" w:rsidRPr="0065337D" w:rsidRDefault="002E76AF" w:rsidP="00E95F1C">
            <w:pPr>
              <w:jc w:val="both"/>
              <w:rPr>
                <w:rFonts w:ascii="Times New Roman" w:hAnsi="Times New Roman" w:cs="Times New Roman"/>
                <w:b/>
                <w:bCs/>
              </w:rPr>
            </w:pPr>
            <w:r w:rsidRPr="0065337D">
              <w:rPr>
                <w:rFonts w:ascii="Times New Roman" w:hAnsi="Times New Roman" w:cs="Times New Roman"/>
                <w:b/>
                <w:bCs/>
              </w:rPr>
              <w:t>Opakowania z tworzyw sztucznych, metali,</w:t>
            </w:r>
            <w:r>
              <w:rPr>
                <w:rFonts w:ascii="Times New Roman" w:hAnsi="Times New Roman" w:cs="Times New Roman"/>
                <w:b/>
                <w:bCs/>
              </w:rPr>
              <w:t xml:space="preserve"> </w:t>
            </w:r>
            <w:r w:rsidRPr="0065337D">
              <w:rPr>
                <w:rFonts w:ascii="Times New Roman" w:hAnsi="Times New Roman" w:cs="Times New Roman"/>
                <w:b/>
                <w:bCs/>
              </w:rPr>
              <w:t>opakowania wielomateriałowe, zmieszane odpady opakowaniowe kody: 15 01 02, 15 01 06</w:t>
            </w:r>
          </w:p>
        </w:tc>
        <w:tc>
          <w:tcPr>
            <w:tcW w:w="3153" w:type="dxa"/>
          </w:tcPr>
          <w:p w14:paraId="0CF769B8" w14:textId="63430444" w:rsidR="002E76AF" w:rsidRPr="00C21C50" w:rsidRDefault="002E76AF" w:rsidP="00E95F1C">
            <w:pPr>
              <w:jc w:val="center"/>
              <w:rPr>
                <w:rFonts w:ascii="Times New Roman" w:hAnsi="Times New Roman" w:cs="Times New Roman"/>
                <w:color w:val="000000" w:themeColor="text1"/>
                <w:sz w:val="24"/>
                <w:szCs w:val="24"/>
              </w:rPr>
            </w:pPr>
            <w:r w:rsidRPr="00C21C50">
              <w:rPr>
                <w:rFonts w:ascii="Times New Roman" w:hAnsi="Times New Roman" w:cs="Times New Roman"/>
                <w:color w:val="000000" w:themeColor="text1"/>
                <w:sz w:val="24"/>
                <w:szCs w:val="24"/>
              </w:rPr>
              <w:t>0,38</w:t>
            </w:r>
          </w:p>
        </w:tc>
      </w:tr>
      <w:tr w:rsidR="002E76AF" w14:paraId="5DE1EFDD" w14:textId="77777777" w:rsidTr="00C21C50">
        <w:trPr>
          <w:trHeight w:val="558"/>
        </w:trPr>
        <w:tc>
          <w:tcPr>
            <w:tcW w:w="4106" w:type="dxa"/>
          </w:tcPr>
          <w:p w14:paraId="2437D42F" w14:textId="77777777" w:rsidR="002E76AF" w:rsidRPr="0065337D" w:rsidRDefault="002E76AF" w:rsidP="00E95F1C">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 xml:space="preserve">Szkło, opakowania ze szkła </w:t>
            </w:r>
          </w:p>
          <w:p w14:paraId="0CD3C9E5" w14:textId="77777777" w:rsidR="002E76AF" w:rsidRPr="0065337D" w:rsidRDefault="002E76AF" w:rsidP="00E95F1C">
            <w:pPr>
              <w:jc w:val="both"/>
              <w:rPr>
                <w:rFonts w:ascii="Times New Roman" w:hAnsi="Times New Roman" w:cs="Times New Roman"/>
                <w:b/>
                <w:bCs/>
              </w:rPr>
            </w:pPr>
            <w:r w:rsidRPr="0065337D">
              <w:rPr>
                <w:rFonts w:ascii="Times New Roman" w:eastAsia="Times New Roman" w:hAnsi="Times New Roman" w:cs="Times New Roman"/>
                <w:b/>
                <w:bCs/>
                <w:lang w:eastAsia="pl-PL"/>
              </w:rPr>
              <w:t>kody 15 01 07</w:t>
            </w:r>
          </w:p>
        </w:tc>
        <w:tc>
          <w:tcPr>
            <w:tcW w:w="3153" w:type="dxa"/>
          </w:tcPr>
          <w:p w14:paraId="33F52039" w14:textId="3844FA0C" w:rsidR="002E76AF" w:rsidRPr="00C21C50" w:rsidRDefault="002E76AF" w:rsidP="00E95F1C">
            <w:pPr>
              <w:jc w:val="center"/>
              <w:rPr>
                <w:rFonts w:ascii="Times New Roman" w:hAnsi="Times New Roman" w:cs="Times New Roman"/>
                <w:color w:val="000000" w:themeColor="text1"/>
                <w:sz w:val="24"/>
                <w:szCs w:val="24"/>
              </w:rPr>
            </w:pPr>
            <w:r w:rsidRPr="00C21C50">
              <w:rPr>
                <w:rFonts w:ascii="Times New Roman" w:hAnsi="Times New Roman" w:cs="Times New Roman"/>
                <w:color w:val="000000" w:themeColor="text1"/>
                <w:sz w:val="24"/>
                <w:szCs w:val="24"/>
              </w:rPr>
              <w:t>0,1</w:t>
            </w:r>
          </w:p>
        </w:tc>
      </w:tr>
      <w:tr w:rsidR="002E76AF" w14:paraId="07C62728" w14:textId="77777777" w:rsidTr="00C21C50">
        <w:trPr>
          <w:trHeight w:val="549"/>
        </w:trPr>
        <w:tc>
          <w:tcPr>
            <w:tcW w:w="4106" w:type="dxa"/>
          </w:tcPr>
          <w:p w14:paraId="3FBBE43A" w14:textId="77777777" w:rsidR="002E76AF" w:rsidRPr="0065337D" w:rsidRDefault="002E76AF" w:rsidP="00E95F1C">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Opakowania z papieru i tektury</w:t>
            </w:r>
          </w:p>
          <w:p w14:paraId="262F50F9" w14:textId="77777777" w:rsidR="002E76AF" w:rsidRPr="0065337D" w:rsidRDefault="002E76AF" w:rsidP="00E95F1C">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 xml:space="preserve"> kod 15 01 01, 20 01 01</w:t>
            </w:r>
          </w:p>
        </w:tc>
        <w:tc>
          <w:tcPr>
            <w:tcW w:w="3153" w:type="dxa"/>
          </w:tcPr>
          <w:p w14:paraId="00423A60" w14:textId="49B7E3A2" w:rsidR="002E76AF" w:rsidRPr="00C21C50" w:rsidRDefault="002E76AF" w:rsidP="00E95F1C">
            <w:pPr>
              <w:jc w:val="center"/>
              <w:rPr>
                <w:rFonts w:ascii="Times New Roman" w:hAnsi="Times New Roman" w:cs="Times New Roman"/>
                <w:color w:val="000000" w:themeColor="text1"/>
                <w:sz w:val="24"/>
                <w:szCs w:val="24"/>
              </w:rPr>
            </w:pPr>
            <w:r w:rsidRPr="00C21C50">
              <w:rPr>
                <w:rFonts w:ascii="Times New Roman" w:hAnsi="Times New Roman" w:cs="Times New Roman"/>
                <w:color w:val="000000" w:themeColor="text1"/>
                <w:sz w:val="24"/>
                <w:szCs w:val="24"/>
              </w:rPr>
              <w:t>0,16</w:t>
            </w:r>
          </w:p>
        </w:tc>
      </w:tr>
      <w:tr w:rsidR="002E76AF" w14:paraId="12FCE46B" w14:textId="77777777" w:rsidTr="00C21C50">
        <w:trPr>
          <w:trHeight w:val="692"/>
        </w:trPr>
        <w:tc>
          <w:tcPr>
            <w:tcW w:w="4106" w:type="dxa"/>
          </w:tcPr>
          <w:p w14:paraId="188F8A18" w14:textId="77777777" w:rsidR="002E76AF" w:rsidRPr="00AA274C" w:rsidRDefault="002E76AF" w:rsidP="00E95F1C">
            <w:pPr>
              <w:spacing w:line="264" w:lineRule="auto"/>
              <w:rPr>
                <w:rFonts w:ascii="Times New Roman" w:eastAsia="Times New Roman" w:hAnsi="Times New Roman" w:cs="Times New Roman"/>
                <w:b/>
                <w:bCs/>
                <w:lang w:eastAsia="pl-PL"/>
              </w:rPr>
            </w:pPr>
            <w:r w:rsidRPr="0065337D">
              <w:rPr>
                <w:rFonts w:ascii="Times New Roman" w:eastAsia="Times New Roman" w:hAnsi="Times New Roman" w:cs="Times New Roman"/>
                <w:b/>
                <w:bCs/>
                <w:lang w:eastAsia="pl-PL"/>
              </w:rPr>
              <w:t>Inne niewymienione frakcje zbierane w sposób selektywny- kod 20 01 99</w:t>
            </w:r>
          </w:p>
        </w:tc>
        <w:tc>
          <w:tcPr>
            <w:tcW w:w="3153" w:type="dxa"/>
          </w:tcPr>
          <w:p w14:paraId="55B16F05" w14:textId="3CA9B5B8" w:rsidR="002E76AF" w:rsidRPr="00C21C50" w:rsidRDefault="002E76AF" w:rsidP="00E95F1C">
            <w:pPr>
              <w:jc w:val="center"/>
              <w:rPr>
                <w:rFonts w:ascii="Times New Roman" w:hAnsi="Times New Roman" w:cs="Times New Roman"/>
                <w:color w:val="000000" w:themeColor="text1"/>
                <w:sz w:val="24"/>
                <w:szCs w:val="24"/>
              </w:rPr>
            </w:pPr>
            <w:r w:rsidRPr="00C21C50">
              <w:rPr>
                <w:rFonts w:ascii="Times New Roman" w:hAnsi="Times New Roman" w:cs="Times New Roman"/>
                <w:color w:val="000000" w:themeColor="text1"/>
                <w:sz w:val="24"/>
                <w:szCs w:val="24"/>
              </w:rPr>
              <w:t>1,2</w:t>
            </w:r>
          </w:p>
        </w:tc>
      </w:tr>
      <w:tr w:rsidR="002E76AF" w14:paraId="51AEA494" w14:textId="77777777" w:rsidTr="00C21C50">
        <w:trPr>
          <w:trHeight w:val="449"/>
        </w:trPr>
        <w:tc>
          <w:tcPr>
            <w:tcW w:w="4106" w:type="dxa"/>
          </w:tcPr>
          <w:p w14:paraId="0AD388EF" w14:textId="077C815B" w:rsidR="002E76AF" w:rsidRPr="0065337D" w:rsidRDefault="00C21C50" w:rsidP="00E95F1C">
            <w:pPr>
              <w:jc w:val="both"/>
              <w:rPr>
                <w:rFonts w:ascii="Times New Roman" w:hAnsi="Times New Roman" w:cs="Times New Roman"/>
                <w:b/>
                <w:bCs/>
              </w:rPr>
            </w:pPr>
            <w:r>
              <w:rPr>
                <w:rFonts w:ascii="Times New Roman" w:hAnsi="Times New Roman" w:cs="Times New Roman"/>
                <w:b/>
                <w:bCs/>
              </w:rPr>
              <w:t xml:space="preserve">Zużyte opony </w:t>
            </w:r>
            <w:r w:rsidR="002E76AF">
              <w:rPr>
                <w:rFonts w:ascii="Times New Roman" w:hAnsi="Times New Roman" w:cs="Times New Roman"/>
                <w:b/>
                <w:bCs/>
              </w:rPr>
              <w:t>160103</w:t>
            </w:r>
          </w:p>
        </w:tc>
        <w:tc>
          <w:tcPr>
            <w:tcW w:w="3153" w:type="dxa"/>
          </w:tcPr>
          <w:p w14:paraId="7038E4CE" w14:textId="56687B7C" w:rsidR="002E76AF" w:rsidRDefault="002E76AF" w:rsidP="00E95F1C">
            <w:pPr>
              <w:jc w:val="center"/>
              <w:rPr>
                <w:rFonts w:ascii="Times New Roman" w:hAnsi="Times New Roman" w:cs="Times New Roman"/>
                <w:sz w:val="24"/>
                <w:szCs w:val="24"/>
              </w:rPr>
            </w:pPr>
            <w:r>
              <w:rPr>
                <w:rFonts w:ascii="Times New Roman" w:hAnsi="Times New Roman" w:cs="Times New Roman"/>
                <w:sz w:val="24"/>
                <w:szCs w:val="24"/>
              </w:rPr>
              <w:t>1,08</w:t>
            </w:r>
          </w:p>
        </w:tc>
      </w:tr>
      <w:tr w:rsidR="002E76AF" w14:paraId="53B8E771" w14:textId="77777777" w:rsidTr="00C21C50">
        <w:trPr>
          <w:trHeight w:val="444"/>
        </w:trPr>
        <w:tc>
          <w:tcPr>
            <w:tcW w:w="4106" w:type="dxa"/>
          </w:tcPr>
          <w:p w14:paraId="33EC916A" w14:textId="7765DB77" w:rsidR="002E76AF" w:rsidRPr="0065337D" w:rsidRDefault="00C21C50" w:rsidP="00E95F1C">
            <w:pPr>
              <w:jc w:val="both"/>
              <w:rPr>
                <w:rFonts w:ascii="Times New Roman" w:hAnsi="Times New Roman" w:cs="Times New Roman"/>
                <w:b/>
                <w:bCs/>
              </w:rPr>
            </w:pPr>
            <w:r>
              <w:rPr>
                <w:rFonts w:ascii="Times New Roman" w:hAnsi="Times New Roman" w:cs="Times New Roman"/>
                <w:b/>
                <w:bCs/>
              </w:rPr>
              <w:t xml:space="preserve">Zużyte urządzenia elektryczne </w:t>
            </w:r>
            <w:r w:rsidR="002E76AF">
              <w:rPr>
                <w:rFonts w:ascii="Times New Roman" w:hAnsi="Times New Roman" w:cs="Times New Roman"/>
                <w:b/>
                <w:bCs/>
              </w:rPr>
              <w:t>200136</w:t>
            </w:r>
          </w:p>
        </w:tc>
        <w:tc>
          <w:tcPr>
            <w:tcW w:w="3153" w:type="dxa"/>
          </w:tcPr>
          <w:p w14:paraId="15936C92" w14:textId="09157AC9" w:rsidR="002E76AF" w:rsidRDefault="002E76AF" w:rsidP="00E95F1C">
            <w:pPr>
              <w:jc w:val="center"/>
              <w:rPr>
                <w:rFonts w:ascii="Times New Roman" w:hAnsi="Times New Roman" w:cs="Times New Roman"/>
                <w:sz w:val="24"/>
                <w:szCs w:val="24"/>
              </w:rPr>
            </w:pPr>
            <w:r>
              <w:rPr>
                <w:rFonts w:ascii="Times New Roman" w:hAnsi="Times New Roman" w:cs="Times New Roman"/>
                <w:sz w:val="24"/>
                <w:szCs w:val="24"/>
              </w:rPr>
              <w:t>1,74</w:t>
            </w:r>
          </w:p>
        </w:tc>
      </w:tr>
      <w:tr w:rsidR="002E76AF" w14:paraId="1352C549" w14:textId="77777777" w:rsidTr="00C21C50">
        <w:trPr>
          <w:trHeight w:val="441"/>
        </w:trPr>
        <w:tc>
          <w:tcPr>
            <w:tcW w:w="4106" w:type="dxa"/>
          </w:tcPr>
          <w:p w14:paraId="6C299261" w14:textId="44F73886" w:rsidR="002E76AF" w:rsidRDefault="00C21C50" w:rsidP="00E95F1C">
            <w:pPr>
              <w:jc w:val="both"/>
              <w:rPr>
                <w:rFonts w:ascii="Times New Roman" w:hAnsi="Times New Roman" w:cs="Times New Roman"/>
                <w:b/>
                <w:bCs/>
              </w:rPr>
            </w:pPr>
            <w:r>
              <w:rPr>
                <w:rFonts w:ascii="Times New Roman" w:hAnsi="Times New Roman" w:cs="Times New Roman"/>
                <w:b/>
                <w:bCs/>
              </w:rPr>
              <w:t xml:space="preserve">Zmieszane odpady betonowe </w:t>
            </w:r>
            <w:r w:rsidR="002E76AF">
              <w:rPr>
                <w:rFonts w:ascii="Times New Roman" w:hAnsi="Times New Roman" w:cs="Times New Roman"/>
                <w:b/>
                <w:bCs/>
              </w:rPr>
              <w:t>170107</w:t>
            </w:r>
          </w:p>
        </w:tc>
        <w:tc>
          <w:tcPr>
            <w:tcW w:w="3153" w:type="dxa"/>
          </w:tcPr>
          <w:p w14:paraId="11E1825C" w14:textId="052F6CF1" w:rsidR="002E76AF" w:rsidRDefault="002E76AF" w:rsidP="00E95F1C">
            <w:pPr>
              <w:jc w:val="center"/>
              <w:rPr>
                <w:rFonts w:ascii="Times New Roman" w:hAnsi="Times New Roman" w:cs="Times New Roman"/>
                <w:sz w:val="24"/>
                <w:szCs w:val="24"/>
              </w:rPr>
            </w:pPr>
            <w:r>
              <w:rPr>
                <w:rFonts w:ascii="Times New Roman" w:hAnsi="Times New Roman" w:cs="Times New Roman"/>
                <w:sz w:val="24"/>
                <w:szCs w:val="24"/>
              </w:rPr>
              <w:t>4,66</w:t>
            </w:r>
          </w:p>
        </w:tc>
      </w:tr>
      <w:tr w:rsidR="002E76AF" w14:paraId="02465DFA" w14:textId="77777777" w:rsidTr="00C21C50">
        <w:trPr>
          <w:trHeight w:val="437"/>
        </w:trPr>
        <w:tc>
          <w:tcPr>
            <w:tcW w:w="4106" w:type="dxa"/>
          </w:tcPr>
          <w:p w14:paraId="567CA506" w14:textId="591025C0" w:rsidR="002E76AF" w:rsidRDefault="00C21C50" w:rsidP="00E95F1C">
            <w:pPr>
              <w:jc w:val="both"/>
              <w:rPr>
                <w:rFonts w:ascii="Times New Roman" w:hAnsi="Times New Roman" w:cs="Times New Roman"/>
                <w:b/>
                <w:bCs/>
              </w:rPr>
            </w:pPr>
            <w:r>
              <w:rPr>
                <w:rFonts w:ascii="Times New Roman" w:hAnsi="Times New Roman" w:cs="Times New Roman"/>
                <w:b/>
                <w:bCs/>
              </w:rPr>
              <w:t xml:space="preserve"> Tekstylia </w:t>
            </w:r>
            <w:r w:rsidR="002E76AF">
              <w:rPr>
                <w:rFonts w:ascii="Times New Roman" w:hAnsi="Times New Roman" w:cs="Times New Roman"/>
                <w:b/>
                <w:bCs/>
              </w:rPr>
              <w:t>200111</w:t>
            </w:r>
          </w:p>
        </w:tc>
        <w:tc>
          <w:tcPr>
            <w:tcW w:w="3153" w:type="dxa"/>
          </w:tcPr>
          <w:p w14:paraId="06D3B152" w14:textId="4D3A61D1" w:rsidR="002E76AF" w:rsidRDefault="002E76AF" w:rsidP="00E95F1C">
            <w:pPr>
              <w:jc w:val="center"/>
              <w:rPr>
                <w:rFonts w:ascii="Times New Roman" w:hAnsi="Times New Roman" w:cs="Times New Roman"/>
                <w:sz w:val="24"/>
                <w:szCs w:val="24"/>
              </w:rPr>
            </w:pPr>
            <w:r>
              <w:rPr>
                <w:rFonts w:ascii="Times New Roman" w:hAnsi="Times New Roman" w:cs="Times New Roman"/>
                <w:sz w:val="24"/>
                <w:szCs w:val="24"/>
              </w:rPr>
              <w:t>0,76</w:t>
            </w:r>
          </w:p>
        </w:tc>
      </w:tr>
      <w:tr w:rsidR="002E76AF" w14:paraId="34F8ADFC" w14:textId="77777777" w:rsidTr="00C21C50">
        <w:trPr>
          <w:trHeight w:val="432"/>
        </w:trPr>
        <w:tc>
          <w:tcPr>
            <w:tcW w:w="4106" w:type="dxa"/>
          </w:tcPr>
          <w:p w14:paraId="1938315B" w14:textId="4B77D457" w:rsidR="002E76AF" w:rsidRDefault="002E76AF" w:rsidP="00E95F1C">
            <w:pPr>
              <w:jc w:val="both"/>
              <w:rPr>
                <w:rFonts w:ascii="Times New Roman" w:hAnsi="Times New Roman" w:cs="Times New Roman"/>
                <w:b/>
                <w:bCs/>
              </w:rPr>
            </w:pPr>
            <w:r>
              <w:rPr>
                <w:rFonts w:ascii="Times New Roman" w:hAnsi="Times New Roman" w:cs="Times New Roman"/>
                <w:b/>
                <w:bCs/>
              </w:rPr>
              <w:t>Odpady wielkogabarytowe 200307</w:t>
            </w:r>
          </w:p>
        </w:tc>
        <w:tc>
          <w:tcPr>
            <w:tcW w:w="3153" w:type="dxa"/>
          </w:tcPr>
          <w:p w14:paraId="1BCA24F6" w14:textId="01206F48" w:rsidR="002E76AF" w:rsidRDefault="002E76AF" w:rsidP="00E95F1C">
            <w:pPr>
              <w:jc w:val="center"/>
              <w:rPr>
                <w:rFonts w:ascii="Times New Roman" w:hAnsi="Times New Roman" w:cs="Times New Roman"/>
                <w:sz w:val="24"/>
                <w:szCs w:val="24"/>
              </w:rPr>
            </w:pPr>
            <w:r>
              <w:rPr>
                <w:rFonts w:ascii="Times New Roman" w:hAnsi="Times New Roman" w:cs="Times New Roman"/>
                <w:sz w:val="24"/>
                <w:szCs w:val="24"/>
              </w:rPr>
              <w:t>15,02</w:t>
            </w:r>
          </w:p>
        </w:tc>
      </w:tr>
      <w:tr w:rsidR="002E76AF" w14:paraId="59B44C4C" w14:textId="77777777" w:rsidTr="00E95F1C">
        <w:trPr>
          <w:trHeight w:val="415"/>
        </w:trPr>
        <w:tc>
          <w:tcPr>
            <w:tcW w:w="4106" w:type="dxa"/>
          </w:tcPr>
          <w:p w14:paraId="7793C20C" w14:textId="77777777" w:rsidR="002E76AF" w:rsidRPr="0065337D" w:rsidRDefault="002E76AF" w:rsidP="00E95F1C">
            <w:pPr>
              <w:jc w:val="both"/>
              <w:rPr>
                <w:rFonts w:ascii="Times New Roman" w:hAnsi="Times New Roman" w:cs="Times New Roman"/>
                <w:b/>
                <w:bCs/>
              </w:rPr>
            </w:pPr>
            <w:r>
              <w:rPr>
                <w:rFonts w:ascii="Times New Roman" w:hAnsi="Times New Roman" w:cs="Times New Roman"/>
                <w:b/>
                <w:bCs/>
              </w:rPr>
              <w:t>Razem</w:t>
            </w:r>
          </w:p>
        </w:tc>
        <w:tc>
          <w:tcPr>
            <w:tcW w:w="3153" w:type="dxa"/>
          </w:tcPr>
          <w:p w14:paraId="7A884B0E" w14:textId="2D1F8C4F" w:rsidR="002E76AF" w:rsidRDefault="00C21C50" w:rsidP="00E95F1C">
            <w:pPr>
              <w:jc w:val="center"/>
              <w:rPr>
                <w:rFonts w:ascii="Times New Roman" w:hAnsi="Times New Roman" w:cs="Times New Roman"/>
                <w:sz w:val="24"/>
                <w:szCs w:val="24"/>
              </w:rPr>
            </w:pPr>
            <w:r>
              <w:rPr>
                <w:rFonts w:ascii="Times New Roman" w:hAnsi="Times New Roman" w:cs="Times New Roman"/>
                <w:sz w:val="24"/>
                <w:szCs w:val="24"/>
              </w:rPr>
              <w:t>15,02</w:t>
            </w:r>
          </w:p>
        </w:tc>
      </w:tr>
    </w:tbl>
    <w:p w14:paraId="464F2BCE" w14:textId="77777777" w:rsidR="009A3CFB" w:rsidRDefault="009A3CFB" w:rsidP="00A370D8">
      <w:pPr>
        <w:jc w:val="both"/>
        <w:rPr>
          <w:rFonts w:ascii="Times New Roman" w:hAnsi="Times New Roman" w:cs="Times New Roman"/>
          <w:sz w:val="24"/>
          <w:szCs w:val="24"/>
        </w:rPr>
      </w:pPr>
    </w:p>
    <w:p w14:paraId="0153EEBD" w14:textId="483B4AFE" w:rsidR="00B00310" w:rsidRPr="009A3CFB" w:rsidRDefault="009A3CFB" w:rsidP="009A3CFB">
      <w:pPr>
        <w:spacing w:before="100" w:beforeAutospacing="1" w:after="300" w:line="240" w:lineRule="auto"/>
        <w:jc w:val="center"/>
        <w:outlineLvl w:val="2"/>
        <w:rPr>
          <w:rFonts w:ascii="Times New Roman" w:eastAsia="Times New Roman" w:hAnsi="Times New Roman" w:cs="Times New Roman"/>
          <w:b/>
          <w:bCs/>
          <w:sz w:val="24"/>
          <w:szCs w:val="24"/>
          <w:lang w:eastAsia="pl-PL"/>
        </w:rPr>
      </w:pPr>
      <w:r w:rsidRPr="009A3CFB">
        <w:rPr>
          <w:rFonts w:ascii="Times New Roman" w:eastAsia="Times New Roman" w:hAnsi="Times New Roman" w:cs="Times New Roman"/>
          <w:b/>
          <w:bCs/>
          <w:sz w:val="24"/>
          <w:szCs w:val="24"/>
          <w:lang w:eastAsia="pl-PL"/>
        </w:rPr>
        <w:t>I</w:t>
      </w:r>
      <w:r w:rsidR="00B00310" w:rsidRPr="00B00310">
        <w:rPr>
          <w:rFonts w:ascii="Times New Roman" w:eastAsia="Times New Roman" w:hAnsi="Times New Roman" w:cs="Times New Roman"/>
          <w:b/>
          <w:bCs/>
          <w:sz w:val="24"/>
          <w:szCs w:val="24"/>
          <w:lang w:eastAsia="pl-PL"/>
        </w:rPr>
        <w:t>nformacja o masie odpadów, powstałych po sortowaniu zmieszanych</w:t>
      </w:r>
      <w:r>
        <w:rPr>
          <w:rFonts w:ascii="Times New Roman" w:eastAsia="Times New Roman" w:hAnsi="Times New Roman" w:cs="Times New Roman"/>
          <w:b/>
          <w:bCs/>
          <w:sz w:val="24"/>
          <w:szCs w:val="24"/>
          <w:lang w:eastAsia="pl-PL"/>
        </w:rPr>
        <w:t xml:space="preserve"> </w:t>
      </w:r>
      <w:r w:rsidR="00B00310" w:rsidRPr="00B00310">
        <w:rPr>
          <w:rFonts w:ascii="Times New Roman" w:eastAsia="Times New Roman" w:hAnsi="Times New Roman" w:cs="Times New Roman"/>
          <w:b/>
          <w:bCs/>
          <w:sz w:val="24"/>
          <w:szCs w:val="24"/>
          <w:lang w:eastAsia="pl-PL"/>
        </w:rPr>
        <w:t>(niesegregowanych) odpadów komunalnych, przekazanych do składowania</w:t>
      </w:r>
    </w:p>
    <w:p w14:paraId="232942EC" w14:textId="540D222D" w:rsidR="00B00310" w:rsidRPr="00827022" w:rsidRDefault="009A3CFB" w:rsidP="00B00310">
      <w:pPr>
        <w:spacing w:before="100" w:beforeAutospacing="1" w:after="300" w:line="240" w:lineRule="auto"/>
        <w:outlineLvl w:val="2"/>
        <w:rPr>
          <w:rFonts w:ascii="Times New Roman" w:eastAsia="Times New Roman" w:hAnsi="Times New Roman" w:cs="Times New Roman"/>
          <w:sz w:val="24"/>
          <w:szCs w:val="24"/>
          <w:lang w:eastAsia="pl-PL"/>
        </w:rPr>
      </w:pPr>
      <w:r w:rsidRPr="00827022">
        <w:rPr>
          <w:rFonts w:ascii="Times New Roman" w:eastAsia="Times New Roman" w:hAnsi="Times New Roman" w:cs="Times New Roman"/>
          <w:sz w:val="24"/>
          <w:szCs w:val="24"/>
          <w:lang w:eastAsia="pl-PL"/>
        </w:rPr>
        <w:t>M</w:t>
      </w:r>
      <w:r w:rsidR="00B00310" w:rsidRPr="00827022">
        <w:rPr>
          <w:rFonts w:ascii="Times New Roman" w:eastAsia="Times New Roman" w:hAnsi="Times New Roman" w:cs="Times New Roman"/>
          <w:sz w:val="24"/>
          <w:szCs w:val="24"/>
          <w:lang w:eastAsia="pl-PL"/>
        </w:rPr>
        <w:t>asa całkowitego strumienia wyniosła</w:t>
      </w:r>
      <w:r w:rsidRPr="00827022">
        <w:rPr>
          <w:rFonts w:ascii="Times New Roman" w:eastAsia="Times New Roman" w:hAnsi="Times New Roman" w:cs="Times New Roman"/>
          <w:sz w:val="24"/>
          <w:szCs w:val="24"/>
          <w:lang w:eastAsia="pl-PL"/>
        </w:rPr>
        <w:t>-</w:t>
      </w:r>
      <w:r w:rsidR="00B00310" w:rsidRPr="00827022">
        <w:rPr>
          <w:rFonts w:ascii="Times New Roman" w:eastAsia="Times New Roman" w:hAnsi="Times New Roman" w:cs="Times New Roman"/>
          <w:sz w:val="24"/>
          <w:szCs w:val="24"/>
          <w:lang w:eastAsia="pl-PL"/>
        </w:rPr>
        <w:t xml:space="preserve"> 7</w:t>
      </w:r>
      <w:r w:rsidR="005D7291">
        <w:rPr>
          <w:rFonts w:ascii="Times New Roman" w:eastAsia="Times New Roman" w:hAnsi="Times New Roman" w:cs="Times New Roman"/>
          <w:sz w:val="24"/>
          <w:szCs w:val="24"/>
          <w:lang w:eastAsia="pl-PL"/>
        </w:rPr>
        <w:t>9,41</w:t>
      </w:r>
      <w:r w:rsidR="00B00310" w:rsidRPr="00827022">
        <w:rPr>
          <w:rFonts w:ascii="Times New Roman" w:eastAsia="Times New Roman" w:hAnsi="Times New Roman" w:cs="Times New Roman"/>
          <w:sz w:val="24"/>
          <w:szCs w:val="24"/>
          <w:lang w:eastAsia="pl-PL"/>
        </w:rPr>
        <w:t xml:space="preserve"> Mg </w:t>
      </w:r>
    </w:p>
    <w:p w14:paraId="19780B5F" w14:textId="477A8484" w:rsidR="00B00310" w:rsidRPr="00827022" w:rsidRDefault="00B00310" w:rsidP="00B00310">
      <w:pPr>
        <w:spacing w:before="100" w:beforeAutospacing="1" w:after="300" w:line="240" w:lineRule="auto"/>
        <w:outlineLvl w:val="2"/>
        <w:rPr>
          <w:rFonts w:ascii="Times New Roman" w:hAnsi="Times New Roman" w:cs="Times New Roman"/>
          <w:sz w:val="24"/>
          <w:szCs w:val="24"/>
        </w:rPr>
      </w:pPr>
      <w:r w:rsidRPr="00827022">
        <w:rPr>
          <w:rFonts w:ascii="Times New Roman" w:hAnsi="Times New Roman" w:cs="Times New Roman"/>
          <w:sz w:val="24"/>
          <w:szCs w:val="24"/>
        </w:rPr>
        <w:t>Łączna masa odpadów frakcji o wielkości co najmniej od 0 do 80 mm w tonach [Mg]</w:t>
      </w:r>
      <w:r w:rsidR="009A3CFB" w:rsidRPr="00827022">
        <w:rPr>
          <w:rFonts w:ascii="Times New Roman" w:hAnsi="Times New Roman" w:cs="Times New Roman"/>
          <w:sz w:val="24"/>
          <w:szCs w:val="24"/>
        </w:rPr>
        <w:t xml:space="preserve">- </w:t>
      </w:r>
      <w:r w:rsidR="005D7291">
        <w:rPr>
          <w:rFonts w:ascii="Times New Roman" w:hAnsi="Times New Roman" w:cs="Times New Roman"/>
          <w:sz w:val="24"/>
          <w:szCs w:val="24"/>
        </w:rPr>
        <w:t>64,37</w:t>
      </w:r>
      <w:r w:rsidR="00A80AA8">
        <w:rPr>
          <w:rFonts w:ascii="Times New Roman" w:hAnsi="Times New Roman" w:cs="Times New Roman"/>
          <w:sz w:val="24"/>
          <w:szCs w:val="24"/>
        </w:rPr>
        <w:t xml:space="preserve"> Mg</w:t>
      </w:r>
    </w:p>
    <w:p w14:paraId="6D531746" w14:textId="6E7CDF51" w:rsidR="009A3CFB" w:rsidRPr="00827022" w:rsidRDefault="009A3CFB" w:rsidP="00B00310">
      <w:pPr>
        <w:spacing w:before="100" w:beforeAutospacing="1" w:after="300" w:line="240" w:lineRule="auto"/>
        <w:outlineLvl w:val="2"/>
        <w:rPr>
          <w:rFonts w:ascii="Times New Roman" w:hAnsi="Times New Roman" w:cs="Times New Roman"/>
          <w:sz w:val="24"/>
          <w:szCs w:val="24"/>
        </w:rPr>
      </w:pPr>
      <w:r w:rsidRPr="00827022">
        <w:rPr>
          <w:rFonts w:ascii="Times New Roman" w:hAnsi="Times New Roman" w:cs="Times New Roman"/>
          <w:sz w:val="24"/>
          <w:szCs w:val="24"/>
        </w:rPr>
        <w:t xml:space="preserve">Łączna masa odpadów frakcji o wielkości powyżej 80 mm w tonach [Mg]- </w:t>
      </w:r>
      <w:r w:rsidR="005D7291">
        <w:rPr>
          <w:rFonts w:ascii="Times New Roman" w:hAnsi="Times New Roman" w:cs="Times New Roman"/>
          <w:sz w:val="24"/>
          <w:szCs w:val="24"/>
        </w:rPr>
        <w:t>5,90</w:t>
      </w:r>
      <w:r w:rsidR="00A80AA8">
        <w:rPr>
          <w:rFonts w:ascii="Times New Roman" w:hAnsi="Times New Roman" w:cs="Times New Roman"/>
          <w:sz w:val="24"/>
          <w:szCs w:val="24"/>
        </w:rPr>
        <w:t xml:space="preserve"> Mg</w:t>
      </w:r>
    </w:p>
    <w:p w14:paraId="4760790A" w14:textId="46A09503" w:rsidR="00827022" w:rsidRPr="00827022" w:rsidRDefault="00827022" w:rsidP="00827022">
      <w:pPr>
        <w:spacing w:before="100" w:beforeAutospacing="1" w:after="300" w:line="240" w:lineRule="auto"/>
        <w:jc w:val="center"/>
        <w:outlineLvl w:val="2"/>
        <w:rPr>
          <w:rFonts w:ascii="Times New Roman" w:hAnsi="Times New Roman" w:cs="Times New Roman"/>
          <w:b/>
          <w:bCs/>
          <w:sz w:val="24"/>
          <w:szCs w:val="24"/>
        </w:rPr>
      </w:pPr>
      <w:r w:rsidRPr="00827022">
        <w:rPr>
          <w:rFonts w:ascii="Times New Roman" w:hAnsi="Times New Roman" w:cs="Times New Roman"/>
          <w:b/>
          <w:bCs/>
          <w:sz w:val="24"/>
          <w:szCs w:val="24"/>
        </w:rPr>
        <w:t>Osiągnięte przez gminę Mokobody poziomy</w:t>
      </w:r>
      <w:r>
        <w:rPr>
          <w:rFonts w:ascii="Times New Roman" w:hAnsi="Times New Roman" w:cs="Times New Roman"/>
          <w:b/>
          <w:bCs/>
          <w:sz w:val="24"/>
          <w:szCs w:val="24"/>
        </w:rPr>
        <w:t xml:space="preserve"> recyklingu </w:t>
      </w:r>
    </w:p>
    <w:p w14:paraId="26EC6056" w14:textId="4CCC27F5" w:rsidR="009A3CFB" w:rsidRPr="00827022" w:rsidRDefault="00827022" w:rsidP="00150D05">
      <w:pPr>
        <w:spacing w:before="100" w:beforeAutospacing="1" w:after="300" w:line="360" w:lineRule="auto"/>
        <w:outlineLvl w:val="2"/>
        <w:rPr>
          <w:rFonts w:ascii="Times New Roman" w:hAnsi="Times New Roman" w:cs="Times New Roman"/>
          <w:sz w:val="24"/>
          <w:szCs w:val="24"/>
        </w:rPr>
      </w:pPr>
      <w:r>
        <w:rPr>
          <w:rFonts w:ascii="Times New Roman" w:hAnsi="Times New Roman" w:cs="Times New Roman"/>
          <w:sz w:val="24"/>
          <w:szCs w:val="24"/>
        </w:rPr>
        <w:t>Gmina Mokobody w 202</w:t>
      </w:r>
      <w:r w:rsidR="00A80AA8">
        <w:rPr>
          <w:rFonts w:ascii="Times New Roman" w:hAnsi="Times New Roman" w:cs="Times New Roman"/>
          <w:sz w:val="24"/>
          <w:szCs w:val="24"/>
        </w:rPr>
        <w:t>1</w:t>
      </w:r>
      <w:r>
        <w:rPr>
          <w:rFonts w:ascii="Times New Roman" w:hAnsi="Times New Roman" w:cs="Times New Roman"/>
          <w:sz w:val="24"/>
          <w:szCs w:val="24"/>
        </w:rPr>
        <w:t xml:space="preserve"> r. o</w:t>
      </w:r>
      <w:r w:rsidRPr="00827022">
        <w:rPr>
          <w:rFonts w:ascii="Times New Roman" w:hAnsi="Times New Roman" w:cs="Times New Roman"/>
          <w:sz w:val="24"/>
          <w:szCs w:val="24"/>
        </w:rPr>
        <w:t>siągn</w:t>
      </w:r>
      <w:r>
        <w:rPr>
          <w:rFonts w:ascii="Times New Roman" w:hAnsi="Times New Roman" w:cs="Times New Roman"/>
          <w:sz w:val="24"/>
          <w:szCs w:val="24"/>
        </w:rPr>
        <w:t>ęła</w:t>
      </w:r>
      <w:r w:rsidR="009A3CFB" w:rsidRPr="00827022">
        <w:rPr>
          <w:rFonts w:ascii="Times New Roman" w:hAnsi="Times New Roman" w:cs="Times New Roman"/>
          <w:sz w:val="24"/>
          <w:szCs w:val="24"/>
        </w:rPr>
        <w:t xml:space="preserve"> poziom recyklingu i przygotowania do ponownego użycia odpadów komunalnych </w:t>
      </w:r>
      <w:r>
        <w:rPr>
          <w:rFonts w:ascii="Times New Roman" w:hAnsi="Times New Roman" w:cs="Times New Roman"/>
          <w:sz w:val="24"/>
          <w:szCs w:val="24"/>
        </w:rPr>
        <w:t xml:space="preserve">w wysokości </w:t>
      </w:r>
      <w:r w:rsidR="00E4477E">
        <w:rPr>
          <w:rFonts w:ascii="Times New Roman" w:hAnsi="Times New Roman" w:cs="Times New Roman"/>
          <w:sz w:val="24"/>
          <w:szCs w:val="24"/>
        </w:rPr>
        <w:t>34</w:t>
      </w:r>
      <w:r w:rsidR="009A3CFB" w:rsidRPr="00827022">
        <w:rPr>
          <w:rFonts w:ascii="Times New Roman" w:hAnsi="Times New Roman" w:cs="Times New Roman"/>
          <w:sz w:val="24"/>
          <w:szCs w:val="24"/>
        </w:rPr>
        <w:t>%</w:t>
      </w:r>
      <w:r>
        <w:rPr>
          <w:rFonts w:ascii="Times New Roman" w:hAnsi="Times New Roman" w:cs="Times New Roman"/>
          <w:sz w:val="24"/>
          <w:szCs w:val="24"/>
        </w:rPr>
        <w:t xml:space="preserve"> wymagany poziom </w:t>
      </w:r>
      <w:r w:rsidR="00473F83">
        <w:rPr>
          <w:rFonts w:ascii="Times New Roman" w:hAnsi="Times New Roman" w:cs="Times New Roman"/>
          <w:sz w:val="24"/>
          <w:szCs w:val="24"/>
        </w:rPr>
        <w:t>2</w:t>
      </w:r>
      <w:r>
        <w:rPr>
          <w:rFonts w:ascii="Times New Roman" w:hAnsi="Times New Roman" w:cs="Times New Roman"/>
          <w:sz w:val="24"/>
          <w:szCs w:val="24"/>
        </w:rPr>
        <w:t xml:space="preserve">0%. </w:t>
      </w:r>
    </w:p>
    <w:p w14:paraId="0A90E730" w14:textId="0618ED3F" w:rsidR="00827022" w:rsidRPr="00827022" w:rsidRDefault="00827022" w:rsidP="00150D05">
      <w:pPr>
        <w:spacing w:before="100" w:beforeAutospacing="1" w:after="300" w:line="360" w:lineRule="auto"/>
        <w:outlineLvl w:val="2"/>
        <w:rPr>
          <w:rFonts w:ascii="Times New Roman" w:hAnsi="Times New Roman" w:cs="Times New Roman"/>
          <w:sz w:val="24"/>
          <w:szCs w:val="24"/>
        </w:rPr>
      </w:pPr>
      <w:r>
        <w:rPr>
          <w:rFonts w:ascii="Times New Roman" w:hAnsi="Times New Roman" w:cs="Times New Roman"/>
          <w:sz w:val="24"/>
          <w:szCs w:val="24"/>
        </w:rPr>
        <w:t>Gmina Mokobody w 2020 r. o</w:t>
      </w:r>
      <w:r w:rsidRPr="00827022">
        <w:rPr>
          <w:rFonts w:ascii="Times New Roman" w:hAnsi="Times New Roman" w:cs="Times New Roman"/>
          <w:sz w:val="24"/>
          <w:szCs w:val="24"/>
        </w:rPr>
        <w:t>siągn</w:t>
      </w:r>
      <w:r>
        <w:rPr>
          <w:rFonts w:ascii="Times New Roman" w:hAnsi="Times New Roman" w:cs="Times New Roman"/>
          <w:sz w:val="24"/>
          <w:szCs w:val="24"/>
        </w:rPr>
        <w:t>ęła</w:t>
      </w:r>
      <w:r w:rsidRPr="00827022">
        <w:rPr>
          <w:rFonts w:ascii="Times New Roman" w:hAnsi="Times New Roman" w:cs="Times New Roman"/>
          <w:sz w:val="24"/>
          <w:szCs w:val="24"/>
        </w:rPr>
        <w:t xml:space="preserve"> </w:t>
      </w:r>
      <w:r>
        <w:rPr>
          <w:rFonts w:ascii="Times New Roman" w:hAnsi="Times New Roman" w:cs="Times New Roman"/>
          <w:sz w:val="24"/>
          <w:szCs w:val="24"/>
        </w:rPr>
        <w:t xml:space="preserve">poziom </w:t>
      </w:r>
      <w:r w:rsidRPr="00827022">
        <w:rPr>
          <w:rFonts w:ascii="Times New Roman" w:hAnsi="Times New Roman" w:cs="Times New Roman"/>
          <w:sz w:val="24"/>
          <w:szCs w:val="24"/>
        </w:rPr>
        <w:t xml:space="preserve">ograniczenia masy odpadów komunalnych ulegających biodegradacji przekazywanych do składowania </w:t>
      </w:r>
      <w:r>
        <w:rPr>
          <w:rFonts w:ascii="Times New Roman" w:hAnsi="Times New Roman" w:cs="Times New Roman"/>
          <w:sz w:val="24"/>
          <w:szCs w:val="24"/>
        </w:rPr>
        <w:t xml:space="preserve">w wysokości - </w:t>
      </w:r>
      <w:r w:rsidRPr="00827022">
        <w:rPr>
          <w:rFonts w:ascii="Times New Roman" w:hAnsi="Times New Roman" w:cs="Times New Roman"/>
          <w:sz w:val="24"/>
          <w:szCs w:val="24"/>
        </w:rPr>
        <w:t xml:space="preserve"> </w:t>
      </w:r>
      <w:r w:rsidR="00E4477E">
        <w:rPr>
          <w:rFonts w:ascii="Times New Roman" w:hAnsi="Times New Roman" w:cs="Times New Roman"/>
          <w:sz w:val="24"/>
          <w:szCs w:val="24"/>
        </w:rPr>
        <w:t>1,2</w:t>
      </w:r>
      <w:r w:rsidRPr="00827022">
        <w:rPr>
          <w:rFonts w:ascii="Times New Roman" w:hAnsi="Times New Roman" w:cs="Times New Roman"/>
          <w:sz w:val="24"/>
          <w:szCs w:val="24"/>
        </w:rPr>
        <w:t xml:space="preserve"> %</w:t>
      </w:r>
      <w:r>
        <w:rPr>
          <w:rFonts w:ascii="Times New Roman" w:hAnsi="Times New Roman" w:cs="Times New Roman"/>
          <w:sz w:val="24"/>
          <w:szCs w:val="24"/>
        </w:rPr>
        <w:t xml:space="preserve"> wymagany poziom do 35</w:t>
      </w:r>
      <w:r w:rsidR="00150D05">
        <w:rPr>
          <w:rFonts w:ascii="Times New Roman" w:hAnsi="Times New Roman" w:cs="Times New Roman"/>
          <w:sz w:val="24"/>
          <w:szCs w:val="24"/>
        </w:rPr>
        <w:t>%.</w:t>
      </w:r>
      <w:r>
        <w:rPr>
          <w:rFonts w:ascii="Times New Roman" w:hAnsi="Times New Roman" w:cs="Times New Roman"/>
          <w:sz w:val="24"/>
          <w:szCs w:val="24"/>
        </w:rPr>
        <w:t xml:space="preserve"> </w:t>
      </w:r>
    </w:p>
    <w:p w14:paraId="320068D2" w14:textId="36CD75A3" w:rsidR="00B00310" w:rsidRPr="00C21C50" w:rsidRDefault="00827022" w:rsidP="00C21C50">
      <w:pPr>
        <w:spacing w:before="100" w:beforeAutospacing="1" w:after="300" w:line="360" w:lineRule="auto"/>
        <w:outlineLvl w:val="2"/>
        <w:rPr>
          <w:rFonts w:ascii="Times New Roman" w:eastAsia="Times New Roman" w:hAnsi="Times New Roman" w:cs="Times New Roman"/>
          <w:b/>
          <w:bCs/>
          <w:sz w:val="24"/>
          <w:szCs w:val="24"/>
          <w:lang w:eastAsia="pl-PL"/>
        </w:rPr>
      </w:pPr>
      <w:r w:rsidRPr="00827022">
        <w:rPr>
          <w:rFonts w:ascii="Times New Roman" w:hAnsi="Times New Roman" w:cs="Times New Roman"/>
          <w:sz w:val="24"/>
          <w:szCs w:val="24"/>
        </w:rPr>
        <w:t xml:space="preserve">Osiągnięty poziom recyklingu, przygotowania do ponownego użycia i odzysku innymi metodami innych niż niebezpieczne odpadów budowlanych i rozbiórkowych </w:t>
      </w:r>
      <w:r w:rsidR="00E4477E">
        <w:rPr>
          <w:rFonts w:ascii="Times New Roman" w:hAnsi="Times New Roman" w:cs="Times New Roman"/>
          <w:sz w:val="24"/>
          <w:szCs w:val="24"/>
        </w:rPr>
        <w:t xml:space="preserve"> 62 </w:t>
      </w:r>
      <w:r w:rsidRPr="00827022">
        <w:rPr>
          <w:rFonts w:ascii="Times New Roman" w:hAnsi="Times New Roman" w:cs="Times New Roman"/>
          <w:sz w:val="24"/>
          <w:szCs w:val="24"/>
        </w:rPr>
        <w:t xml:space="preserve">% </w:t>
      </w:r>
      <w:r w:rsidR="00C21C50">
        <w:rPr>
          <w:rFonts w:ascii="Times New Roman" w:eastAsia="Times New Roman" w:hAnsi="Times New Roman" w:cs="Times New Roman"/>
          <w:b/>
          <w:bCs/>
          <w:sz w:val="24"/>
          <w:szCs w:val="24"/>
          <w:lang w:eastAsia="pl-PL"/>
        </w:rPr>
        <w:t>.</w:t>
      </w:r>
    </w:p>
    <w:sectPr w:rsidR="00B00310" w:rsidRPr="00C21C50" w:rsidSect="00150D0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93B0" w14:textId="77777777" w:rsidR="00B770F7" w:rsidRDefault="00B770F7" w:rsidP="00F54942">
      <w:pPr>
        <w:spacing w:after="0" w:line="240" w:lineRule="auto"/>
      </w:pPr>
      <w:r>
        <w:separator/>
      </w:r>
    </w:p>
  </w:endnote>
  <w:endnote w:type="continuationSeparator" w:id="0">
    <w:p w14:paraId="700E5A52" w14:textId="77777777" w:rsidR="00B770F7" w:rsidRDefault="00B770F7" w:rsidP="00F5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EF67" w14:textId="77777777" w:rsidR="00B770F7" w:rsidRDefault="00B770F7" w:rsidP="00F54942">
      <w:pPr>
        <w:spacing w:after="0" w:line="240" w:lineRule="auto"/>
      </w:pPr>
      <w:r>
        <w:separator/>
      </w:r>
    </w:p>
  </w:footnote>
  <w:footnote w:type="continuationSeparator" w:id="0">
    <w:p w14:paraId="416B8D9F" w14:textId="77777777" w:rsidR="00B770F7" w:rsidRDefault="00B770F7" w:rsidP="00F54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148A"/>
    <w:multiLevelType w:val="hybridMultilevel"/>
    <w:tmpl w:val="AEF68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803978"/>
    <w:multiLevelType w:val="hybridMultilevel"/>
    <w:tmpl w:val="26ECA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825004">
    <w:abstractNumId w:val="0"/>
  </w:num>
  <w:num w:numId="2" w16cid:durableId="42076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42"/>
    <w:rsid w:val="000501E1"/>
    <w:rsid w:val="00096D7B"/>
    <w:rsid w:val="000B7053"/>
    <w:rsid w:val="000C0DBE"/>
    <w:rsid w:val="00150D05"/>
    <w:rsid w:val="00156A44"/>
    <w:rsid w:val="00163493"/>
    <w:rsid w:val="00170626"/>
    <w:rsid w:val="00185F21"/>
    <w:rsid w:val="001E0A69"/>
    <w:rsid w:val="001E5271"/>
    <w:rsid w:val="001F5349"/>
    <w:rsid w:val="002041A0"/>
    <w:rsid w:val="002638CF"/>
    <w:rsid w:val="00284008"/>
    <w:rsid w:val="00291A16"/>
    <w:rsid w:val="002E76AF"/>
    <w:rsid w:val="00342029"/>
    <w:rsid w:val="00377A07"/>
    <w:rsid w:val="00381321"/>
    <w:rsid w:val="00427900"/>
    <w:rsid w:val="00443079"/>
    <w:rsid w:val="0046212A"/>
    <w:rsid w:val="0047279D"/>
    <w:rsid w:val="00473F83"/>
    <w:rsid w:val="004B00E2"/>
    <w:rsid w:val="004C1826"/>
    <w:rsid w:val="0058794E"/>
    <w:rsid w:val="005967E4"/>
    <w:rsid w:val="005D7291"/>
    <w:rsid w:val="005E08D3"/>
    <w:rsid w:val="0065337D"/>
    <w:rsid w:val="00713756"/>
    <w:rsid w:val="0072577D"/>
    <w:rsid w:val="00746B98"/>
    <w:rsid w:val="00827022"/>
    <w:rsid w:val="008B2492"/>
    <w:rsid w:val="0091258A"/>
    <w:rsid w:val="0093267C"/>
    <w:rsid w:val="009A3CFB"/>
    <w:rsid w:val="009E2815"/>
    <w:rsid w:val="00A06E3C"/>
    <w:rsid w:val="00A1617C"/>
    <w:rsid w:val="00A370D8"/>
    <w:rsid w:val="00A378A1"/>
    <w:rsid w:val="00A80AA8"/>
    <w:rsid w:val="00A85EF5"/>
    <w:rsid w:val="00AA274C"/>
    <w:rsid w:val="00AB584C"/>
    <w:rsid w:val="00B00310"/>
    <w:rsid w:val="00B24DD0"/>
    <w:rsid w:val="00B770F7"/>
    <w:rsid w:val="00B842F6"/>
    <w:rsid w:val="00C21C50"/>
    <w:rsid w:val="00CB5B39"/>
    <w:rsid w:val="00D608A1"/>
    <w:rsid w:val="00D90BBF"/>
    <w:rsid w:val="00DF64D2"/>
    <w:rsid w:val="00E4477E"/>
    <w:rsid w:val="00E624CC"/>
    <w:rsid w:val="00ED2EBC"/>
    <w:rsid w:val="00EF199B"/>
    <w:rsid w:val="00F35186"/>
    <w:rsid w:val="00F54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0584"/>
  <w15:chartTrackingRefBased/>
  <w15:docId w15:val="{7D098F2D-2D6D-4E42-98AC-2B63141E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49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942"/>
  </w:style>
  <w:style w:type="paragraph" w:styleId="Stopka">
    <w:name w:val="footer"/>
    <w:basedOn w:val="Normalny"/>
    <w:link w:val="StopkaZnak"/>
    <w:uiPriority w:val="99"/>
    <w:unhideWhenUsed/>
    <w:rsid w:val="00F549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942"/>
  </w:style>
  <w:style w:type="character" w:styleId="Hipercze">
    <w:name w:val="Hyperlink"/>
    <w:basedOn w:val="Domylnaczcionkaakapitu"/>
    <w:uiPriority w:val="99"/>
    <w:semiHidden/>
    <w:unhideWhenUsed/>
    <w:rsid w:val="001E5271"/>
    <w:rPr>
      <w:color w:val="0000FF"/>
      <w:u w:val="single"/>
    </w:rPr>
  </w:style>
  <w:style w:type="paragraph" w:styleId="NormalnyWeb">
    <w:name w:val="Normal (Web)"/>
    <w:basedOn w:val="Normalny"/>
    <w:uiPriority w:val="99"/>
    <w:unhideWhenUsed/>
    <w:rsid w:val="001E52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rsid w:val="00A370D8"/>
    <w:pPr>
      <w:spacing w:after="200" w:line="276" w:lineRule="auto"/>
      <w:ind w:left="720"/>
      <w:contextualSpacing/>
    </w:pPr>
    <w:rPr>
      <w:rFonts w:ascii="Open Sans" w:eastAsia="Open Sans" w:hAnsi="Open Sans" w:cs="Open Sans"/>
      <w:sz w:val="24"/>
      <w:lang w:eastAsia="pl-PL"/>
    </w:rPr>
  </w:style>
  <w:style w:type="table" w:styleId="Tabela-Siatka">
    <w:name w:val="Table Grid"/>
    <w:basedOn w:val="Standardowy"/>
    <w:uiPriority w:val="39"/>
    <w:rsid w:val="0017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sion">
    <w:name w:val="extension"/>
    <w:basedOn w:val="Domylnaczcionkaakapitu"/>
    <w:rsid w:val="0058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1956">
      <w:bodyDiv w:val="1"/>
      <w:marLeft w:val="0"/>
      <w:marRight w:val="0"/>
      <w:marTop w:val="0"/>
      <w:marBottom w:val="0"/>
      <w:divBdr>
        <w:top w:val="none" w:sz="0" w:space="0" w:color="auto"/>
        <w:left w:val="none" w:sz="0" w:space="0" w:color="auto"/>
        <w:bottom w:val="none" w:sz="0" w:space="0" w:color="auto"/>
        <w:right w:val="none" w:sz="0" w:space="0" w:color="auto"/>
      </w:divBdr>
    </w:div>
    <w:div w:id="375280306">
      <w:bodyDiv w:val="1"/>
      <w:marLeft w:val="0"/>
      <w:marRight w:val="0"/>
      <w:marTop w:val="0"/>
      <w:marBottom w:val="0"/>
      <w:divBdr>
        <w:top w:val="none" w:sz="0" w:space="0" w:color="auto"/>
        <w:left w:val="none" w:sz="0" w:space="0" w:color="auto"/>
        <w:bottom w:val="none" w:sz="0" w:space="0" w:color="auto"/>
        <w:right w:val="none" w:sz="0" w:space="0" w:color="auto"/>
      </w:divBdr>
    </w:div>
    <w:div w:id="383255322">
      <w:bodyDiv w:val="1"/>
      <w:marLeft w:val="0"/>
      <w:marRight w:val="0"/>
      <w:marTop w:val="0"/>
      <w:marBottom w:val="0"/>
      <w:divBdr>
        <w:top w:val="none" w:sz="0" w:space="0" w:color="auto"/>
        <w:left w:val="none" w:sz="0" w:space="0" w:color="auto"/>
        <w:bottom w:val="none" w:sz="0" w:space="0" w:color="auto"/>
        <w:right w:val="none" w:sz="0" w:space="0" w:color="auto"/>
      </w:divBdr>
    </w:div>
    <w:div w:id="666712970">
      <w:bodyDiv w:val="1"/>
      <w:marLeft w:val="0"/>
      <w:marRight w:val="0"/>
      <w:marTop w:val="0"/>
      <w:marBottom w:val="0"/>
      <w:divBdr>
        <w:top w:val="none" w:sz="0" w:space="0" w:color="auto"/>
        <w:left w:val="none" w:sz="0" w:space="0" w:color="auto"/>
        <w:bottom w:val="none" w:sz="0" w:space="0" w:color="auto"/>
        <w:right w:val="none" w:sz="0" w:space="0" w:color="auto"/>
      </w:divBdr>
    </w:div>
    <w:div w:id="684479315">
      <w:bodyDiv w:val="1"/>
      <w:marLeft w:val="0"/>
      <w:marRight w:val="0"/>
      <w:marTop w:val="0"/>
      <w:marBottom w:val="0"/>
      <w:divBdr>
        <w:top w:val="none" w:sz="0" w:space="0" w:color="auto"/>
        <w:left w:val="none" w:sz="0" w:space="0" w:color="auto"/>
        <w:bottom w:val="none" w:sz="0" w:space="0" w:color="auto"/>
        <w:right w:val="none" w:sz="0" w:space="0" w:color="auto"/>
      </w:divBdr>
    </w:div>
    <w:div w:id="1192962809">
      <w:bodyDiv w:val="1"/>
      <w:marLeft w:val="0"/>
      <w:marRight w:val="0"/>
      <w:marTop w:val="0"/>
      <w:marBottom w:val="0"/>
      <w:divBdr>
        <w:top w:val="none" w:sz="0" w:space="0" w:color="auto"/>
        <w:left w:val="none" w:sz="0" w:space="0" w:color="auto"/>
        <w:bottom w:val="none" w:sz="0" w:space="0" w:color="auto"/>
        <w:right w:val="none" w:sz="0" w:space="0" w:color="auto"/>
      </w:divBdr>
    </w:div>
    <w:div w:id="1473861746">
      <w:bodyDiv w:val="1"/>
      <w:marLeft w:val="0"/>
      <w:marRight w:val="0"/>
      <w:marTop w:val="0"/>
      <w:marBottom w:val="0"/>
      <w:divBdr>
        <w:top w:val="none" w:sz="0" w:space="0" w:color="auto"/>
        <w:left w:val="none" w:sz="0" w:space="0" w:color="auto"/>
        <w:bottom w:val="none" w:sz="0" w:space="0" w:color="auto"/>
        <w:right w:val="none" w:sz="0" w:space="0" w:color="auto"/>
      </w:divBdr>
    </w:div>
    <w:div w:id="1484544556">
      <w:bodyDiv w:val="1"/>
      <w:marLeft w:val="0"/>
      <w:marRight w:val="0"/>
      <w:marTop w:val="0"/>
      <w:marBottom w:val="0"/>
      <w:divBdr>
        <w:top w:val="none" w:sz="0" w:space="0" w:color="auto"/>
        <w:left w:val="none" w:sz="0" w:space="0" w:color="auto"/>
        <w:bottom w:val="none" w:sz="0" w:space="0" w:color="auto"/>
        <w:right w:val="none" w:sz="0" w:space="0" w:color="auto"/>
      </w:divBdr>
    </w:div>
    <w:div w:id="1876842350">
      <w:bodyDiv w:val="1"/>
      <w:marLeft w:val="0"/>
      <w:marRight w:val="0"/>
      <w:marTop w:val="0"/>
      <w:marBottom w:val="0"/>
      <w:divBdr>
        <w:top w:val="none" w:sz="0" w:space="0" w:color="auto"/>
        <w:left w:val="none" w:sz="0" w:space="0" w:color="auto"/>
        <w:bottom w:val="none" w:sz="0" w:space="0" w:color="auto"/>
        <w:right w:val="none" w:sz="0" w:space="0" w:color="auto"/>
      </w:divBdr>
    </w:div>
    <w:div w:id="1915625039">
      <w:bodyDiv w:val="1"/>
      <w:marLeft w:val="0"/>
      <w:marRight w:val="0"/>
      <w:marTop w:val="0"/>
      <w:marBottom w:val="0"/>
      <w:divBdr>
        <w:top w:val="none" w:sz="0" w:space="0" w:color="auto"/>
        <w:left w:val="none" w:sz="0" w:space="0" w:color="auto"/>
        <w:bottom w:val="none" w:sz="0" w:space="0" w:color="auto"/>
        <w:right w:val="none" w:sz="0" w:space="0" w:color="auto"/>
      </w:divBdr>
    </w:div>
    <w:div w:id="1965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Ilość</a:t>
            </a:r>
            <a:r>
              <a:rPr lang="pl-PL" baseline="0"/>
              <a:t> odpadów komunalnych zebranych w 2021 r. w tonach</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200301 odpady niesegregowane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Arkusz1!$B$2</c:f>
              <c:numCache>
                <c:formatCode>General</c:formatCode>
                <c:ptCount val="1"/>
                <c:pt idx="0">
                  <c:v>224.45400000000001</c:v>
                </c:pt>
              </c:numCache>
            </c:numRef>
          </c:val>
          <c:extLst>
            <c:ext xmlns:c16="http://schemas.microsoft.com/office/drawing/2014/chart" uri="{C3380CC4-5D6E-409C-BE32-E72D297353CC}">
              <c16:uniqueId val="{00000000-FE25-4446-B4EF-E090860F8F4D}"/>
            </c:ext>
          </c:extLst>
        </c:ser>
        <c:ser>
          <c:idx val="1"/>
          <c:order val="1"/>
          <c:tx>
            <c:strRef>
              <c:f>Arkusz1!$C$1</c:f>
              <c:strCache>
                <c:ptCount val="1"/>
                <c:pt idx="0">
                  <c:v>150102,150106- tworzywa sztuczne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Arkusz1!$C$2</c:f>
              <c:numCache>
                <c:formatCode>General</c:formatCode>
                <c:ptCount val="1"/>
                <c:pt idx="0">
                  <c:v>138.08000000000001</c:v>
                </c:pt>
              </c:numCache>
            </c:numRef>
          </c:val>
          <c:extLst>
            <c:ext xmlns:c16="http://schemas.microsoft.com/office/drawing/2014/chart" uri="{C3380CC4-5D6E-409C-BE32-E72D297353CC}">
              <c16:uniqueId val="{00000001-FE25-4446-B4EF-E090860F8F4D}"/>
            </c:ext>
          </c:extLst>
        </c:ser>
        <c:ser>
          <c:idx val="2"/>
          <c:order val="2"/>
          <c:tx>
            <c:strRef>
              <c:f>Arkusz1!$D$1</c:f>
              <c:strCache>
                <c:ptCount val="1"/>
                <c:pt idx="0">
                  <c:v>150107szkło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Arkusz1!$D$2</c:f>
              <c:numCache>
                <c:formatCode>General</c:formatCode>
                <c:ptCount val="1"/>
                <c:pt idx="0">
                  <c:v>112.98</c:v>
                </c:pt>
              </c:numCache>
            </c:numRef>
          </c:val>
          <c:extLst>
            <c:ext xmlns:c16="http://schemas.microsoft.com/office/drawing/2014/chart" uri="{C3380CC4-5D6E-409C-BE32-E72D297353CC}">
              <c16:uniqueId val="{00000002-FE25-4446-B4EF-E090860F8F4D}"/>
            </c:ext>
          </c:extLst>
        </c:ser>
        <c:ser>
          <c:idx val="3"/>
          <c:order val="3"/>
          <c:tx>
            <c:strRef>
              <c:f>Arkusz1!$E$1</c:f>
              <c:strCache>
                <c:ptCount val="1"/>
                <c:pt idx="0">
                  <c:v>150101 papier i tektury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Arkusz1!$E$2</c:f>
              <c:numCache>
                <c:formatCode>General</c:formatCode>
                <c:ptCount val="1"/>
                <c:pt idx="0">
                  <c:v>16.98</c:v>
                </c:pt>
              </c:numCache>
            </c:numRef>
          </c:val>
          <c:extLst>
            <c:ext xmlns:c16="http://schemas.microsoft.com/office/drawing/2014/chart" uri="{C3380CC4-5D6E-409C-BE32-E72D297353CC}">
              <c16:uniqueId val="{00000004-FE25-4446-B4EF-E090860F8F4D}"/>
            </c:ext>
          </c:extLst>
        </c:ser>
        <c:ser>
          <c:idx val="4"/>
          <c:order val="4"/>
          <c:tx>
            <c:strRef>
              <c:f>Arkusz1!$F$1</c:f>
              <c:strCache>
                <c:ptCount val="1"/>
                <c:pt idx="0">
                  <c:v>200201 odpady ulegające biodegradacji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Arkusz1!$F$2</c:f>
              <c:numCache>
                <c:formatCode>General</c:formatCode>
                <c:ptCount val="1"/>
                <c:pt idx="0">
                  <c:v>41.42</c:v>
                </c:pt>
              </c:numCache>
            </c:numRef>
          </c:val>
          <c:extLst>
            <c:ext xmlns:c16="http://schemas.microsoft.com/office/drawing/2014/chart" uri="{C3380CC4-5D6E-409C-BE32-E72D297353CC}">
              <c16:uniqueId val="{00000005-FE25-4446-B4EF-E090860F8F4D}"/>
            </c:ext>
          </c:extLst>
        </c:ser>
        <c:ser>
          <c:idx val="5"/>
          <c:order val="5"/>
          <c:tx>
            <c:strRef>
              <c:f>Arkusz1!$G$1</c:f>
              <c:strCache>
                <c:ptCount val="1"/>
                <c:pt idx="0">
                  <c:v>200199 popiół</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Arkusz1!$G$2</c:f>
              <c:numCache>
                <c:formatCode>General</c:formatCode>
                <c:ptCount val="1"/>
                <c:pt idx="0">
                  <c:v>108.66</c:v>
                </c:pt>
              </c:numCache>
            </c:numRef>
          </c:val>
          <c:extLst>
            <c:ext xmlns:c16="http://schemas.microsoft.com/office/drawing/2014/chart" uri="{C3380CC4-5D6E-409C-BE32-E72D297353CC}">
              <c16:uniqueId val="{00000006-FE25-4446-B4EF-E090860F8F4D}"/>
            </c:ext>
          </c:extLst>
        </c:ser>
        <c:ser>
          <c:idx val="6"/>
          <c:order val="6"/>
          <c:tx>
            <c:strRef>
              <c:f>Arkusz1!$H$1</c:f>
              <c:strCache>
                <c:ptCount val="1"/>
                <c:pt idx="0">
                  <c:v>200203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Arkusz1!$H$2</c:f>
              <c:numCache>
                <c:formatCode>General</c:formatCode>
                <c:ptCount val="1"/>
                <c:pt idx="0">
                  <c:v>11.36</c:v>
                </c:pt>
              </c:numCache>
            </c:numRef>
          </c:val>
          <c:extLst>
            <c:ext xmlns:c16="http://schemas.microsoft.com/office/drawing/2014/chart" uri="{C3380CC4-5D6E-409C-BE32-E72D297353CC}">
              <c16:uniqueId val="{00000007-FE25-4446-B4EF-E090860F8F4D}"/>
            </c:ext>
          </c:extLst>
        </c:ser>
        <c:ser>
          <c:idx val="7"/>
          <c:order val="7"/>
          <c:tx>
            <c:strRef>
              <c:f>Arkusz1!$I$1</c:f>
              <c:strCache>
                <c:ptCount val="1"/>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Arkusz1!$I$2</c:f>
              <c:numCache>
                <c:formatCode>General</c:formatCode>
                <c:ptCount val="1"/>
              </c:numCache>
            </c:numRef>
          </c:val>
          <c:extLst>
            <c:ext xmlns:c16="http://schemas.microsoft.com/office/drawing/2014/chart" uri="{C3380CC4-5D6E-409C-BE32-E72D297353CC}">
              <c16:uniqueId val="{00000008-FE25-4446-B4EF-E090860F8F4D}"/>
            </c:ext>
          </c:extLst>
        </c:ser>
        <c:ser>
          <c:idx val="8"/>
          <c:order val="8"/>
          <c:tx>
            <c:strRef>
              <c:f>Arkusz1!$J$1</c:f>
              <c:strCache>
                <c:ptCount val="1"/>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Arkusz1!$J$2</c:f>
              <c:numCache>
                <c:formatCode>General</c:formatCode>
                <c:ptCount val="1"/>
              </c:numCache>
            </c:numRef>
          </c:val>
          <c:extLst>
            <c:ext xmlns:c16="http://schemas.microsoft.com/office/drawing/2014/chart" uri="{C3380CC4-5D6E-409C-BE32-E72D297353CC}">
              <c16:uniqueId val="{00000009-FE25-4446-B4EF-E090860F8F4D}"/>
            </c:ext>
          </c:extLst>
        </c:ser>
        <c:ser>
          <c:idx val="9"/>
          <c:order val="9"/>
          <c:tx>
            <c:strRef>
              <c:f>Arkusz1!$K$1</c:f>
              <c:strCache>
                <c:ptCount val="1"/>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odpadów w tonach</c:v>
                </c:pt>
              </c:strCache>
            </c:strRef>
          </c:cat>
          <c:val>
            <c:numRef>
              <c:f>Arkusz1!$K$2</c:f>
              <c:numCache>
                <c:formatCode>General</c:formatCode>
                <c:ptCount val="1"/>
              </c:numCache>
            </c:numRef>
          </c:val>
          <c:extLst>
            <c:ext xmlns:c16="http://schemas.microsoft.com/office/drawing/2014/chart" uri="{C3380CC4-5D6E-409C-BE32-E72D297353CC}">
              <c16:uniqueId val="{0000000A-FE25-4446-B4EF-E090860F8F4D}"/>
            </c:ext>
          </c:extLst>
        </c:ser>
        <c:dLbls>
          <c:showLegendKey val="0"/>
          <c:showVal val="0"/>
          <c:showCatName val="0"/>
          <c:showSerName val="0"/>
          <c:showPercent val="0"/>
          <c:showBubbleSize val="0"/>
        </c:dLbls>
        <c:gapWidth val="219"/>
        <c:axId val="325591808"/>
        <c:axId val="325593448"/>
      </c:barChart>
      <c:catAx>
        <c:axId val="32559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5593448"/>
        <c:crosses val="autoZero"/>
        <c:auto val="1"/>
        <c:lblAlgn val="ctr"/>
        <c:lblOffset val="100"/>
        <c:noMultiLvlLbl val="0"/>
      </c:catAx>
      <c:valAx>
        <c:axId val="325593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5591808"/>
        <c:crosses val="autoZero"/>
        <c:crossBetween val="between"/>
      </c:valAx>
      <c:spPr>
        <a:noFill/>
        <a:ln>
          <a:noFill/>
        </a:ln>
        <a:effectLst/>
      </c:spPr>
    </c:plotArea>
    <c:legend>
      <c:legendPos val="b"/>
      <c:legendEntry>
        <c:idx val="6"/>
        <c:delete val="1"/>
      </c:legendEntry>
      <c:legendEntry>
        <c:idx val="7"/>
        <c:delete val="1"/>
      </c:legendEntry>
      <c:legendEntry>
        <c:idx val="8"/>
        <c:delete val="1"/>
      </c:legendEntry>
      <c:layout>
        <c:manualLayout>
          <c:xMode val="edge"/>
          <c:yMode val="edge"/>
          <c:x val="6.0758783164152674E-2"/>
          <c:y val="0.78275681057109248"/>
          <c:w val="0.81824146981627299"/>
          <c:h val="0.15900564153618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Informacja o odpadach komunalnych ulegających biodegradacji w tonach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46-4736-A7FD-C2CEEAAADE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46-4736-A7FD-C2CEEAAADE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200201- odpady ulegające biodegradacji</c:v>
                </c:pt>
                <c:pt idx="1">
                  <c:v>150101- opakowania z papieru i tektury </c:v>
                </c:pt>
              </c:strCache>
            </c:strRef>
          </c:cat>
          <c:val>
            <c:numRef>
              <c:f>Arkusz1!$B$2:$B$3</c:f>
              <c:numCache>
                <c:formatCode>General</c:formatCode>
                <c:ptCount val="2"/>
                <c:pt idx="0">
                  <c:v>41.42</c:v>
                </c:pt>
                <c:pt idx="1">
                  <c:v>16.98</c:v>
                </c:pt>
              </c:numCache>
            </c:numRef>
          </c:val>
          <c:extLst>
            <c:ext xmlns:c16="http://schemas.microsoft.com/office/drawing/2014/chart" uri="{C3380CC4-5D6E-409C-BE32-E72D297353CC}">
              <c16:uniqueId val="{00000000-B4BC-44A0-A17C-2DAEE19B32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6531-5206-43E6-AA5E-77A852C4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1612</Words>
  <Characters>9674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agizinska</dc:creator>
  <cp:keywords/>
  <dc:description/>
  <cp:lastModifiedBy>Aneta Gizińska</cp:lastModifiedBy>
  <cp:revision>19</cp:revision>
  <cp:lastPrinted>2021-04-14T11:37:00Z</cp:lastPrinted>
  <dcterms:created xsi:type="dcterms:W3CDTF">2021-04-14T07:58:00Z</dcterms:created>
  <dcterms:modified xsi:type="dcterms:W3CDTF">2022-05-04T14:27:00Z</dcterms:modified>
</cp:coreProperties>
</file>