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246A" w:rsidRPr="002E246A" w:rsidRDefault="002E246A" w:rsidP="002E246A">
      <w:pPr>
        <w:spacing w:after="39"/>
        <w:ind w:right="58"/>
        <w:jc w:val="center"/>
        <w:rPr>
          <w:rFonts w:ascii="Calibri" w:eastAsia="Calibri" w:hAnsi="Calibri" w:cs="Calibri"/>
          <w:color w:val="000000"/>
          <w:kern w:val="2"/>
          <w:sz w:val="34"/>
          <w:szCs w:val="24"/>
          <w:lang w:eastAsia="pl-PL"/>
          <w14:ligatures w14:val="standardContextual"/>
        </w:rPr>
      </w:pPr>
      <w:r w:rsidRPr="002E246A">
        <w:rPr>
          <w:rFonts w:ascii="Calibri" w:eastAsia="Calibri" w:hAnsi="Calibri" w:cs="Calibri"/>
          <w:noProof/>
          <w:color w:val="000000"/>
          <w:kern w:val="2"/>
          <w:sz w:val="34"/>
          <w:szCs w:val="24"/>
          <w:lang w:eastAsia="pl-PL"/>
          <w14:ligatures w14:val="standardContextual"/>
        </w:rPr>
        <w:drawing>
          <wp:anchor distT="0" distB="0" distL="114300" distR="114300" simplePos="0" relativeHeight="251660288" behindDoc="0" locked="0" layoutInCell="1" allowOverlap="1" wp14:anchorId="34BEC9F3" wp14:editId="1656339D">
            <wp:simplePos x="0" y="0"/>
            <wp:positionH relativeFrom="column">
              <wp:posOffset>5271135</wp:posOffset>
            </wp:positionH>
            <wp:positionV relativeFrom="paragraph">
              <wp:posOffset>-632460</wp:posOffset>
            </wp:positionV>
            <wp:extent cx="1265119" cy="1794990"/>
            <wp:effectExtent l="0" t="0" r="0" b="0"/>
            <wp:wrapNone/>
            <wp:docPr id="2" name="Obraz 2" descr="C:\Users\Win7\Desktop\logo GOK\logo_gok_przezroczyste_tl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Win7\Desktop\logo GOK\logo_gok_przezroczyste_tlo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5119" cy="1794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E246A">
        <w:rPr>
          <w:rFonts w:ascii="Calibri" w:eastAsia="Calibri" w:hAnsi="Calibri" w:cs="Calibri"/>
          <w:noProof/>
          <w:color w:val="000000"/>
          <w:kern w:val="2"/>
          <w:sz w:val="34"/>
          <w:szCs w:val="24"/>
          <w:lang w:eastAsia="pl-PL"/>
          <w14:ligatures w14:val="standardContextual"/>
        </w:rPr>
        <w:drawing>
          <wp:anchor distT="0" distB="0" distL="114300" distR="114300" simplePos="0" relativeHeight="251659264" behindDoc="1" locked="0" layoutInCell="1" allowOverlap="1" wp14:anchorId="31D3E9D0" wp14:editId="29BDADDA">
            <wp:simplePos x="0" y="0"/>
            <wp:positionH relativeFrom="column">
              <wp:posOffset>80010</wp:posOffset>
            </wp:positionH>
            <wp:positionV relativeFrom="paragraph">
              <wp:posOffset>-316230</wp:posOffset>
            </wp:positionV>
            <wp:extent cx="1521460" cy="944646"/>
            <wp:effectExtent l="0" t="0" r="0" b="0"/>
            <wp:wrapNone/>
            <wp:docPr id="1" name="Obraz 1" descr="C:\Users\Win7\Desktop\logo GOK\logo_gmin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Win7\Desktop\logo GOK\logo_gminy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1460" cy="9446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E246A" w:rsidRDefault="002E246A" w:rsidP="002E246A">
      <w:pPr>
        <w:spacing w:after="39"/>
        <w:ind w:right="58"/>
        <w:jc w:val="center"/>
        <w:rPr>
          <w:rFonts w:ascii="Times New Roman" w:eastAsia="Calibri" w:hAnsi="Times New Roman" w:cs="Times New Roman"/>
          <w:color w:val="000000"/>
          <w:kern w:val="2"/>
          <w:sz w:val="34"/>
          <w:szCs w:val="24"/>
          <w:lang w:eastAsia="pl-PL"/>
          <w14:ligatures w14:val="standardContextual"/>
        </w:rPr>
      </w:pPr>
    </w:p>
    <w:p w:rsidR="002E246A" w:rsidRDefault="002E246A" w:rsidP="002E246A">
      <w:pPr>
        <w:spacing w:after="39"/>
        <w:ind w:right="58"/>
        <w:jc w:val="center"/>
        <w:rPr>
          <w:rFonts w:ascii="Times New Roman" w:eastAsia="Calibri" w:hAnsi="Times New Roman" w:cs="Times New Roman"/>
          <w:color w:val="000000"/>
          <w:kern w:val="2"/>
          <w:sz w:val="34"/>
          <w:szCs w:val="24"/>
          <w:lang w:eastAsia="pl-PL"/>
          <w14:ligatures w14:val="standardContextual"/>
        </w:rPr>
      </w:pPr>
    </w:p>
    <w:p w:rsidR="002E246A" w:rsidRPr="002E246A" w:rsidRDefault="002E246A" w:rsidP="002E246A">
      <w:pPr>
        <w:spacing w:after="39"/>
        <w:ind w:right="58"/>
        <w:jc w:val="center"/>
        <w:rPr>
          <w:rFonts w:ascii="Times New Roman" w:eastAsia="Calibri" w:hAnsi="Times New Roman" w:cs="Times New Roman"/>
          <w:color w:val="000000"/>
          <w:kern w:val="2"/>
          <w:szCs w:val="24"/>
          <w:lang w:eastAsia="pl-PL"/>
          <w14:ligatures w14:val="standardContextual"/>
        </w:rPr>
      </w:pPr>
      <w:r w:rsidRPr="002E246A">
        <w:rPr>
          <w:rFonts w:ascii="Times New Roman" w:eastAsia="Calibri" w:hAnsi="Times New Roman" w:cs="Times New Roman"/>
          <w:color w:val="000000"/>
          <w:kern w:val="2"/>
          <w:sz w:val="34"/>
          <w:szCs w:val="24"/>
          <w:lang w:eastAsia="pl-PL"/>
          <w14:ligatures w14:val="standardContextual"/>
        </w:rPr>
        <w:t>Zgłoszenie Wieńca Dożynkowego</w:t>
      </w:r>
    </w:p>
    <w:p w:rsidR="00CB5888" w:rsidRDefault="002E246A" w:rsidP="002E246A">
      <w:pPr>
        <w:spacing w:after="0"/>
        <w:ind w:left="1512" w:right="1579"/>
        <w:jc w:val="center"/>
        <w:rPr>
          <w:rFonts w:ascii="Times New Roman" w:eastAsia="Calibri" w:hAnsi="Times New Roman" w:cs="Times New Roman"/>
          <w:color w:val="000000"/>
          <w:kern w:val="2"/>
          <w:sz w:val="26"/>
          <w:szCs w:val="24"/>
          <w:lang w:eastAsia="pl-PL"/>
          <w14:ligatures w14:val="standardContextual"/>
        </w:rPr>
      </w:pPr>
      <w:r w:rsidRPr="002E246A">
        <w:rPr>
          <w:rFonts w:ascii="Times New Roman" w:eastAsia="Calibri" w:hAnsi="Times New Roman" w:cs="Times New Roman"/>
          <w:color w:val="000000"/>
          <w:kern w:val="2"/>
          <w:sz w:val="26"/>
          <w:szCs w:val="24"/>
          <w:lang w:eastAsia="pl-PL"/>
          <w14:ligatures w14:val="standardContextual"/>
        </w:rPr>
        <w:t xml:space="preserve">do </w:t>
      </w:r>
      <w:r w:rsidR="00CB5888">
        <w:rPr>
          <w:rFonts w:ascii="Times New Roman" w:eastAsia="Calibri" w:hAnsi="Times New Roman" w:cs="Times New Roman"/>
          <w:color w:val="000000"/>
          <w:kern w:val="2"/>
          <w:sz w:val="26"/>
          <w:szCs w:val="24"/>
          <w:lang w:eastAsia="pl-PL"/>
          <w14:ligatures w14:val="standardContextual"/>
        </w:rPr>
        <w:t>konkursu na „Najładniejszy Wieniec Dożynkowy</w:t>
      </w:r>
      <w:r w:rsidR="00EF2D20">
        <w:rPr>
          <w:rFonts w:ascii="Times New Roman" w:eastAsia="Calibri" w:hAnsi="Times New Roman" w:cs="Times New Roman"/>
          <w:color w:val="000000"/>
          <w:kern w:val="2"/>
          <w:sz w:val="26"/>
          <w:szCs w:val="24"/>
          <w:lang w:eastAsia="pl-PL"/>
          <w14:ligatures w14:val="standardContextual"/>
        </w:rPr>
        <w:t xml:space="preserve"> 2026</w:t>
      </w:r>
      <w:r w:rsidR="00CB5888">
        <w:rPr>
          <w:rFonts w:ascii="Times New Roman" w:eastAsia="Calibri" w:hAnsi="Times New Roman" w:cs="Times New Roman"/>
          <w:color w:val="000000"/>
          <w:kern w:val="2"/>
          <w:sz w:val="26"/>
          <w:szCs w:val="24"/>
          <w:lang w:eastAsia="pl-PL"/>
          <w14:ligatures w14:val="standardContextual"/>
        </w:rPr>
        <w:t xml:space="preserve">” </w:t>
      </w:r>
    </w:p>
    <w:p w:rsidR="002E246A" w:rsidRDefault="00CB5888" w:rsidP="002E246A">
      <w:pPr>
        <w:spacing w:after="0"/>
        <w:ind w:left="1512" w:right="1579"/>
        <w:jc w:val="center"/>
        <w:rPr>
          <w:rFonts w:ascii="Times New Roman" w:eastAsia="Calibri" w:hAnsi="Times New Roman" w:cs="Times New Roman"/>
          <w:color w:val="000000"/>
          <w:kern w:val="2"/>
          <w:sz w:val="26"/>
          <w:szCs w:val="24"/>
          <w:lang w:eastAsia="pl-PL"/>
          <w14:ligatures w14:val="standardContextual"/>
        </w:rPr>
      </w:pPr>
      <w:r>
        <w:rPr>
          <w:rFonts w:ascii="Times New Roman" w:eastAsia="Calibri" w:hAnsi="Times New Roman" w:cs="Times New Roman"/>
          <w:color w:val="000000"/>
          <w:kern w:val="2"/>
          <w:sz w:val="26"/>
          <w:szCs w:val="24"/>
          <w:lang w:eastAsia="pl-PL"/>
          <w14:ligatures w14:val="standardContextual"/>
        </w:rPr>
        <w:t xml:space="preserve">podczas </w:t>
      </w:r>
      <w:r w:rsidR="002E246A" w:rsidRPr="002E246A">
        <w:rPr>
          <w:rFonts w:ascii="Times New Roman" w:eastAsia="Calibri" w:hAnsi="Times New Roman" w:cs="Times New Roman"/>
          <w:color w:val="000000"/>
          <w:kern w:val="2"/>
          <w:sz w:val="26"/>
          <w:szCs w:val="24"/>
          <w:lang w:eastAsia="pl-PL"/>
          <w14:ligatures w14:val="standardContextual"/>
        </w:rPr>
        <w:t xml:space="preserve"> </w:t>
      </w:r>
      <w:r>
        <w:rPr>
          <w:rFonts w:ascii="Times New Roman" w:eastAsia="Calibri" w:hAnsi="Times New Roman" w:cs="Times New Roman"/>
          <w:color w:val="000000"/>
          <w:kern w:val="2"/>
          <w:sz w:val="26"/>
          <w:szCs w:val="24"/>
          <w:lang w:eastAsia="pl-PL"/>
          <w14:ligatures w14:val="standardContextual"/>
        </w:rPr>
        <w:t>„Dożynek Gminnych</w:t>
      </w:r>
      <w:r w:rsidR="00EF2D20">
        <w:rPr>
          <w:rFonts w:ascii="Times New Roman" w:eastAsia="Calibri" w:hAnsi="Times New Roman" w:cs="Times New Roman"/>
          <w:color w:val="000000"/>
          <w:kern w:val="2"/>
          <w:sz w:val="26"/>
          <w:szCs w:val="24"/>
          <w:lang w:eastAsia="pl-PL"/>
          <w14:ligatures w14:val="standardContextual"/>
        </w:rPr>
        <w:t>- Repki 2026</w:t>
      </w:r>
      <w:r w:rsidR="002E246A">
        <w:rPr>
          <w:rFonts w:ascii="Times New Roman" w:eastAsia="Calibri" w:hAnsi="Times New Roman" w:cs="Times New Roman"/>
          <w:color w:val="000000"/>
          <w:kern w:val="2"/>
          <w:sz w:val="26"/>
          <w:szCs w:val="24"/>
          <w:lang w:eastAsia="pl-PL"/>
          <w14:ligatures w14:val="standardContextual"/>
        </w:rPr>
        <w:t>”</w:t>
      </w:r>
      <w:r w:rsidR="002E246A" w:rsidRPr="002E246A">
        <w:rPr>
          <w:rFonts w:ascii="Times New Roman" w:eastAsia="Calibri" w:hAnsi="Times New Roman" w:cs="Times New Roman"/>
          <w:color w:val="000000"/>
          <w:kern w:val="2"/>
          <w:sz w:val="26"/>
          <w:szCs w:val="24"/>
          <w:lang w:eastAsia="pl-PL"/>
          <w14:ligatures w14:val="standardContextual"/>
        </w:rPr>
        <w:t xml:space="preserve"> </w:t>
      </w:r>
    </w:p>
    <w:p w:rsidR="002E246A" w:rsidRPr="002E246A" w:rsidRDefault="002E246A" w:rsidP="002E246A">
      <w:pPr>
        <w:spacing w:after="272"/>
        <w:ind w:left="1512" w:right="1579"/>
        <w:jc w:val="center"/>
        <w:rPr>
          <w:rFonts w:ascii="Times New Roman" w:eastAsia="Calibri" w:hAnsi="Times New Roman" w:cs="Times New Roman"/>
          <w:color w:val="000000"/>
          <w:kern w:val="2"/>
          <w:szCs w:val="24"/>
          <w:lang w:eastAsia="pl-PL"/>
          <w14:ligatures w14:val="standardContextual"/>
        </w:rPr>
      </w:pPr>
      <w:r>
        <w:rPr>
          <w:rFonts w:ascii="Times New Roman" w:eastAsia="Calibri" w:hAnsi="Times New Roman" w:cs="Times New Roman"/>
          <w:color w:val="000000"/>
          <w:kern w:val="2"/>
          <w:sz w:val="26"/>
          <w:szCs w:val="24"/>
          <w:lang w:eastAsia="pl-PL"/>
          <w14:ligatures w14:val="standardContextual"/>
        </w:rPr>
        <w:t>dn.</w:t>
      </w:r>
      <w:r w:rsidR="00EF2D20">
        <w:rPr>
          <w:rFonts w:ascii="Times New Roman" w:eastAsia="Calibri" w:hAnsi="Times New Roman" w:cs="Times New Roman"/>
          <w:color w:val="000000"/>
          <w:kern w:val="2"/>
          <w:sz w:val="26"/>
          <w:szCs w:val="24"/>
          <w:lang w:eastAsia="pl-PL"/>
          <w14:ligatures w14:val="standardContextual"/>
        </w:rPr>
        <w:t xml:space="preserve"> 6 września 2026</w:t>
      </w:r>
      <w:r w:rsidRPr="002E246A">
        <w:rPr>
          <w:rFonts w:ascii="Times New Roman" w:eastAsia="Calibri" w:hAnsi="Times New Roman" w:cs="Times New Roman"/>
          <w:color w:val="000000"/>
          <w:kern w:val="2"/>
          <w:sz w:val="26"/>
          <w:szCs w:val="24"/>
          <w:lang w:eastAsia="pl-PL"/>
          <w14:ligatures w14:val="standardContextual"/>
        </w:rPr>
        <w:t xml:space="preserve"> r.</w:t>
      </w:r>
    </w:p>
    <w:tbl>
      <w:tblPr>
        <w:tblStyle w:val="TableGrid"/>
        <w:tblW w:w="9078" w:type="dxa"/>
        <w:jc w:val="center"/>
        <w:tblInd w:w="0" w:type="dxa"/>
        <w:tblCellMar>
          <w:left w:w="101" w:type="dxa"/>
          <w:right w:w="408" w:type="dxa"/>
        </w:tblCellMar>
        <w:tblLook w:val="04A0" w:firstRow="1" w:lastRow="0" w:firstColumn="1" w:lastColumn="0" w:noHBand="0" w:noVBand="1"/>
      </w:tblPr>
      <w:tblGrid>
        <w:gridCol w:w="2774"/>
        <w:gridCol w:w="6304"/>
      </w:tblGrid>
      <w:tr w:rsidR="002E246A" w:rsidRPr="002E246A" w:rsidTr="0026641C">
        <w:trPr>
          <w:trHeight w:val="931"/>
          <w:jc w:val="center"/>
        </w:trPr>
        <w:tc>
          <w:tcPr>
            <w:tcW w:w="27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E246A" w:rsidRPr="002E246A" w:rsidRDefault="002E246A" w:rsidP="002E246A">
            <w:pPr>
              <w:ind w:left="14" w:firstLine="19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2E246A">
              <w:rPr>
                <w:rFonts w:ascii="Times New Roman" w:eastAsia="Calibri" w:hAnsi="Times New Roman" w:cs="Times New Roman"/>
                <w:color w:val="000000"/>
                <w:sz w:val="26"/>
              </w:rPr>
              <w:t>Nazwa wykonawcy wieńca dożynkowego</w:t>
            </w:r>
          </w:p>
        </w:tc>
        <w:tc>
          <w:tcPr>
            <w:tcW w:w="63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E246A" w:rsidRPr="002E246A" w:rsidRDefault="002E246A" w:rsidP="002E246A">
            <w:pPr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2E246A" w:rsidRPr="002E246A" w:rsidTr="0026641C">
        <w:trPr>
          <w:trHeight w:val="855"/>
          <w:jc w:val="center"/>
        </w:trPr>
        <w:tc>
          <w:tcPr>
            <w:tcW w:w="27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E246A" w:rsidRPr="002E246A" w:rsidRDefault="002E246A" w:rsidP="002E246A">
            <w:pPr>
              <w:ind w:left="24"/>
              <w:rPr>
                <w:rFonts w:ascii="Times New Roman" w:eastAsia="Calibri" w:hAnsi="Times New Roman" w:cs="Times New Roman"/>
                <w:color w:val="000000"/>
              </w:rPr>
            </w:pPr>
            <w:r w:rsidRPr="002E246A">
              <w:rPr>
                <w:rFonts w:ascii="Times New Roman" w:eastAsia="Calibri" w:hAnsi="Times New Roman" w:cs="Times New Roman"/>
                <w:color w:val="000000"/>
                <w:sz w:val="26"/>
              </w:rPr>
              <w:t>Dokładny adres</w:t>
            </w:r>
          </w:p>
        </w:tc>
        <w:tc>
          <w:tcPr>
            <w:tcW w:w="63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E246A" w:rsidRPr="002E246A" w:rsidRDefault="002E246A" w:rsidP="002E246A">
            <w:pPr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2E246A" w:rsidRPr="002E246A" w:rsidTr="0026641C">
        <w:trPr>
          <w:trHeight w:val="845"/>
          <w:jc w:val="center"/>
        </w:trPr>
        <w:tc>
          <w:tcPr>
            <w:tcW w:w="27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E246A" w:rsidRPr="002E246A" w:rsidRDefault="002E246A" w:rsidP="002E246A">
            <w:pPr>
              <w:ind w:left="24" w:hanging="10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2E246A">
              <w:rPr>
                <w:rFonts w:ascii="Times New Roman" w:eastAsia="Calibri" w:hAnsi="Times New Roman" w:cs="Times New Roman"/>
                <w:color w:val="000000"/>
                <w:sz w:val="26"/>
              </w:rPr>
              <w:t>Osoba do kontaktu, Osoba zgłaszająca</w:t>
            </w:r>
          </w:p>
        </w:tc>
        <w:tc>
          <w:tcPr>
            <w:tcW w:w="63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E246A" w:rsidRPr="002E246A" w:rsidRDefault="002E246A" w:rsidP="002E246A">
            <w:pPr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2E246A" w:rsidRPr="002E246A" w:rsidTr="0026641C">
        <w:trPr>
          <w:trHeight w:val="845"/>
          <w:jc w:val="center"/>
        </w:trPr>
        <w:tc>
          <w:tcPr>
            <w:tcW w:w="27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E246A" w:rsidRPr="002E246A" w:rsidRDefault="002E246A" w:rsidP="002E246A">
            <w:pPr>
              <w:ind w:left="14"/>
              <w:rPr>
                <w:rFonts w:ascii="Times New Roman" w:eastAsia="Calibri" w:hAnsi="Times New Roman" w:cs="Times New Roman"/>
                <w:color w:val="000000"/>
              </w:rPr>
            </w:pPr>
            <w:r w:rsidRPr="002E246A">
              <w:rPr>
                <w:rFonts w:ascii="Times New Roman" w:eastAsia="Calibri" w:hAnsi="Times New Roman" w:cs="Times New Roman"/>
                <w:color w:val="000000"/>
                <w:sz w:val="26"/>
              </w:rPr>
              <w:t>Dokładny adres</w:t>
            </w:r>
          </w:p>
        </w:tc>
        <w:tc>
          <w:tcPr>
            <w:tcW w:w="63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E246A" w:rsidRPr="002E246A" w:rsidRDefault="002E246A" w:rsidP="002E246A">
            <w:pPr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2E246A" w:rsidRPr="002E246A" w:rsidTr="0026641C">
        <w:trPr>
          <w:trHeight w:val="705"/>
          <w:jc w:val="center"/>
        </w:trPr>
        <w:tc>
          <w:tcPr>
            <w:tcW w:w="27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E246A" w:rsidRPr="002E246A" w:rsidRDefault="002E246A" w:rsidP="002E246A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2E246A">
              <w:rPr>
                <w:rFonts w:ascii="Times New Roman" w:eastAsia="Calibri" w:hAnsi="Times New Roman" w:cs="Times New Roman"/>
                <w:color w:val="000000"/>
                <w:sz w:val="26"/>
              </w:rPr>
              <w:t>Telefon</w:t>
            </w:r>
          </w:p>
        </w:tc>
        <w:tc>
          <w:tcPr>
            <w:tcW w:w="63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E246A" w:rsidRPr="002E246A" w:rsidRDefault="002E246A" w:rsidP="002E246A">
            <w:pPr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</w:tbl>
    <w:p w:rsidR="002E246A" w:rsidRPr="002E246A" w:rsidRDefault="002E246A" w:rsidP="002E246A">
      <w:pPr>
        <w:spacing w:after="227"/>
        <w:ind w:right="106"/>
        <w:jc w:val="right"/>
        <w:rPr>
          <w:rFonts w:ascii="Times New Roman" w:eastAsia="Calibri" w:hAnsi="Times New Roman" w:cs="Times New Roman"/>
          <w:color w:val="000000"/>
          <w:kern w:val="2"/>
          <w:sz w:val="24"/>
          <w:szCs w:val="24"/>
          <w:lang w:eastAsia="pl-PL"/>
          <w14:ligatures w14:val="standardContextual"/>
        </w:rPr>
      </w:pPr>
    </w:p>
    <w:p w:rsidR="002E246A" w:rsidRPr="002E246A" w:rsidRDefault="002E246A" w:rsidP="002E246A">
      <w:pPr>
        <w:spacing w:after="227"/>
        <w:ind w:right="106"/>
        <w:jc w:val="right"/>
        <w:rPr>
          <w:rFonts w:ascii="Times New Roman" w:eastAsia="Calibri" w:hAnsi="Times New Roman" w:cs="Times New Roman"/>
          <w:color w:val="000000"/>
          <w:kern w:val="2"/>
          <w:sz w:val="24"/>
          <w:szCs w:val="24"/>
          <w:lang w:eastAsia="pl-PL"/>
          <w14:ligatures w14:val="standardContextual"/>
        </w:rPr>
      </w:pPr>
      <w:r w:rsidRPr="002E246A">
        <w:rPr>
          <w:rFonts w:ascii="Times New Roman" w:eastAsia="Calibri" w:hAnsi="Times New Roman" w:cs="Times New Roman"/>
          <w:color w:val="000000"/>
          <w:kern w:val="2"/>
          <w:sz w:val="24"/>
          <w:szCs w:val="24"/>
          <w:lang w:eastAsia="pl-PL"/>
          <w14:ligatures w14:val="standardContextual"/>
        </w:rPr>
        <w:t xml:space="preserve">………………………………………………          </w:t>
      </w:r>
    </w:p>
    <w:p w:rsidR="002E246A" w:rsidRPr="002E246A" w:rsidRDefault="002E246A" w:rsidP="002E246A">
      <w:pPr>
        <w:spacing w:after="227"/>
        <w:ind w:right="106"/>
        <w:jc w:val="right"/>
        <w:rPr>
          <w:rFonts w:ascii="Times New Roman" w:eastAsia="Calibri" w:hAnsi="Times New Roman" w:cs="Times New Roman"/>
          <w:color w:val="000000"/>
          <w:kern w:val="2"/>
          <w:szCs w:val="24"/>
          <w:lang w:eastAsia="pl-PL"/>
          <w14:ligatures w14:val="standardContextual"/>
        </w:rPr>
      </w:pPr>
      <w:r w:rsidRPr="002E246A">
        <w:rPr>
          <w:rFonts w:ascii="Times New Roman" w:eastAsia="Calibri" w:hAnsi="Times New Roman" w:cs="Times New Roman"/>
          <w:color w:val="000000"/>
          <w:kern w:val="2"/>
          <w:sz w:val="24"/>
          <w:szCs w:val="24"/>
          <w:lang w:eastAsia="pl-PL"/>
          <w14:ligatures w14:val="standardContextual"/>
        </w:rPr>
        <w:t>Podpis osoby zgłaszającej</w:t>
      </w:r>
    </w:p>
    <w:p w:rsidR="002E246A" w:rsidRPr="002E246A" w:rsidRDefault="002E246A" w:rsidP="002E246A">
      <w:pPr>
        <w:spacing w:after="49" w:line="219" w:lineRule="auto"/>
        <w:ind w:right="23" w:firstLine="9"/>
        <w:jc w:val="both"/>
        <w:rPr>
          <w:rFonts w:ascii="Times New Roman" w:eastAsia="Calibri" w:hAnsi="Times New Roman" w:cs="Times New Roman"/>
          <w:color w:val="000000"/>
          <w:kern w:val="2"/>
          <w:szCs w:val="24"/>
          <w:lang w:eastAsia="pl-PL"/>
          <w14:ligatures w14:val="standardContextual"/>
        </w:rPr>
      </w:pPr>
      <w:r w:rsidRPr="001E0BF3">
        <w:rPr>
          <w:rFonts w:ascii="Times New Roman" w:eastAsia="Calibri" w:hAnsi="Times New Roman" w:cs="Times New Roman"/>
          <w:b/>
          <w:i/>
          <w:color w:val="000000"/>
          <w:kern w:val="2"/>
          <w:szCs w:val="24"/>
          <w:lang w:eastAsia="pl-PL"/>
          <w14:ligatures w14:val="standardContextual"/>
        </w:rPr>
        <w:t>Wyrażam zgodę</w:t>
      </w:r>
      <w:r w:rsidR="001E0BF3" w:rsidRPr="001E0BF3">
        <w:rPr>
          <w:rFonts w:ascii="Times New Roman" w:eastAsia="Calibri" w:hAnsi="Times New Roman" w:cs="Times New Roman"/>
          <w:b/>
          <w:i/>
          <w:color w:val="000000"/>
          <w:kern w:val="2"/>
          <w:szCs w:val="24"/>
          <w:lang w:eastAsia="pl-PL"/>
          <w14:ligatures w14:val="standardContextual"/>
        </w:rPr>
        <w:t>/nie wyrażam zgody*</w:t>
      </w:r>
      <w:r w:rsidRPr="002E246A">
        <w:rPr>
          <w:rFonts w:ascii="Times New Roman" w:eastAsia="Calibri" w:hAnsi="Times New Roman" w:cs="Times New Roman"/>
          <w:color w:val="000000"/>
          <w:kern w:val="2"/>
          <w:szCs w:val="24"/>
          <w:lang w:eastAsia="pl-PL"/>
          <w14:ligatures w14:val="standardContextual"/>
        </w:rPr>
        <w:t xml:space="preserve"> na publikację moich zdjęć wykonanych z racji uczestnictwa w</w:t>
      </w:r>
      <w:r w:rsidR="001E0BF3">
        <w:rPr>
          <w:rFonts w:ascii="Times New Roman" w:eastAsia="Calibri" w:hAnsi="Times New Roman" w:cs="Times New Roman"/>
          <w:color w:val="000000"/>
          <w:kern w:val="2"/>
          <w:szCs w:val="24"/>
          <w:lang w:eastAsia="pl-PL"/>
          <w14:ligatures w14:val="standardContextual"/>
        </w:rPr>
        <w:t xml:space="preserve"> </w:t>
      </w:r>
      <w:r w:rsidR="006C67CC">
        <w:rPr>
          <w:rFonts w:ascii="Times New Roman" w:eastAsia="Calibri" w:hAnsi="Times New Roman" w:cs="Times New Roman"/>
          <w:color w:val="000000"/>
          <w:kern w:val="2"/>
          <w:szCs w:val="24"/>
          <w:lang w:eastAsia="pl-PL"/>
          <w14:ligatures w14:val="standardContextual"/>
        </w:rPr>
        <w:t>konkursie</w:t>
      </w:r>
      <w:r w:rsidRPr="002E246A">
        <w:rPr>
          <w:rFonts w:ascii="Times New Roman" w:eastAsia="Calibri" w:hAnsi="Times New Roman" w:cs="Times New Roman"/>
          <w:color w:val="000000"/>
          <w:kern w:val="2"/>
          <w:szCs w:val="24"/>
          <w:lang w:eastAsia="pl-PL"/>
          <w14:ligatures w14:val="standardContextual"/>
        </w:rPr>
        <w:t xml:space="preserve">, o którym mowa powyżej, na stronie internetowej </w:t>
      </w:r>
      <w:r w:rsidR="001E0BF3">
        <w:rPr>
          <w:rFonts w:ascii="Times New Roman" w:eastAsia="Calibri" w:hAnsi="Times New Roman" w:cs="Times New Roman"/>
          <w:color w:val="000000"/>
          <w:kern w:val="2"/>
          <w:szCs w:val="24"/>
          <w:lang w:eastAsia="pl-PL"/>
          <w14:ligatures w14:val="standardContextual"/>
        </w:rPr>
        <w:t xml:space="preserve">oraz w mediach społecznościowych </w:t>
      </w:r>
      <w:r w:rsidRPr="002E246A">
        <w:rPr>
          <w:rFonts w:ascii="Times New Roman" w:eastAsia="Calibri" w:hAnsi="Times New Roman" w:cs="Times New Roman"/>
          <w:color w:val="000000"/>
          <w:kern w:val="2"/>
          <w:szCs w:val="24"/>
          <w:lang w:eastAsia="pl-PL"/>
          <w14:ligatures w14:val="standardContextual"/>
        </w:rPr>
        <w:t>Gminy Repki i GOK w Repkach.</w:t>
      </w:r>
    </w:p>
    <w:p w:rsidR="002E246A" w:rsidRPr="002E246A" w:rsidRDefault="002E246A" w:rsidP="002E246A">
      <w:pPr>
        <w:spacing w:after="49" w:line="219" w:lineRule="auto"/>
        <w:ind w:right="23" w:firstLine="9"/>
        <w:jc w:val="right"/>
        <w:rPr>
          <w:rFonts w:ascii="Times New Roman" w:eastAsia="Calibri" w:hAnsi="Times New Roman" w:cs="Times New Roman"/>
          <w:color w:val="000000"/>
          <w:kern w:val="2"/>
          <w:szCs w:val="24"/>
          <w:lang w:eastAsia="pl-PL"/>
          <w14:ligatures w14:val="standardContextual"/>
        </w:rPr>
      </w:pPr>
    </w:p>
    <w:p w:rsidR="002E246A" w:rsidRPr="002E246A" w:rsidRDefault="002E246A" w:rsidP="002E246A">
      <w:pPr>
        <w:spacing w:after="49" w:line="219" w:lineRule="auto"/>
        <w:ind w:right="23" w:firstLine="9"/>
        <w:jc w:val="right"/>
        <w:rPr>
          <w:rFonts w:ascii="Times New Roman" w:eastAsia="Calibri" w:hAnsi="Times New Roman" w:cs="Times New Roman"/>
          <w:color w:val="000000"/>
          <w:kern w:val="2"/>
          <w:szCs w:val="24"/>
          <w:lang w:eastAsia="pl-PL"/>
          <w14:ligatures w14:val="standardContextual"/>
        </w:rPr>
      </w:pPr>
      <w:r w:rsidRPr="002E246A">
        <w:rPr>
          <w:rFonts w:ascii="Times New Roman" w:eastAsia="Calibri" w:hAnsi="Times New Roman" w:cs="Times New Roman"/>
          <w:color w:val="000000"/>
          <w:kern w:val="2"/>
          <w:szCs w:val="24"/>
          <w:lang w:eastAsia="pl-PL"/>
          <w14:ligatures w14:val="standardContextual"/>
        </w:rPr>
        <w:t>……………………………………………………</w:t>
      </w:r>
    </w:p>
    <w:p w:rsidR="002E246A" w:rsidRPr="002E246A" w:rsidRDefault="002E246A" w:rsidP="002E246A">
      <w:pPr>
        <w:spacing w:after="507"/>
        <w:jc w:val="right"/>
        <w:rPr>
          <w:rFonts w:ascii="Times New Roman" w:eastAsia="Calibri" w:hAnsi="Times New Roman" w:cs="Times New Roman"/>
          <w:color w:val="000000"/>
          <w:kern w:val="2"/>
          <w:szCs w:val="24"/>
          <w:lang w:eastAsia="pl-PL"/>
          <w14:ligatures w14:val="standardContextual"/>
        </w:rPr>
      </w:pPr>
      <w:r w:rsidRPr="002E246A">
        <w:rPr>
          <w:rFonts w:ascii="Times New Roman" w:eastAsia="Calibri" w:hAnsi="Times New Roman" w:cs="Times New Roman"/>
          <w:color w:val="000000"/>
          <w:kern w:val="2"/>
          <w:szCs w:val="24"/>
          <w:lang w:eastAsia="pl-PL"/>
          <w14:ligatures w14:val="standardContextual"/>
        </w:rPr>
        <w:t>Podpis osoby zgłaszającej</w:t>
      </w:r>
    </w:p>
    <w:p w:rsidR="001E0BF3" w:rsidRPr="001E0BF3" w:rsidRDefault="001E0BF3" w:rsidP="002E246A">
      <w:pPr>
        <w:spacing w:after="120" w:line="219" w:lineRule="auto"/>
        <w:ind w:right="23" w:firstLine="9"/>
        <w:jc w:val="both"/>
        <w:rPr>
          <w:rFonts w:ascii="Times New Roman" w:eastAsia="Calibri" w:hAnsi="Times New Roman" w:cs="Times New Roman"/>
          <w:b/>
          <w:i/>
          <w:color w:val="000000"/>
          <w:kern w:val="2"/>
          <w:lang w:eastAsia="pl-PL"/>
          <w14:ligatures w14:val="standardContextual"/>
        </w:rPr>
      </w:pPr>
      <w:r>
        <w:rPr>
          <w:rFonts w:ascii="Times New Roman" w:eastAsia="Calibri" w:hAnsi="Times New Roman" w:cs="Times New Roman"/>
          <w:b/>
          <w:i/>
          <w:color w:val="000000"/>
          <w:kern w:val="2"/>
          <w:lang w:eastAsia="pl-PL"/>
          <w14:ligatures w14:val="standardContextual"/>
        </w:rPr>
        <w:t>*niepotrzebne skreślić</w:t>
      </w:r>
    </w:p>
    <w:p w:rsidR="002E246A" w:rsidRPr="002E246A" w:rsidRDefault="002E246A" w:rsidP="002E246A">
      <w:pPr>
        <w:spacing w:after="120" w:line="219" w:lineRule="auto"/>
        <w:ind w:right="23" w:firstLine="9"/>
        <w:jc w:val="both"/>
        <w:rPr>
          <w:rFonts w:ascii="Times New Roman" w:eastAsia="Calibri" w:hAnsi="Times New Roman" w:cs="Times New Roman"/>
          <w:b/>
          <w:color w:val="000000"/>
          <w:kern w:val="2"/>
          <w:u w:val="single"/>
          <w:lang w:eastAsia="pl-PL"/>
          <w14:ligatures w14:val="standardContextual"/>
        </w:rPr>
      </w:pPr>
      <w:r w:rsidRPr="002E246A">
        <w:rPr>
          <w:rFonts w:ascii="Times New Roman" w:eastAsia="Calibri" w:hAnsi="Times New Roman" w:cs="Times New Roman"/>
          <w:color w:val="000000"/>
          <w:kern w:val="2"/>
          <w:lang w:eastAsia="pl-PL"/>
          <w14:ligatures w14:val="standardContextual"/>
        </w:rPr>
        <w:t xml:space="preserve">Udział w </w:t>
      </w:r>
      <w:r w:rsidR="006C67CC">
        <w:rPr>
          <w:rFonts w:ascii="Times New Roman" w:eastAsia="Calibri" w:hAnsi="Times New Roman" w:cs="Times New Roman"/>
          <w:color w:val="000000"/>
          <w:kern w:val="2"/>
          <w:lang w:eastAsia="pl-PL"/>
          <w14:ligatures w14:val="standardContextual"/>
        </w:rPr>
        <w:t>konkursie</w:t>
      </w:r>
      <w:r w:rsidRPr="002E246A">
        <w:rPr>
          <w:rFonts w:ascii="Times New Roman" w:eastAsia="Calibri" w:hAnsi="Times New Roman" w:cs="Times New Roman"/>
          <w:color w:val="000000"/>
          <w:kern w:val="2"/>
          <w:lang w:eastAsia="pl-PL"/>
          <w14:ligatures w14:val="standardContextual"/>
        </w:rPr>
        <w:t xml:space="preserve"> podczas dożynek  należy zgłosić (osobiście lub e-mail) do dnia </w:t>
      </w:r>
      <w:r w:rsidR="00EF2D20">
        <w:rPr>
          <w:rFonts w:ascii="Times New Roman" w:eastAsia="Calibri" w:hAnsi="Times New Roman" w:cs="Times New Roman"/>
          <w:b/>
          <w:color w:val="000000"/>
          <w:kern w:val="2"/>
          <w:u w:val="single"/>
          <w:lang w:eastAsia="pl-PL"/>
          <w14:ligatures w14:val="standardContextual"/>
        </w:rPr>
        <w:t>28</w:t>
      </w:r>
      <w:r w:rsidR="00A0639B">
        <w:rPr>
          <w:rFonts w:ascii="Times New Roman" w:eastAsia="Calibri" w:hAnsi="Times New Roman" w:cs="Times New Roman"/>
          <w:b/>
          <w:color w:val="000000"/>
          <w:kern w:val="2"/>
          <w:u w:val="single"/>
          <w:lang w:eastAsia="pl-PL"/>
          <w14:ligatures w14:val="standardContextual"/>
        </w:rPr>
        <w:t xml:space="preserve"> </w:t>
      </w:r>
      <w:r w:rsidR="00EF2D20">
        <w:rPr>
          <w:rFonts w:ascii="Times New Roman" w:eastAsia="Calibri" w:hAnsi="Times New Roman" w:cs="Times New Roman"/>
          <w:b/>
          <w:color w:val="000000"/>
          <w:kern w:val="2"/>
          <w:u w:val="single"/>
          <w:lang w:eastAsia="pl-PL"/>
          <w14:ligatures w14:val="standardContextual"/>
        </w:rPr>
        <w:t>sierpnia 2026</w:t>
      </w:r>
      <w:r w:rsidRPr="002E246A">
        <w:rPr>
          <w:rFonts w:ascii="Times New Roman" w:eastAsia="Calibri" w:hAnsi="Times New Roman" w:cs="Times New Roman"/>
          <w:b/>
          <w:color w:val="000000"/>
          <w:kern w:val="2"/>
          <w:u w:val="single"/>
          <w:lang w:eastAsia="pl-PL"/>
          <w14:ligatures w14:val="standardContextual"/>
        </w:rPr>
        <w:t xml:space="preserve"> roku do:</w:t>
      </w:r>
    </w:p>
    <w:p w:rsidR="002E246A" w:rsidRPr="002E246A" w:rsidRDefault="002E246A" w:rsidP="002E246A">
      <w:pPr>
        <w:spacing w:after="0" w:line="219" w:lineRule="auto"/>
        <w:ind w:right="23"/>
        <w:jc w:val="both"/>
        <w:rPr>
          <w:rFonts w:ascii="Times New Roman" w:eastAsia="Calibri" w:hAnsi="Times New Roman" w:cs="Times New Roman"/>
          <w:color w:val="000000"/>
          <w:kern w:val="2"/>
          <w:lang w:eastAsia="pl-PL"/>
          <w14:ligatures w14:val="standardContextual"/>
        </w:rPr>
      </w:pPr>
      <w:r w:rsidRPr="002E246A">
        <w:rPr>
          <w:rFonts w:ascii="Times New Roman" w:eastAsia="Calibri" w:hAnsi="Times New Roman" w:cs="Times New Roman"/>
          <w:color w:val="000000"/>
          <w:kern w:val="2"/>
          <w:lang w:eastAsia="pl-PL"/>
          <w14:ligatures w14:val="standardContextual"/>
        </w:rPr>
        <w:t>Gminny Ośrodek Kultury w Repkach</w:t>
      </w:r>
    </w:p>
    <w:p w:rsidR="002E246A" w:rsidRPr="002E246A" w:rsidRDefault="002E246A" w:rsidP="002E246A">
      <w:pPr>
        <w:spacing w:after="0" w:line="216" w:lineRule="auto"/>
        <w:ind w:right="5645"/>
        <w:rPr>
          <w:rFonts w:ascii="Times New Roman" w:eastAsia="Calibri" w:hAnsi="Times New Roman" w:cs="Times New Roman"/>
          <w:color w:val="000000"/>
          <w:kern w:val="2"/>
          <w:lang w:eastAsia="pl-PL"/>
          <w14:ligatures w14:val="standardContextual"/>
        </w:rPr>
      </w:pPr>
      <w:r w:rsidRPr="002E246A">
        <w:rPr>
          <w:rFonts w:ascii="Times New Roman" w:eastAsia="Calibri" w:hAnsi="Times New Roman" w:cs="Times New Roman"/>
          <w:color w:val="000000"/>
          <w:kern w:val="2"/>
          <w:lang w:eastAsia="pl-PL"/>
          <w14:ligatures w14:val="standardContextual"/>
        </w:rPr>
        <w:t>Ul. Szkolna 3</w:t>
      </w:r>
    </w:p>
    <w:p w:rsidR="002E246A" w:rsidRPr="00CB5888" w:rsidRDefault="002E246A" w:rsidP="002E246A">
      <w:pPr>
        <w:spacing w:after="0" w:line="216" w:lineRule="auto"/>
        <w:ind w:right="5645"/>
        <w:rPr>
          <w:rFonts w:ascii="Times New Roman" w:eastAsia="Calibri" w:hAnsi="Times New Roman" w:cs="Times New Roman"/>
          <w:color w:val="000000"/>
          <w:kern w:val="2"/>
          <w:lang w:val="en-US" w:eastAsia="pl-PL"/>
          <w14:ligatures w14:val="standardContextual"/>
        </w:rPr>
      </w:pPr>
      <w:r w:rsidRPr="00CB5888">
        <w:rPr>
          <w:rFonts w:ascii="Times New Roman" w:eastAsia="Calibri" w:hAnsi="Times New Roman" w:cs="Times New Roman"/>
          <w:color w:val="000000"/>
          <w:kern w:val="2"/>
          <w:lang w:val="en-US" w:eastAsia="pl-PL"/>
          <w14:ligatures w14:val="standardContextual"/>
        </w:rPr>
        <w:t>08-307 Repki</w:t>
      </w:r>
    </w:p>
    <w:p w:rsidR="002E246A" w:rsidRPr="00CB5888" w:rsidRDefault="002E246A" w:rsidP="002E246A">
      <w:pPr>
        <w:spacing w:after="0" w:line="216" w:lineRule="auto"/>
        <w:ind w:right="5645"/>
        <w:rPr>
          <w:rFonts w:ascii="Times New Roman" w:eastAsia="Calibri" w:hAnsi="Times New Roman" w:cs="Times New Roman"/>
          <w:color w:val="000000"/>
          <w:kern w:val="2"/>
          <w:lang w:val="en-US" w:eastAsia="pl-PL"/>
          <w14:ligatures w14:val="standardContextual"/>
        </w:rPr>
      </w:pPr>
      <w:r w:rsidRPr="00CB5888">
        <w:rPr>
          <w:rFonts w:ascii="Times New Roman" w:eastAsia="Calibri" w:hAnsi="Times New Roman" w:cs="Times New Roman"/>
          <w:color w:val="000000"/>
          <w:kern w:val="2"/>
          <w:lang w:val="en-US" w:eastAsia="pl-PL"/>
          <w14:ligatures w14:val="standardContextual"/>
        </w:rPr>
        <w:t>email: gok@repki.pl</w:t>
      </w:r>
    </w:p>
    <w:p w:rsidR="002E246A" w:rsidRPr="00CB5888" w:rsidRDefault="002E246A">
      <w:pPr>
        <w:rPr>
          <w:lang w:val="en-US"/>
        </w:rPr>
      </w:pPr>
      <w:bookmarkStart w:id="0" w:name="_GoBack"/>
      <w:bookmarkEnd w:id="0"/>
    </w:p>
    <w:p w:rsidR="002E246A" w:rsidRPr="00CB5888" w:rsidRDefault="002E246A">
      <w:pPr>
        <w:rPr>
          <w:lang w:val="en-US"/>
        </w:rPr>
      </w:pPr>
    </w:p>
    <w:p w:rsidR="002E246A" w:rsidRPr="002E246A" w:rsidRDefault="002E246A" w:rsidP="002E246A">
      <w:pPr>
        <w:rPr>
          <w:rFonts w:ascii="Times New Roman" w:eastAsia="Aptos" w:hAnsi="Times New Roman" w:cs="Times New Roman"/>
          <w:kern w:val="2"/>
          <w14:ligatures w14:val="standardContextual"/>
        </w:rPr>
      </w:pPr>
    </w:p>
    <w:sectPr w:rsidR="002E246A" w:rsidRPr="002E246A" w:rsidSect="002E246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8F3736"/>
    <w:multiLevelType w:val="hybridMultilevel"/>
    <w:tmpl w:val="9A6CCE88"/>
    <w:lvl w:ilvl="0" w:tplc="BBB81EF6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246A"/>
    <w:rsid w:val="00016E17"/>
    <w:rsid w:val="001962D2"/>
    <w:rsid w:val="001E0BF3"/>
    <w:rsid w:val="0022360A"/>
    <w:rsid w:val="002E246A"/>
    <w:rsid w:val="00355EE4"/>
    <w:rsid w:val="003B6CF4"/>
    <w:rsid w:val="00575E73"/>
    <w:rsid w:val="006C67CC"/>
    <w:rsid w:val="0074530B"/>
    <w:rsid w:val="00A0639B"/>
    <w:rsid w:val="00CA561D"/>
    <w:rsid w:val="00CB5888"/>
    <w:rsid w:val="00EF2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14EDA2"/>
  <w15:docId w15:val="{B6F6EE86-870C-4B76-A872-C3BF5EF46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rsid w:val="002E246A"/>
    <w:pPr>
      <w:spacing w:after="0" w:line="240" w:lineRule="auto"/>
    </w:pPr>
    <w:rPr>
      <w:rFonts w:eastAsia="Times New Roman"/>
      <w:kern w:val="2"/>
      <w:sz w:val="24"/>
      <w:szCs w:val="24"/>
      <w:lang w:eastAsia="pl-PL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1E0B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E0B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115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Win7</cp:lastModifiedBy>
  <cp:revision>4</cp:revision>
  <cp:lastPrinted>2026-07-16T08:46:00Z</cp:lastPrinted>
  <dcterms:created xsi:type="dcterms:W3CDTF">2025-07-30T13:13:00Z</dcterms:created>
  <dcterms:modified xsi:type="dcterms:W3CDTF">2026-07-16T10:40:00Z</dcterms:modified>
</cp:coreProperties>
</file>