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45CF2" w14:textId="0E47F4C1" w:rsidR="007D3E20" w:rsidRPr="007D3E20" w:rsidRDefault="007D3E20" w:rsidP="007D3E20">
      <w:pPr>
        <w:keepNext/>
        <w:autoSpaceDE w:val="0"/>
        <w:autoSpaceDN w:val="0"/>
        <w:adjustRightInd w:val="0"/>
        <w:spacing w:before="120" w:after="120" w:line="360" w:lineRule="auto"/>
        <w:ind w:left="4535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D3E2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Załącznik Nr 3 do uchwały Nr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308/2026</w:t>
      </w:r>
      <w:r w:rsidRPr="007D3E2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Zarządu Powiatu Oleśnickiego</w:t>
      </w:r>
      <w:r w:rsidRPr="007D3E2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z dnia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03 czerwca</w:t>
      </w:r>
      <w:r w:rsidRPr="007D3E2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2026 r.</w:t>
      </w:r>
    </w:p>
    <w:p w14:paraId="103E59E1" w14:textId="77777777" w:rsidR="007D3E20" w:rsidRPr="007D3E20" w:rsidRDefault="007D3E20" w:rsidP="007D3E2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D3E2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</w:t>
      </w:r>
    </w:p>
    <w:p w14:paraId="430ACC6B" w14:textId="2541D92E" w:rsidR="007D3E20" w:rsidRDefault="007D3E20" w:rsidP="007D3E2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</w:t>
      </w:r>
      <w:r w:rsidRPr="007D3E2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pieczątka Oferenta</w:t>
      </w:r>
    </w:p>
    <w:p w14:paraId="227BF024" w14:textId="77777777" w:rsidR="007D3E20" w:rsidRDefault="007D3E20" w:rsidP="007D3E2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670627A" w14:textId="77777777" w:rsidR="007D3E20" w:rsidRPr="007D3E20" w:rsidRDefault="007D3E20" w:rsidP="007D3E2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050FE9A" w14:textId="77777777" w:rsidR="007D3E20" w:rsidRPr="007D3E20" w:rsidRDefault="007D3E20" w:rsidP="007D3E20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7D3E2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0E440DF3" w14:textId="77777777" w:rsidR="007D3E20" w:rsidRPr="007D3E20" w:rsidRDefault="007D3E20" w:rsidP="007D3E2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D3E2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wypełniłem obowiązki informacyjne przewidziane w art. 13 i art. 14. RODO wobec osób fizycznych, od których dane osobowe bezpośrednio lub pośrednio pozyskałem</w:t>
      </w:r>
      <w:r w:rsidRPr="007D3E2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 celu ubiegania się o udzielenie dotacji w otwartym konkursie ofert na realizację zadania publicznego z zakresu wspierania rodziny i systemu pieczy zastępczej w rodzinach z terenu Powiatu Oleśnickiego</w:t>
      </w:r>
    </w:p>
    <w:p w14:paraId="63D7D900" w14:textId="77777777" w:rsidR="007D3E20" w:rsidRPr="007D3E20" w:rsidRDefault="007D3E20" w:rsidP="007D3E2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D3E2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</w:t>
      </w:r>
    </w:p>
    <w:p w14:paraId="6AACB7E7" w14:textId="77777777" w:rsidR="007D3E20" w:rsidRPr="007D3E20" w:rsidRDefault="007D3E20" w:rsidP="007D3E2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D3E2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(data, imię i nazwisko oraz podpis upoważnionego przedstawiciela Oferenta)</w:t>
      </w:r>
    </w:p>
    <w:p w14:paraId="7F181020" w14:textId="77777777" w:rsidR="007D3E20" w:rsidRPr="007D3E20" w:rsidRDefault="007D3E20" w:rsidP="007D3E2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D3E2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………………………………………………………………………………..</w:t>
      </w:r>
    </w:p>
    <w:p w14:paraId="592F9B74" w14:textId="77777777" w:rsidR="007D3E20" w:rsidRPr="007D3E20" w:rsidRDefault="007D3E20" w:rsidP="007D3E2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D3E2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(data, imię i nazwisko oraz podpis upoważnionego przedstawiciela Oferenta)</w:t>
      </w:r>
    </w:p>
    <w:p w14:paraId="126B867D" w14:textId="77777777" w:rsidR="007D3E20" w:rsidRPr="007D3E20" w:rsidRDefault="007D3E20" w:rsidP="007D3E2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D3E2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Rozporządzenie Parlamentu Europejskiego i Rady (UE) 2016/679 z dnia 27 kwietnia 2016 r. w sprawie ochrony osób fizycznych w związku z przetwarzaniem danych osobowych i w sprawie swobodnego przepływu takich danych oraz uchylenia dyrektywy 95/46/WE (ogólne rozporządzenie o ochronie danych) (Dz. Urz. UE L 119 z 04.05.2016, str. 1).</w:t>
      </w:r>
    </w:p>
    <w:p w14:paraId="4213189D" w14:textId="77777777" w:rsidR="007D3E20" w:rsidRPr="007D3E20" w:rsidRDefault="007D3E20" w:rsidP="007D3E20">
      <w:pPr>
        <w:autoSpaceDE w:val="0"/>
        <w:autoSpaceDN w:val="0"/>
        <w:adjustRightInd w:val="0"/>
        <w:spacing w:before="120" w:after="120" w:line="240" w:lineRule="auto"/>
        <w:ind w:left="283" w:firstLine="22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7D3E20">
        <w:rPr>
          <w:rFonts w:ascii="Times New Roman" w:eastAsia="Times New Roman" w:hAnsi="Times New Roman" w:cs="Times New Roman"/>
          <w:kern w:val="0"/>
          <w:vertAlign w:val="superscript"/>
          <w:lang w:eastAsia="pl-PL"/>
          <w14:ligatures w14:val="none"/>
        </w:rPr>
        <w:t>*</w:t>
      </w:r>
      <w:r w:rsidRPr="007D3E20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/>
          <w14:ligatures w14:val="none"/>
        </w:rPr>
        <w:t xml:space="preserve"> W przypadku, gdy wykonawca nie przekazuje danych osobowych innych niż bezpośrednio jego dotyczących lub zachodzi wyłącznie stosowanie obowiązku informacyjnego, stosownie do art. 13 ust. 4 lub art. 14 ust. 5 RODO treści oświadczenia wykonawca nie składa (usunięcie treści oświadczenia np. przez jego wykreślenie).</w:t>
      </w:r>
    </w:p>
    <w:p w14:paraId="44A8C27C" w14:textId="77777777" w:rsidR="000E2C2D" w:rsidRDefault="000E2C2D"/>
    <w:sectPr w:rsidR="000E2C2D" w:rsidSect="007D3E20">
      <w:endnotePr>
        <w:numFmt w:val="decimal"/>
      </w:endnotePr>
      <w:pgSz w:w="11906" w:h="16838"/>
      <w:pgMar w:top="850" w:right="1417" w:bottom="1417" w:left="85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E20"/>
    <w:rsid w:val="000E2C2D"/>
    <w:rsid w:val="007D3E20"/>
    <w:rsid w:val="00A5282B"/>
    <w:rsid w:val="00D6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82DC3"/>
  <w15:chartTrackingRefBased/>
  <w15:docId w15:val="{065CF474-ED26-4564-B8B2-3347A9FD7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D3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3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3E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3E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3E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3E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3E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3E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3E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3E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3E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3E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3E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3E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3E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3E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3E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3E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3E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3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3E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3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3E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3E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3E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3E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3E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3E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3E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Michałowski</dc:creator>
  <cp:keywords/>
  <dc:description/>
  <cp:lastModifiedBy>Witold Michałowski</cp:lastModifiedBy>
  <cp:revision>1</cp:revision>
  <dcterms:created xsi:type="dcterms:W3CDTF">2026-06-03T12:07:00Z</dcterms:created>
  <dcterms:modified xsi:type="dcterms:W3CDTF">2026-06-03T12:08:00Z</dcterms:modified>
</cp:coreProperties>
</file>