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8CEEB" w14:textId="77777777" w:rsidR="004576F4" w:rsidRPr="00574652" w:rsidRDefault="004576F4" w:rsidP="004576F4">
      <w:pPr>
        <w:spacing w:after="60" w:line="300" w:lineRule="auto"/>
        <w:jc w:val="right"/>
        <w:rPr>
          <w:rFonts w:ascii="Arial" w:hAnsi="Arial" w:cs="Arial"/>
          <w:b/>
          <w:sz w:val="20"/>
          <w:szCs w:val="20"/>
        </w:rPr>
      </w:pPr>
      <w:r w:rsidRPr="00574652">
        <w:rPr>
          <w:rFonts w:ascii="Arial" w:hAnsi="Arial" w:cs="Arial"/>
          <w:sz w:val="20"/>
          <w:szCs w:val="20"/>
        </w:rPr>
        <w:t>– Projektowane postanowienia umowy –</w:t>
      </w:r>
      <w:r w:rsidRPr="00574652">
        <w:rPr>
          <w:rFonts w:ascii="Arial" w:hAnsi="Arial" w:cs="Arial"/>
          <w:b/>
          <w:bCs/>
          <w:sz w:val="20"/>
          <w:szCs w:val="20"/>
        </w:rPr>
        <w:t xml:space="preserve"> Załącznik 4</w:t>
      </w:r>
    </w:p>
    <w:p w14:paraId="3BF3CA54" w14:textId="70C6089B" w:rsidR="00DF19C5" w:rsidRDefault="00DF19C5" w:rsidP="00DF19C5">
      <w:pPr>
        <w:spacing w:after="60"/>
        <w:jc w:val="center"/>
        <w:rPr>
          <w:rFonts w:ascii="Arial" w:hAnsi="Arial" w:cs="Arial"/>
          <w:sz w:val="40"/>
        </w:rPr>
      </w:pPr>
      <w:r w:rsidRPr="00D15BA4">
        <w:rPr>
          <w:rFonts w:ascii="Arial" w:hAnsi="Arial" w:cs="Arial"/>
          <w:sz w:val="40"/>
        </w:rPr>
        <w:t>UMOW</w:t>
      </w:r>
      <w:r w:rsidR="004576F4">
        <w:rPr>
          <w:rFonts w:ascii="Arial" w:hAnsi="Arial" w:cs="Arial"/>
          <w:sz w:val="40"/>
        </w:rPr>
        <w:t>A</w:t>
      </w:r>
      <w:r w:rsidRPr="00D15BA4">
        <w:rPr>
          <w:rFonts w:ascii="Arial" w:hAnsi="Arial" w:cs="Arial"/>
          <w:sz w:val="40"/>
        </w:rPr>
        <w:t xml:space="preserve"> NR </w:t>
      </w:r>
      <w:r w:rsidR="001253B0">
        <w:rPr>
          <w:rFonts w:ascii="Arial" w:hAnsi="Arial" w:cs="Arial"/>
          <w:sz w:val="40"/>
        </w:rPr>
        <w:t>MOPS</w:t>
      </w:r>
      <w:r w:rsidR="00F74F0E" w:rsidRPr="00D15BA4">
        <w:rPr>
          <w:rFonts w:ascii="Arial" w:hAnsi="Arial" w:cs="Arial"/>
          <w:sz w:val="40"/>
        </w:rPr>
        <w:t>.</w:t>
      </w:r>
      <w:r w:rsidRPr="00D15BA4">
        <w:rPr>
          <w:rFonts w:ascii="Arial" w:hAnsi="Arial" w:cs="Arial"/>
          <w:sz w:val="40"/>
        </w:rPr>
        <w:t>ZP.272.3.</w:t>
      </w:r>
      <w:r w:rsidR="00F74F0E" w:rsidRPr="00D15BA4">
        <w:rPr>
          <w:rFonts w:ascii="Arial" w:hAnsi="Arial" w:cs="Arial"/>
          <w:b/>
          <w:sz w:val="44"/>
        </w:rPr>
        <w:t>0</w:t>
      </w:r>
      <w:r w:rsidR="00676BBD">
        <w:rPr>
          <w:rFonts w:ascii="Arial" w:hAnsi="Arial" w:cs="Arial"/>
          <w:b/>
          <w:sz w:val="44"/>
        </w:rPr>
        <w:t>1</w:t>
      </w:r>
      <w:r w:rsidRPr="00D15BA4">
        <w:rPr>
          <w:rFonts w:ascii="Arial" w:hAnsi="Arial" w:cs="Arial"/>
          <w:sz w:val="40"/>
        </w:rPr>
        <w:t>.202</w:t>
      </w:r>
      <w:r w:rsidR="00676BBD">
        <w:rPr>
          <w:rFonts w:ascii="Arial" w:hAnsi="Arial" w:cs="Arial"/>
          <w:sz w:val="40"/>
        </w:rPr>
        <w:t>6</w:t>
      </w:r>
    </w:p>
    <w:p w14:paraId="05E846E9" w14:textId="70058333" w:rsidR="001253B0" w:rsidRPr="001253B0" w:rsidRDefault="001253B0" w:rsidP="00DF19C5">
      <w:pPr>
        <w:spacing w:after="60"/>
        <w:jc w:val="center"/>
        <w:rPr>
          <w:rFonts w:ascii="Arial" w:hAnsi="Arial" w:cs="Arial"/>
          <w:szCs w:val="12"/>
        </w:rPr>
      </w:pPr>
      <w:r w:rsidRPr="001253B0">
        <w:rPr>
          <w:rFonts w:ascii="Arial" w:hAnsi="Arial" w:cs="Arial"/>
          <w:szCs w:val="12"/>
        </w:rPr>
        <w:t>o świadczenie usług opiekuńczych i specjalistycznych usług opiekuńczych</w:t>
      </w:r>
    </w:p>
    <w:p w14:paraId="12A5DB0D" w14:textId="77777777" w:rsidR="00DF19C5" w:rsidRPr="00D15BA4" w:rsidRDefault="00DF19C5" w:rsidP="00DF19C5">
      <w:pPr>
        <w:spacing w:after="60"/>
        <w:jc w:val="center"/>
        <w:rPr>
          <w:rFonts w:ascii="Arial" w:hAnsi="Arial" w:cs="Arial"/>
          <w:b/>
        </w:rPr>
      </w:pPr>
      <w:r w:rsidRPr="00D15BA4">
        <w:rPr>
          <w:rFonts w:ascii="Arial" w:hAnsi="Arial" w:cs="Arial"/>
        </w:rPr>
        <w:t>zawarta</w:t>
      </w:r>
      <w:r w:rsidRPr="00D15BA4">
        <w:rPr>
          <w:rFonts w:ascii="Arial" w:hAnsi="Arial" w:cs="Arial"/>
          <w:b/>
        </w:rPr>
        <w:t xml:space="preserve"> w dniu __.__.____ r. w Ustroniu </w:t>
      </w:r>
      <w:r w:rsidRPr="00D15BA4">
        <w:rPr>
          <w:rFonts w:ascii="Arial" w:hAnsi="Arial" w:cs="Arial"/>
        </w:rPr>
        <w:t>pomiędzy:</w:t>
      </w:r>
    </w:p>
    <w:p w14:paraId="7FD12FBA" w14:textId="77777777" w:rsidR="00DF19C5" w:rsidRPr="00D15BA4" w:rsidRDefault="00DF19C5" w:rsidP="00DF19C5">
      <w:pPr>
        <w:spacing w:after="60"/>
        <w:jc w:val="center"/>
        <w:rPr>
          <w:rFonts w:ascii="Arial" w:hAnsi="Arial" w:cs="Arial"/>
          <w:b/>
        </w:rPr>
      </w:pPr>
    </w:p>
    <w:p w14:paraId="6356C6F9" w14:textId="5F262587" w:rsidR="00F74F0E" w:rsidRPr="00D15BA4" w:rsidRDefault="00F74F0E" w:rsidP="00EB7BCD">
      <w:pPr>
        <w:spacing w:after="60" w:line="360" w:lineRule="auto"/>
        <w:jc w:val="both"/>
        <w:rPr>
          <w:rFonts w:ascii="Arial" w:hAnsi="Arial" w:cs="Arial"/>
          <w:szCs w:val="24"/>
        </w:rPr>
      </w:pPr>
      <w:r w:rsidRPr="00D15BA4">
        <w:rPr>
          <w:rFonts w:ascii="Arial" w:hAnsi="Arial" w:cs="Arial"/>
          <w:b/>
          <w:szCs w:val="24"/>
        </w:rPr>
        <w:t>MIASTEM USTROŃ</w:t>
      </w:r>
      <w:r w:rsidR="00EB7BCD" w:rsidRPr="00D15BA4">
        <w:rPr>
          <w:rFonts w:ascii="Arial" w:hAnsi="Arial" w:cs="Arial"/>
          <w:b/>
          <w:szCs w:val="24"/>
        </w:rPr>
        <w:t>,</w:t>
      </w:r>
      <w:r w:rsidRPr="00D15BA4">
        <w:rPr>
          <w:rFonts w:ascii="Arial" w:hAnsi="Arial" w:cs="Arial"/>
          <w:b/>
          <w:szCs w:val="24"/>
        </w:rPr>
        <w:t xml:space="preserve"> NIP</w:t>
      </w:r>
      <w:r w:rsidR="00EB7BCD" w:rsidRPr="00D15BA4">
        <w:rPr>
          <w:rFonts w:ascii="Arial" w:hAnsi="Arial" w:cs="Arial"/>
          <w:b/>
          <w:szCs w:val="24"/>
        </w:rPr>
        <w:t>:</w:t>
      </w:r>
      <w:r w:rsidRPr="00D15BA4">
        <w:rPr>
          <w:rFonts w:ascii="Arial" w:hAnsi="Arial" w:cs="Arial"/>
          <w:b/>
          <w:szCs w:val="24"/>
        </w:rPr>
        <w:t xml:space="preserve"> 5482407434 </w:t>
      </w:r>
      <w:r w:rsidRPr="00D15BA4">
        <w:rPr>
          <w:rFonts w:ascii="Arial" w:hAnsi="Arial" w:cs="Arial"/>
          <w:szCs w:val="24"/>
        </w:rPr>
        <w:t>–</w:t>
      </w:r>
      <w:r w:rsidRPr="00D15BA4">
        <w:rPr>
          <w:rFonts w:ascii="Arial" w:hAnsi="Arial" w:cs="Arial"/>
          <w:b/>
          <w:szCs w:val="24"/>
        </w:rPr>
        <w:t xml:space="preserve"> </w:t>
      </w:r>
      <w:r w:rsidR="001253B0" w:rsidRPr="001253B0">
        <w:rPr>
          <w:rFonts w:ascii="Arial" w:hAnsi="Arial" w:cs="Arial"/>
          <w:b/>
          <w:szCs w:val="24"/>
        </w:rPr>
        <w:t>Miejski</w:t>
      </w:r>
      <w:r w:rsidR="001253B0">
        <w:rPr>
          <w:rFonts w:ascii="Arial" w:hAnsi="Arial" w:cs="Arial"/>
          <w:b/>
          <w:szCs w:val="24"/>
        </w:rPr>
        <w:t>m</w:t>
      </w:r>
      <w:r w:rsidR="001253B0" w:rsidRPr="001253B0">
        <w:rPr>
          <w:rFonts w:ascii="Arial" w:hAnsi="Arial" w:cs="Arial"/>
          <w:b/>
          <w:szCs w:val="24"/>
        </w:rPr>
        <w:t xml:space="preserve"> Ośrodk</w:t>
      </w:r>
      <w:r w:rsidR="001253B0">
        <w:rPr>
          <w:rFonts w:ascii="Arial" w:hAnsi="Arial" w:cs="Arial"/>
          <w:b/>
          <w:szCs w:val="24"/>
        </w:rPr>
        <w:t>iem</w:t>
      </w:r>
      <w:r w:rsidR="001253B0" w:rsidRPr="001253B0">
        <w:rPr>
          <w:rFonts w:ascii="Arial" w:hAnsi="Arial" w:cs="Arial"/>
          <w:b/>
          <w:szCs w:val="24"/>
        </w:rPr>
        <w:t xml:space="preserve"> Pomocy Społecznej w Ustroniu </w:t>
      </w:r>
      <w:r w:rsidR="00EB7BCD" w:rsidRPr="00D15BA4">
        <w:rPr>
          <w:rFonts w:ascii="Arial" w:hAnsi="Arial" w:cs="Arial"/>
          <w:bCs/>
          <w:szCs w:val="24"/>
        </w:rPr>
        <w:t>z</w:t>
      </w:r>
      <w:r w:rsidR="00CC78FD" w:rsidRPr="00D15BA4">
        <w:rPr>
          <w:rFonts w:ascii="Arial" w:hAnsi="Arial" w:cs="Arial"/>
          <w:bCs/>
          <w:szCs w:val="24"/>
        </w:rPr>
        <w:t> </w:t>
      </w:r>
      <w:r w:rsidR="00EB7BCD" w:rsidRPr="00D15BA4">
        <w:rPr>
          <w:rFonts w:ascii="Arial" w:hAnsi="Arial" w:cs="Arial"/>
          <w:bCs/>
          <w:szCs w:val="24"/>
        </w:rPr>
        <w:t>siedzibą</w:t>
      </w:r>
      <w:r w:rsidR="005E6029" w:rsidRPr="00D15BA4">
        <w:rPr>
          <w:rFonts w:ascii="Arial" w:hAnsi="Arial" w:cs="Arial"/>
          <w:bCs/>
          <w:szCs w:val="24"/>
        </w:rPr>
        <w:t xml:space="preserve"> </w:t>
      </w:r>
      <w:r w:rsidR="00EB7BCD" w:rsidRPr="00D15BA4">
        <w:rPr>
          <w:rFonts w:ascii="Arial" w:hAnsi="Arial" w:cs="Arial"/>
          <w:bCs/>
          <w:szCs w:val="24"/>
        </w:rPr>
        <w:t xml:space="preserve">w </w:t>
      </w:r>
      <w:r w:rsidRPr="00D15BA4">
        <w:rPr>
          <w:rFonts w:ascii="Arial" w:hAnsi="Arial" w:cs="Arial"/>
          <w:b/>
          <w:szCs w:val="24"/>
        </w:rPr>
        <w:t xml:space="preserve">43-450 Ustroń ul. </w:t>
      </w:r>
      <w:r w:rsidR="001253B0">
        <w:rPr>
          <w:rFonts w:ascii="Arial" w:hAnsi="Arial" w:cs="Arial"/>
          <w:b/>
          <w:szCs w:val="24"/>
        </w:rPr>
        <w:t>M. Konopnickiej 40</w:t>
      </w:r>
      <w:r w:rsidRPr="00D15BA4">
        <w:rPr>
          <w:rFonts w:ascii="Arial" w:hAnsi="Arial" w:cs="Arial"/>
          <w:bCs/>
          <w:szCs w:val="24"/>
        </w:rPr>
        <w:t xml:space="preserve">, </w:t>
      </w:r>
      <w:r w:rsidRPr="00D15BA4">
        <w:rPr>
          <w:rFonts w:ascii="Arial" w:hAnsi="Arial" w:cs="Arial"/>
          <w:szCs w:val="24"/>
        </w:rPr>
        <w:t>reprezentowanym przez</w:t>
      </w:r>
      <w:r w:rsidRPr="00D15BA4">
        <w:rPr>
          <w:rFonts w:ascii="Arial" w:hAnsi="Arial" w:cs="Arial"/>
          <w:b/>
          <w:szCs w:val="24"/>
        </w:rPr>
        <w:t xml:space="preserve"> </w:t>
      </w:r>
      <w:r w:rsidRPr="00D15BA4">
        <w:rPr>
          <w:rFonts w:ascii="Arial" w:hAnsi="Arial" w:cs="Arial"/>
          <w:szCs w:val="24"/>
        </w:rPr>
        <w:t xml:space="preserve">Dyrektora </w:t>
      </w:r>
      <w:r w:rsidR="00D7509B" w:rsidRPr="00D7509B">
        <w:rPr>
          <w:rFonts w:ascii="Arial" w:hAnsi="Arial" w:cs="Arial"/>
          <w:szCs w:val="24"/>
        </w:rPr>
        <w:t>Miejski</w:t>
      </w:r>
      <w:r w:rsidR="00D7509B">
        <w:rPr>
          <w:rFonts w:ascii="Arial" w:hAnsi="Arial" w:cs="Arial"/>
          <w:szCs w:val="24"/>
        </w:rPr>
        <w:t>ego</w:t>
      </w:r>
      <w:r w:rsidR="00D7509B" w:rsidRPr="00D7509B">
        <w:rPr>
          <w:rFonts w:ascii="Arial" w:hAnsi="Arial" w:cs="Arial"/>
          <w:szCs w:val="24"/>
        </w:rPr>
        <w:t xml:space="preserve"> Ośrodk</w:t>
      </w:r>
      <w:r w:rsidR="00D7509B">
        <w:rPr>
          <w:rFonts w:ascii="Arial" w:hAnsi="Arial" w:cs="Arial"/>
          <w:szCs w:val="24"/>
        </w:rPr>
        <w:t>a</w:t>
      </w:r>
      <w:r w:rsidR="00D7509B" w:rsidRPr="00D7509B">
        <w:rPr>
          <w:rFonts w:ascii="Arial" w:hAnsi="Arial" w:cs="Arial"/>
          <w:szCs w:val="24"/>
        </w:rPr>
        <w:t xml:space="preserve"> Pomocy Społecznej w Ustroniu </w:t>
      </w:r>
      <w:r w:rsidRPr="00D15BA4">
        <w:rPr>
          <w:rFonts w:ascii="Arial" w:hAnsi="Arial" w:cs="Arial"/>
          <w:b/>
          <w:szCs w:val="24"/>
        </w:rPr>
        <w:t xml:space="preserve">– </w:t>
      </w:r>
      <w:r w:rsidR="00D7509B" w:rsidRPr="00D7509B">
        <w:rPr>
          <w:rFonts w:ascii="Arial" w:hAnsi="Arial" w:cs="Arial"/>
          <w:b/>
          <w:szCs w:val="24"/>
        </w:rPr>
        <w:t>Wiolet</w:t>
      </w:r>
      <w:r w:rsidR="00D7509B">
        <w:rPr>
          <w:rFonts w:ascii="Arial" w:hAnsi="Arial" w:cs="Arial"/>
          <w:b/>
          <w:szCs w:val="24"/>
        </w:rPr>
        <w:t>ę</w:t>
      </w:r>
      <w:r w:rsidR="00D7509B" w:rsidRPr="00D7509B">
        <w:rPr>
          <w:rFonts w:ascii="Arial" w:hAnsi="Arial" w:cs="Arial"/>
          <w:b/>
          <w:szCs w:val="24"/>
        </w:rPr>
        <w:t xml:space="preserve"> Chabrajsk</w:t>
      </w:r>
      <w:r w:rsidR="00D7509B">
        <w:rPr>
          <w:rFonts w:ascii="Arial" w:hAnsi="Arial" w:cs="Arial"/>
          <w:b/>
          <w:szCs w:val="24"/>
        </w:rPr>
        <w:t>ą</w:t>
      </w:r>
      <w:r w:rsidRPr="00D15BA4">
        <w:rPr>
          <w:rFonts w:ascii="Arial" w:hAnsi="Arial" w:cs="Arial"/>
          <w:b/>
          <w:szCs w:val="24"/>
        </w:rPr>
        <w:t xml:space="preserve">, </w:t>
      </w:r>
      <w:r w:rsidRPr="00D15BA4">
        <w:rPr>
          <w:rFonts w:ascii="Arial" w:hAnsi="Arial" w:cs="Arial"/>
          <w:szCs w:val="24"/>
        </w:rPr>
        <w:t>zwanym w dalszej części umowy</w:t>
      </w:r>
      <w:r w:rsidRPr="00D15BA4">
        <w:rPr>
          <w:rFonts w:ascii="Arial" w:hAnsi="Arial" w:cs="Arial"/>
          <w:b/>
          <w:szCs w:val="24"/>
        </w:rPr>
        <w:t xml:space="preserve"> </w:t>
      </w:r>
      <w:r w:rsidRPr="00D15BA4">
        <w:rPr>
          <w:rFonts w:ascii="Arial" w:hAnsi="Arial" w:cs="Arial"/>
          <w:bCs/>
          <w:szCs w:val="24"/>
        </w:rPr>
        <w:t>„</w:t>
      </w:r>
      <w:r w:rsidRPr="00D15BA4">
        <w:rPr>
          <w:rFonts w:ascii="Arial" w:hAnsi="Arial" w:cs="Arial"/>
          <w:b/>
          <w:szCs w:val="24"/>
        </w:rPr>
        <w:t>Zamawiającym</w:t>
      </w:r>
      <w:r w:rsidRPr="00D15BA4">
        <w:rPr>
          <w:rFonts w:ascii="Arial" w:hAnsi="Arial" w:cs="Arial"/>
          <w:bCs/>
          <w:szCs w:val="24"/>
        </w:rPr>
        <w:t>”</w:t>
      </w:r>
      <w:r w:rsidR="00D7509B">
        <w:rPr>
          <w:rFonts w:ascii="Arial" w:hAnsi="Arial" w:cs="Arial"/>
          <w:bCs/>
          <w:szCs w:val="24"/>
        </w:rPr>
        <w:t xml:space="preserve"> </w:t>
      </w:r>
      <w:r w:rsidR="00D7509B" w:rsidRPr="001253B0">
        <w:rPr>
          <w:rFonts w:ascii="Arial" w:hAnsi="Arial" w:cs="Arial"/>
        </w:rPr>
        <w:t xml:space="preserve">albo </w:t>
      </w:r>
      <w:r w:rsidR="00D7509B" w:rsidRPr="001253B0">
        <w:rPr>
          <w:rFonts w:ascii="Arial" w:hAnsi="Arial" w:cs="Arial"/>
          <w:b/>
          <w:bCs/>
        </w:rPr>
        <w:t>„MOPS”</w:t>
      </w:r>
      <w:r w:rsidR="00D7509B" w:rsidRPr="001253B0">
        <w:rPr>
          <w:rFonts w:ascii="Arial" w:hAnsi="Arial" w:cs="Arial"/>
        </w:rPr>
        <w:t>,</w:t>
      </w:r>
    </w:p>
    <w:p w14:paraId="131C1EAB" w14:textId="77777777" w:rsidR="00DF19C5" w:rsidRPr="00D15BA4" w:rsidRDefault="00DF19C5" w:rsidP="00DF19C5">
      <w:pPr>
        <w:spacing w:after="60"/>
        <w:jc w:val="both"/>
        <w:rPr>
          <w:rFonts w:ascii="Arial" w:hAnsi="Arial" w:cs="Arial"/>
        </w:rPr>
      </w:pPr>
      <w:r w:rsidRPr="00D15BA4">
        <w:rPr>
          <w:rFonts w:ascii="Arial" w:hAnsi="Arial" w:cs="Arial"/>
        </w:rPr>
        <w:t>a</w:t>
      </w:r>
    </w:p>
    <w:p w14:paraId="38D1424A" w14:textId="77777777" w:rsidR="00DF19C5" w:rsidRPr="00D15BA4" w:rsidRDefault="00DF19C5" w:rsidP="00DF19C5">
      <w:pPr>
        <w:tabs>
          <w:tab w:val="right" w:leader="dot" w:pos="8674"/>
        </w:tabs>
        <w:autoSpaceDE w:val="0"/>
        <w:spacing w:after="60"/>
        <w:ind w:right="57"/>
        <w:jc w:val="both"/>
        <w:textAlignment w:val="center"/>
        <w:rPr>
          <w:rFonts w:ascii="Arial" w:hAnsi="Arial" w:cs="Arial"/>
          <w:b/>
        </w:rPr>
      </w:pPr>
      <w:r w:rsidRPr="00D15BA4">
        <w:rPr>
          <w:rFonts w:ascii="Arial" w:hAnsi="Arial" w:cs="Arial"/>
          <w:b/>
        </w:rPr>
        <w:t xml:space="preserve">_________________________________________________________________________ </w:t>
      </w:r>
      <w:r w:rsidRPr="00D15BA4">
        <w:rPr>
          <w:rFonts w:ascii="Arial" w:hAnsi="Arial" w:cs="Arial"/>
        </w:rPr>
        <w:t>zwaną dalej „</w:t>
      </w:r>
      <w:r w:rsidRPr="00D15BA4">
        <w:rPr>
          <w:rFonts w:ascii="Arial" w:hAnsi="Arial" w:cs="Arial"/>
          <w:b/>
        </w:rPr>
        <w:t xml:space="preserve">Wykonawcą”, </w:t>
      </w:r>
      <w:r w:rsidRPr="00D15BA4">
        <w:rPr>
          <w:rFonts w:ascii="Arial" w:hAnsi="Arial" w:cs="Arial"/>
        </w:rPr>
        <w:t xml:space="preserve">zaś wspólnie dalej </w:t>
      </w:r>
      <w:r w:rsidRPr="00D15BA4">
        <w:rPr>
          <w:rFonts w:ascii="Arial" w:hAnsi="Arial" w:cs="Arial"/>
          <w:b/>
        </w:rPr>
        <w:t>„Stronami”</w:t>
      </w:r>
    </w:p>
    <w:p w14:paraId="4EE8E540" w14:textId="6C349B03" w:rsidR="00DF19C5" w:rsidRPr="00D15BA4" w:rsidRDefault="00DF19C5" w:rsidP="00206B97">
      <w:pPr>
        <w:pStyle w:val="zalbold-centr"/>
        <w:spacing w:before="240" w:after="120" w:line="240" w:lineRule="auto"/>
        <w:rPr>
          <w:rFonts w:ascii="Arial" w:hAnsi="Arial" w:cs="Arial"/>
          <w:color w:val="auto"/>
        </w:rPr>
      </w:pPr>
    </w:p>
    <w:p w14:paraId="4E722C26" w14:textId="02C0A65D" w:rsidR="001253B0" w:rsidRPr="001253B0" w:rsidRDefault="00DF19C5" w:rsidP="00D7509B">
      <w:pPr>
        <w:spacing w:after="60"/>
        <w:jc w:val="both"/>
        <w:rPr>
          <w:rFonts w:ascii="Arial" w:hAnsi="Arial" w:cs="Arial"/>
        </w:rPr>
      </w:pPr>
      <w:r w:rsidRPr="00D15BA4">
        <w:rPr>
          <w:rFonts w:ascii="Arial" w:hAnsi="Arial" w:cs="Arial"/>
        </w:rPr>
        <w:t>Zamówienie nie przekroczy kwoty 1</w:t>
      </w:r>
      <w:r w:rsidR="00676BBD">
        <w:rPr>
          <w:rFonts w:ascii="Arial" w:hAnsi="Arial" w:cs="Arial"/>
        </w:rPr>
        <w:t>7</w:t>
      </w:r>
      <w:r w:rsidRPr="00D15BA4">
        <w:rPr>
          <w:rFonts w:ascii="Arial" w:hAnsi="Arial" w:cs="Arial"/>
        </w:rPr>
        <w:t>0.000 zł netto na podstawie art. 2 ust. 1 pkt 1 ustawy z dnia 11 września 2019 r. Prawo zamówień publicznych (t.j. Dz.U. z 202</w:t>
      </w:r>
      <w:r w:rsidR="00676BBD">
        <w:rPr>
          <w:rFonts w:ascii="Arial" w:hAnsi="Arial" w:cs="Arial"/>
        </w:rPr>
        <w:t>6</w:t>
      </w:r>
      <w:r w:rsidRPr="00D15BA4">
        <w:rPr>
          <w:rFonts w:ascii="Arial" w:hAnsi="Arial" w:cs="Arial"/>
        </w:rPr>
        <w:t xml:space="preserve"> r., poz. </w:t>
      </w:r>
      <w:r w:rsidR="00676BBD">
        <w:rPr>
          <w:rFonts w:ascii="Arial" w:hAnsi="Arial" w:cs="Arial"/>
        </w:rPr>
        <w:t>793</w:t>
      </w:r>
      <w:r w:rsidR="00D7509B">
        <w:rPr>
          <w:rFonts w:ascii="Arial" w:hAnsi="Arial" w:cs="Arial"/>
        </w:rPr>
        <w:t xml:space="preserve"> z późn. zm.</w:t>
      </w:r>
      <w:r w:rsidRPr="00D15BA4">
        <w:rPr>
          <w:rFonts w:ascii="Arial" w:hAnsi="Arial" w:cs="Arial"/>
        </w:rPr>
        <w:t>). Podstawę zawarcia umowy – udzielenia zamówienia stanowi wybór oferty dokonany na podstawie ZARZĄDZENIA Burmistrza Miasta Ustroń Nr 14/2021 z</w:t>
      </w:r>
      <w:r w:rsidR="00B60DDC" w:rsidRPr="00D15BA4">
        <w:rPr>
          <w:rFonts w:ascii="Arial" w:hAnsi="Arial" w:cs="Arial"/>
        </w:rPr>
        <w:t> </w:t>
      </w:r>
      <w:r w:rsidRPr="00D15BA4">
        <w:rPr>
          <w:rFonts w:ascii="Arial" w:hAnsi="Arial" w:cs="Arial"/>
        </w:rPr>
        <w:t>dnia 18 stycznia 2021 r. w sprawie systemu udzielania zamówień, w tym zamówień publicznych dla Miasta Ustroń i gminnych jednostek organizacyjnych z późn. zm.</w:t>
      </w:r>
    </w:p>
    <w:p w14:paraId="0D149715" w14:textId="557AA67A" w:rsidR="001253B0" w:rsidRPr="001253B0" w:rsidRDefault="001253B0" w:rsidP="00D7509B">
      <w:pPr>
        <w:spacing w:after="60"/>
        <w:jc w:val="center"/>
        <w:rPr>
          <w:rFonts w:ascii="Arial" w:hAnsi="Arial" w:cs="Arial"/>
          <w:b/>
          <w:bCs/>
        </w:rPr>
      </w:pPr>
      <w:r w:rsidRPr="001253B0">
        <w:rPr>
          <w:rFonts w:ascii="Arial" w:hAnsi="Arial" w:cs="Arial"/>
          <w:b/>
          <w:bCs/>
        </w:rPr>
        <w:t>§ 1.</w:t>
      </w:r>
    </w:p>
    <w:p w14:paraId="69F4BBF8" w14:textId="77777777" w:rsidR="001253B0" w:rsidRPr="001253B0" w:rsidRDefault="001253B0" w:rsidP="00D7509B">
      <w:pPr>
        <w:spacing w:after="60"/>
        <w:jc w:val="center"/>
        <w:rPr>
          <w:rFonts w:ascii="Arial" w:hAnsi="Arial" w:cs="Arial"/>
          <w:b/>
          <w:bCs/>
        </w:rPr>
      </w:pPr>
      <w:r w:rsidRPr="001253B0">
        <w:rPr>
          <w:rFonts w:ascii="Arial" w:hAnsi="Arial" w:cs="Arial"/>
          <w:b/>
          <w:bCs/>
        </w:rPr>
        <w:t>Podstawa i przedmiot Umowy</w:t>
      </w:r>
    </w:p>
    <w:p w14:paraId="6CDC13E6" w14:textId="77777777" w:rsidR="001253B0" w:rsidRPr="001253B0" w:rsidRDefault="001253B0" w:rsidP="00AB4933">
      <w:pPr>
        <w:numPr>
          <w:ilvl w:val="0"/>
          <w:numId w:val="18"/>
        </w:numPr>
        <w:spacing w:after="60"/>
        <w:jc w:val="both"/>
        <w:rPr>
          <w:rFonts w:ascii="Arial" w:hAnsi="Arial" w:cs="Arial"/>
        </w:rPr>
      </w:pPr>
      <w:r w:rsidRPr="001253B0">
        <w:rPr>
          <w:rFonts w:ascii="Arial" w:hAnsi="Arial" w:cs="Arial"/>
        </w:rPr>
        <w:t xml:space="preserve">Umowa zostaje zawarta w wyniku wyboru oferty Wykonawcy w postępowaniu dotyczącym wyboru wykonawcy usługi w ramach projektu grantowego </w:t>
      </w:r>
      <w:r w:rsidRPr="001253B0">
        <w:rPr>
          <w:rFonts w:ascii="Arial" w:hAnsi="Arial" w:cs="Arial"/>
          <w:b/>
          <w:bCs/>
        </w:rPr>
        <w:t>„Ustrońska Premia Społeczna”</w:t>
      </w:r>
      <w:r w:rsidRPr="001253B0">
        <w:rPr>
          <w:rFonts w:ascii="Arial" w:hAnsi="Arial" w:cs="Arial"/>
        </w:rPr>
        <w:t xml:space="preserve">, realizowanego w ramach Programu </w:t>
      </w:r>
      <w:r w:rsidRPr="001253B0">
        <w:rPr>
          <w:rFonts w:ascii="Arial" w:hAnsi="Arial" w:cs="Arial"/>
          <w:b/>
          <w:bCs/>
        </w:rPr>
        <w:t>Fundusze Europejskie dla Rozwoju Społecznego 2021–2027, Działanie 04.13 Wysokiej jakości system włączenia społecznego</w:t>
      </w:r>
      <w:r w:rsidRPr="001253B0">
        <w:rPr>
          <w:rFonts w:ascii="Arial" w:hAnsi="Arial" w:cs="Arial"/>
        </w:rPr>
        <w:t>.</w:t>
      </w:r>
    </w:p>
    <w:p w14:paraId="51F45398" w14:textId="77777777" w:rsidR="001253B0" w:rsidRPr="001253B0" w:rsidRDefault="001253B0" w:rsidP="00AB4933">
      <w:pPr>
        <w:numPr>
          <w:ilvl w:val="0"/>
          <w:numId w:val="18"/>
        </w:numPr>
        <w:spacing w:after="60"/>
        <w:jc w:val="both"/>
        <w:rPr>
          <w:rFonts w:ascii="Arial" w:hAnsi="Arial" w:cs="Arial"/>
        </w:rPr>
      </w:pPr>
      <w:r w:rsidRPr="001253B0">
        <w:rPr>
          <w:rFonts w:ascii="Arial" w:hAnsi="Arial" w:cs="Arial"/>
        </w:rPr>
        <w:t>Przedmiotem Umowy jest świadczenie przez Wykonawcę usług opiekuńczych oraz specjalistycznych usług opiekuńczych w miejscu zamieszkania lub pobytu osób objętych wsparciem, będących mieszkańcami Miasta Ustroń, którym usługi zostały przyznane na podstawie właściwej decyzji administracyjnej Burmistrza Miasta Ustroń.</w:t>
      </w:r>
    </w:p>
    <w:p w14:paraId="2537BD92" w14:textId="77777777" w:rsidR="001253B0" w:rsidRPr="001253B0" w:rsidRDefault="001253B0" w:rsidP="00AB4933">
      <w:pPr>
        <w:numPr>
          <w:ilvl w:val="0"/>
          <w:numId w:val="18"/>
        </w:numPr>
        <w:spacing w:after="60"/>
        <w:jc w:val="both"/>
        <w:rPr>
          <w:rFonts w:ascii="Arial" w:hAnsi="Arial" w:cs="Arial"/>
        </w:rPr>
      </w:pPr>
      <w:r w:rsidRPr="001253B0">
        <w:rPr>
          <w:rFonts w:ascii="Arial" w:hAnsi="Arial" w:cs="Arial"/>
        </w:rPr>
        <w:t>Usługi będą świadczone na rzecz osób, które z powodu wieku, choroby, niepełnosprawności lub innych przyczyn wymagają pomocy i opieki w zaspokajaniu niezbędnych potrzeb życiowych, a rodzina lub inne osoby zobowiązane nie mogą takiej pomocy zapewnić, i które nie wymagają usług świadczonych przez jednostkę zapewniającą całodobową opiekę, zakład opiekuńczo-leczniczy albo zakład pielęgnacyjno-opiekuńczy.</w:t>
      </w:r>
    </w:p>
    <w:p w14:paraId="66704B3A" w14:textId="77777777" w:rsidR="001253B0" w:rsidRPr="001253B0" w:rsidRDefault="001253B0" w:rsidP="00AB4933">
      <w:pPr>
        <w:numPr>
          <w:ilvl w:val="0"/>
          <w:numId w:val="18"/>
        </w:numPr>
        <w:spacing w:after="60"/>
        <w:jc w:val="both"/>
        <w:rPr>
          <w:rFonts w:ascii="Arial" w:hAnsi="Arial" w:cs="Arial"/>
        </w:rPr>
      </w:pPr>
      <w:r w:rsidRPr="001253B0">
        <w:rPr>
          <w:rFonts w:ascii="Arial" w:hAnsi="Arial" w:cs="Arial"/>
        </w:rPr>
        <w:t>Szczegółowy zakres, wymiar, okres i miejsce świadczenia usług wobec konkretnej osoby określa MOPS w pisemnym lub elektronicznym zleceniu przekazanym Wykonawcy, zgodnie z decyzją administracyjną przyznającą świadczenie.</w:t>
      </w:r>
    </w:p>
    <w:p w14:paraId="7D02CAF4" w14:textId="77777777" w:rsidR="001253B0" w:rsidRPr="001253B0" w:rsidRDefault="001253B0" w:rsidP="00AB4933">
      <w:pPr>
        <w:numPr>
          <w:ilvl w:val="0"/>
          <w:numId w:val="18"/>
        </w:numPr>
        <w:spacing w:after="60"/>
        <w:jc w:val="both"/>
        <w:rPr>
          <w:rFonts w:ascii="Arial" w:hAnsi="Arial" w:cs="Arial"/>
        </w:rPr>
      </w:pPr>
      <w:r w:rsidRPr="001253B0">
        <w:rPr>
          <w:rFonts w:ascii="Arial" w:hAnsi="Arial" w:cs="Arial"/>
        </w:rPr>
        <w:t>Wykonawca zobowiązuje się do wykonania przedmiotu Umowy z należytą starannością, zgodnie z obowiązującymi przepisami prawa, zasadami wiedzy i sztuki zawodowej, zasadami bezpieczeństwa oraz postanowieniami niniejszej Umowy.</w:t>
      </w:r>
    </w:p>
    <w:p w14:paraId="6F30FF81" w14:textId="77777777" w:rsidR="001253B0" w:rsidRPr="001253B0" w:rsidRDefault="001253B0" w:rsidP="00AB4933">
      <w:pPr>
        <w:numPr>
          <w:ilvl w:val="0"/>
          <w:numId w:val="18"/>
        </w:numPr>
        <w:spacing w:after="60"/>
        <w:jc w:val="both"/>
        <w:rPr>
          <w:rFonts w:ascii="Arial" w:hAnsi="Arial" w:cs="Arial"/>
        </w:rPr>
      </w:pPr>
      <w:r w:rsidRPr="001253B0">
        <w:rPr>
          <w:rFonts w:ascii="Arial" w:hAnsi="Arial" w:cs="Arial"/>
        </w:rPr>
        <w:t>Usługi będą realizowane w szczególności z poszanowaniem godności, intymności, autonomii i prawa do samostanowienia osoby korzystającej z usług.</w:t>
      </w:r>
    </w:p>
    <w:p w14:paraId="27925453" w14:textId="77777777" w:rsidR="00D7509B" w:rsidRPr="001253B0" w:rsidRDefault="00D7509B" w:rsidP="001253B0">
      <w:pPr>
        <w:spacing w:after="60"/>
        <w:jc w:val="both"/>
        <w:rPr>
          <w:rFonts w:ascii="Arial" w:hAnsi="Arial" w:cs="Arial"/>
        </w:rPr>
      </w:pPr>
    </w:p>
    <w:p w14:paraId="7A309810" w14:textId="33B9B6FD" w:rsidR="001253B0" w:rsidRPr="001253B0" w:rsidRDefault="001253B0" w:rsidP="00D7509B">
      <w:pPr>
        <w:spacing w:after="60"/>
        <w:jc w:val="center"/>
        <w:rPr>
          <w:rFonts w:ascii="Arial" w:hAnsi="Arial" w:cs="Arial"/>
          <w:b/>
          <w:bCs/>
        </w:rPr>
      </w:pPr>
      <w:r w:rsidRPr="001253B0">
        <w:rPr>
          <w:rFonts w:ascii="Arial" w:hAnsi="Arial" w:cs="Arial"/>
          <w:b/>
          <w:bCs/>
        </w:rPr>
        <w:t>§ 2.</w:t>
      </w:r>
    </w:p>
    <w:p w14:paraId="35468BF5" w14:textId="77777777" w:rsidR="001253B0" w:rsidRPr="001253B0" w:rsidRDefault="001253B0" w:rsidP="00D7509B">
      <w:pPr>
        <w:spacing w:after="60"/>
        <w:jc w:val="center"/>
        <w:rPr>
          <w:rFonts w:ascii="Arial" w:hAnsi="Arial" w:cs="Arial"/>
          <w:b/>
          <w:bCs/>
        </w:rPr>
      </w:pPr>
      <w:r w:rsidRPr="001253B0">
        <w:rPr>
          <w:rFonts w:ascii="Arial" w:hAnsi="Arial" w:cs="Arial"/>
          <w:b/>
          <w:bCs/>
        </w:rPr>
        <w:t>Okres realizacji</w:t>
      </w:r>
    </w:p>
    <w:p w14:paraId="6E741071" w14:textId="77777777" w:rsidR="001253B0" w:rsidRPr="001253B0" w:rsidRDefault="001253B0" w:rsidP="00AB4933">
      <w:pPr>
        <w:numPr>
          <w:ilvl w:val="0"/>
          <w:numId w:val="19"/>
        </w:numPr>
        <w:spacing w:after="60"/>
        <w:jc w:val="both"/>
        <w:rPr>
          <w:rFonts w:ascii="Arial" w:hAnsi="Arial" w:cs="Arial"/>
        </w:rPr>
      </w:pPr>
      <w:r w:rsidRPr="001253B0">
        <w:rPr>
          <w:rFonts w:ascii="Arial" w:hAnsi="Arial" w:cs="Arial"/>
        </w:rPr>
        <w:t xml:space="preserve">Umowa zostaje zawarta na okres od </w:t>
      </w:r>
      <w:r w:rsidRPr="001253B0">
        <w:rPr>
          <w:rFonts w:ascii="Arial" w:hAnsi="Arial" w:cs="Arial"/>
          <w:b/>
          <w:bCs/>
        </w:rPr>
        <w:t>1 listopada 2026 r. do 31 maja 2027 r.</w:t>
      </w:r>
    </w:p>
    <w:p w14:paraId="75A7A21A" w14:textId="77777777" w:rsidR="001253B0" w:rsidRPr="001253B0" w:rsidRDefault="001253B0" w:rsidP="00AB4933">
      <w:pPr>
        <w:numPr>
          <w:ilvl w:val="0"/>
          <w:numId w:val="19"/>
        </w:numPr>
        <w:spacing w:after="60"/>
        <w:jc w:val="both"/>
        <w:rPr>
          <w:rFonts w:ascii="Arial" w:hAnsi="Arial" w:cs="Arial"/>
        </w:rPr>
      </w:pPr>
      <w:r w:rsidRPr="001253B0">
        <w:rPr>
          <w:rFonts w:ascii="Arial" w:hAnsi="Arial" w:cs="Arial"/>
        </w:rPr>
        <w:t>Usługi będą świadczone przez 7 dni w tygodniu:</w:t>
      </w:r>
    </w:p>
    <w:p w14:paraId="3B02C4BE" w14:textId="77777777" w:rsidR="001253B0" w:rsidRPr="001253B0" w:rsidRDefault="001253B0" w:rsidP="00AB4933">
      <w:pPr>
        <w:numPr>
          <w:ilvl w:val="1"/>
          <w:numId w:val="19"/>
        </w:numPr>
        <w:spacing w:after="60"/>
        <w:jc w:val="both"/>
        <w:rPr>
          <w:rFonts w:ascii="Arial" w:hAnsi="Arial" w:cs="Arial"/>
        </w:rPr>
      </w:pPr>
      <w:r w:rsidRPr="001253B0">
        <w:rPr>
          <w:rFonts w:ascii="Arial" w:hAnsi="Arial" w:cs="Arial"/>
        </w:rPr>
        <w:t>w dni robocze – od poniedziałku do piątku, w godzinach od 06:00 do 21:00;</w:t>
      </w:r>
    </w:p>
    <w:p w14:paraId="74428C41" w14:textId="77777777" w:rsidR="001253B0" w:rsidRPr="001253B0" w:rsidRDefault="001253B0" w:rsidP="00AB4933">
      <w:pPr>
        <w:numPr>
          <w:ilvl w:val="1"/>
          <w:numId w:val="19"/>
        </w:numPr>
        <w:spacing w:after="60"/>
        <w:jc w:val="both"/>
        <w:rPr>
          <w:rFonts w:ascii="Arial" w:hAnsi="Arial" w:cs="Arial"/>
        </w:rPr>
      </w:pPr>
      <w:r w:rsidRPr="001253B0">
        <w:rPr>
          <w:rFonts w:ascii="Arial" w:hAnsi="Arial" w:cs="Arial"/>
        </w:rPr>
        <w:t>w soboty, niedziele i dni ustawowo wolne od pracy – w godzinach od 06:00 do 21:00.</w:t>
      </w:r>
    </w:p>
    <w:p w14:paraId="380B94A5" w14:textId="77777777" w:rsidR="001253B0" w:rsidRPr="001253B0" w:rsidRDefault="001253B0" w:rsidP="00AB4933">
      <w:pPr>
        <w:numPr>
          <w:ilvl w:val="0"/>
          <w:numId w:val="19"/>
        </w:numPr>
        <w:spacing w:after="60"/>
        <w:jc w:val="both"/>
        <w:rPr>
          <w:rFonts w:ascii="Arial" w:hAnsi="Arial" w:cs="Arial"/>
        </w:rPr>
      </w:pPr>
      <w:r w:rsidRPr="001253B0">
        <w:rPr>
          <w:rFonts w:ascii="Arial" w:hAnsi="Arial" w:cs="Arial"/>
        </w:rPr>
        <w:t>Usługi będą świadczone w godzinach i terminach wynikających z indywidualnych zleceń MOPS.</w:t>
      </w:r>
    </w:p>
    <w:p w14:paraId="2F5261AC" w14:textId="77777777" w:rsidR="001253B0" w:rsidRPr="001253B0" w:rsidRDefault="001253B0" w:rsidP="00AB4933">
      <w:pPr>
        <w:numPr>
          <w:ilvl w:val="0"/>
          <w:numId w:val="19"/>
        </w:numPr>
        <w:spacing w:after="60"/>
        <w:jc w:val="both"/>
        <w:rPr>
          <w:rFonts w:ascii="Arial" w:hAnsi="Arial" w:cs="Arial"/>
        </w:rPr>
      </w:pPr>
      <w:r w:rsidRPr="001253B0">
        <w:rPr>
          <w:rFonts w:ascii="Arial" w:hAnsi="Arial" w:cs="Arial"/>
        </w:rPr>
        <w:t>Wykonawca zobowiązuje się do zapewnienia gotowości organizacyjnej umożliwiającej rozpoczęcie świadczenia usług niezwłocznie od chwili zgłoszenia zapotrzebowania przez Zamawiającego albo w terminie wskazanym w zleceniu.</w:t>
      </w:r>
    </w:p>
    <w:p w14:paraId="0679D443" w14:textId="77777777" w:rsidR="001253B0" w:rsidRPr="001253B0" w:rsidRDefault="001253B0" w:rsidP="001253B0">
      <w:pPr>
        <w:spacing w:after="60"/>
        <w:jc w:val="both"/>
        <w:rPr>
          <w:rFonts w:ascii="Arial" w:hAnsi="Arial" w:cs="Arial"/>
        </w:rPr>
      </w:pPr>
    </w:p>
    <w:p w14:paraId="0AD0BA7A" w14:textId="76ADE2A5" w:rsidR="001253B0" w:rsidRPr="001253B0" w:rsidRDefault="001253B0" w:rsidP="00D7509B">
      <w:pPr>
        <w:spacing w:after="60"/>
        <w:jc w:val="center"/>
        <w:rPr>
          <w:rFonts w:ascii="Arial" w:hAnsi="Arial" w:cs="Arial"/>
          <w:b/>
          <w:bCs/>
        </w:rPr>
      </w:pPr>
      <w:r w:rsidRPr="001253B0">
        <w:rPr>
          <w:rFonts w:ascii="Arial" w:hAnsi="Arial" w:cs="Arial"/>
          <w:b/>
          <w:bCs/>
        </w:rPr>
        <w:t>§ 3.</w:t>
      </w:r>
    </w:p>
    <w:p w14:paraId="048E8D47" w14:textId="77777777" w:rsidR="001253B0" w:rsidRPr="001253B0" w:rsidRDefault="001253B0" w:rsidP="00D7509B">
      <w:pPr>
        <w:spacing w:after="60"/>
        <w:jc w:val="center"/>
        <w:rPr>
          <w:rFonts w:ascii="Arial" w:hAnsi="Arial" w:cs="Arial"/>
          <w:b/>
          <w:bCs/>
        </w:rPr>
      </w:pPr>
      <w:r w:rsidRPr="001253B0">
        <w:rPr>
          <w:rFonts w:ascii="Arial" w:hAnsi="Arial" w:cs="Arial"/>
          <w:b/>
          <w:bCs/>
        </w:rPr>
        <w:t>Wymiar usług</w:t>
      </w:r>
    </w:p>
    <w:p w14:paraId="6BCE7DAF"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 xml:space="preserve">Wykonawca zobowiązuje się do zapewnienia realizacji usług opiekuńczych i specjalistycznych usług opiekuńczych w szacunkowym wymiarze </w:t>
      </w:r>
      <w:r w:rsidRPr="001253B0">
        <w:rPr>
          <w:rFonts w:ascii="Arial" w:hAnsi="Arial" w:cs="Arial"/>
          <w:b/>
          <w:bCs/>
        </w:rPr>
        <w:t>2 000 godzin</w:t>
      </w:r>
      <w:r w:rsidRPr="001253B0">
        <w:rPr>
          <w:rFonts w:ascii="Arial" w:hAnsi="Arial" w:cs="Arial"/>
        </w:rPr>
        <w:t xml:space="preserve"> w okresie obowiązywania Umowy.</w:t>
      </w:r>
    </w:p>
    <w:p w14:paraId="6BB898CF"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 xml:space="preserve">Przez jedną godzinę świadczenia usługi rozumie się </w:t>
      </w:r>
      <w:r w:rsidRPr="001253B0">
        <w:rPr>
          <w:rFonts w:ascii="Arial" w:hAnsi="Arial" w:cs="Arial"/>
          <w:b/>
          <w:bCs/>
        </w:rPr>
        <w:t>60 minut faktycznego wykonywania czynności na rzecz osoby objętej usługami</w:t>
      </w:r>
      <w:r w:rsidRPr="001253B0">
        <w:rPr>
          <w:rFonts w:ascii="Arial" w:hAnsi="Arial" w:cs="Arial"/>
        </w:rPr>
        <w:t>.</w:t>
      </w:r>
    </w:p>
    <w:p w14:paraId="23CB2F51"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Do czasu świadczenia usługi zalicza się również czas wykonywania na rzecz podopiecznego czynności poza miejscem jego zamieszkania, jeżeli czynności te zostały zlecone przez MOPS, w szczególności załatwianie spraw urzędowych lub dokonywanie niezbędnych zakupów.</w:t>
      </w:r>
    </w:p>
    <w:p w14:paraId="44E3027A"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Do czasu świadczenia usługi nie wlicza się czasu dojazdu osoby wykonującej usługę do miejsca świadczenia usług ani czasu jej powrotu, chyba że przepisy prawa lub odrębne zlecenie stanowią inaczej.</w:t>
      </w:r>
    </w:p>
    <w:p w14:paraId="53E2EA2C"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Łączna liczba godzin wskazana w ust. 1 stanowi minimalny zakres świadczenia, jaki Wykonawca zobowiązuje się zrealizować, z zastrzeżeniem zasad rozliczania określonych w niniejszej Umowie.</w:t>
      </w:r>
    </w:p>
    <w:p w14:paraId="433E6A62"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Rzeczywista liczba godzin świadczonych usług będzie wynikała z indywidualnych potrzeb osób objętych pomocą oraz zleceń przekazywanych przez MOPS.</w:t>
      </w:r>
    </w:p>
    <w:p w14:paraId="4C84079E"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Zamawiający nie jest zobowiązany do zlecenia usług ponad zakres wynikający z rzeczywistych potrzeb osób objętych wsparciem.</w:t>
      </w:r>
    </w:p>
    <w:p w14:paraId="00252653" w14:textId="77777777" w:rsidR="001253B0" w:rsidRPr="001253B0" w:rsidRDefault="001253B0" w:rsidP="00AB4933">
      <w:pPr>
        <w:numPr>
          <w:ilvl w:val="0"/>
          <w:numId w:val="20"/>
        </w:numPr>
        <w:spacing w:after="60"/>
        <w:jc w:val="both"/>
        <w:rPr>
          <w:rFonts w:ascii="Arial" w:hAnsi="Arial" w:cs="Arial"/>
        </w:rPr>
      </w:pPr>
      <w:r w:rsidRPr="001253B0">
        <w:rPr>
          <w:rFonts w:ascii="Arial" w:hAnsi="Arial" w:cs="Arial"/>
        </w:rPr>
        <w:t>W przypadku zwiększenia lub zmniejszenia zapotrzebowania Strony mogą odpowiednio dostosować harmonogram realizacji usług, z zachowaniem postanowień dotyczących maksymalnej wartości Umowy, jeżeli została określona.</w:t>
      </w:r>
    </w:p>
    <w:p w14:paraId="2C3BDD2D" w14:textId="77777777" w:rsidR="001253B0" w:rsidRPr="001253B0" w:rsidRDefault="001253B0" w:rsidP="001253B0">
      <w:pPr>
        <w:spacing w:after="60"/>
        <w:jc w:val="both"/>
        <w:rPr>
          <w:rFonts w:ascii="Arial" w:hAnsi="Arial" w:cs="Arial"/>
        </w:rPr>
      </w:pPr>
    </w:p>
    <w:p w14:paraId="0FA0C279" w14:textId="77777777" w:rsidR="001253B0" w:rsidRPr="001253B0" w:rsidRDefault="001253B0" w:rsidP="00D7509B">
      <w:pPr>
        <w:spacing w:after="60"/>
        <w:jc w:val="center"/>
        <w:rPr>
          <w:rFonts w:ascii="Arial" w:hAnsi="Arial" w:cs="Arial"/>
          <w:b/>
          <w:bCs/>
        </w:rPr>
      </w:pPr>
      <w:r w:rsidRPr="001253B0">
        <w:rPr>
          <w:rFonts w:ascii="Arial" w:hAnsi="Arial" w:cs="Arial"/>
          <w:b/>
          <w:bCs/>
        </w:rPr>
        <w:t>§ 4.</w:t>
      </w:r>
    </w:p>
    <w:p w14:paraId="25514385" w14:textId="07DCD2E0" w:rsidR="001253B0" w:rsidRPr="001253B0" w:rsidRDefault="001253B0" w:rsidP="00D7509B">
      <w:pPr>
        <w:spacing w:after="60"/>
        <w:jc w:val="center"/>
        <w:rPr>
          <w:rFonts w:ascii="Arial" w:hAnsi="Arial" w:cs="Arial"/>
          <w:b/>
          <w:bCs/>
        </w:rPr>
      </w:pPr>
      <w:r w:rsidRPr="001253B0">
        <w:rPr>
          <w:rFonts w:ascii="Arial" w:hAnsi="Arial" w:cs="Arial"/>
          <w:b/>
          <w:bCs/>
        </w:rPr>
        <w:t>Zakres usług opiekuńczych i specjalistycznych usług opiekuńczych</w:t>
      </w:r>
    </w:p>
    <w:p w14:paraId="39981B8F" w14:textId="77777777" w:rsidR="001253B0" w:rsidRPr="001253B0" w:rsidRDefault="001253B0" w:rsidP="00AB4933">
      <w:pPr>
        <w:numPr>
          <w:ilvl w:val="0"/>
          <w:numId w:val="21"/>
        </w:numPr>
        <w:spacing w:after="60"/>
        <w:jc w:val="both"/>
        <w:rPr>
          <w:rFonts w:ascii="Arial" w:hAnsi="Arial" w:cs="Arial"/>
        </w:rPr>
      </w:pPr>
      <w:r w:rsidRPr="001253B0">
        <w:rPr>
          <w:rFonts w:ascii="Arial" w:hAnsi="Arial" w:cs="Arial"/>
        </w:rPr>
        <w:t>Usługi opiekuńcze muszą być realizowane zgodnie z przepisami ustawy z dnia 12 marca 2004 r. o pomocy społecznej oraz Rozporządzenia Ministra Rodziny, Pracy i Polityki Społecznej z dnia 4 sierpnia 2026 r. w sprawie usług opiekuńczych w miejscu zamieszkania (Dz.U. z 2026 r. poz. 1067).</w:t>
      </w:r>
    </w:p>
    <w:p w14:paraId="1B66196A" w14:textId="77777777" w:rsidR="001253B0" w:rsidRPr="001253B0" w:rsidRDefault="001253B0" w:rsidP="00AB4933">
      <w:pPr>
        <w:numPr>
          <w:ilvl w:val="0"/>
          <w:numId w:val="21"/>
        </w:numPr>
        <w:spacing w:after="60"/>
        <w:jc w:val="both"/>
        <w:rPr>
          <w:rFonts w:ascii="Arial" w:hAnsi="Arial" w:cs="Arial"/>
        </w:rPr>
      </w:pPr>
      <w:r w:rsidRPr="001253B0">
        <w:rPr>
          <w:rFonts w:ascii="Arial" w:hAnsi="Arial" w:cs="Arial"/>
        </w:rPr>
        <w:t>Specjalistyczne usługi opiekuńcze muszą być realizowane zgodnie z przepisami ustawy z dnia 12 marca 2004 r. o pomocy społecznej oraz Rozporządzenia Ministra Polityki Społecznej z dnia 22 września 2005 r. w sprawie specjalistycznych usług opiekuńczych (t. j. Dz. U. 2024 poz. 816)</w:t>
      </w:r>
    </w:p>
    <w:p w14:paraId="36E9B087" w14:textId="77777777" w:rsidR="001253B0" w:rsidRPr="001253B0" w:rsidRDefault="001253B0" w:rsidP="00AB4933">
      <w:pPr>
        <w:numPr>
          <w:ilvl w:val="0"/>
          <w:numId w:val="21"/>
        </w:numPr>
        <w:spacing w:after="60"/>
        <w:jc w:val="both"/>
        <w:rPr>
          <w:rFonts w:ascii="Arial" w:hAnsi="Arial" w:cs="Arial"/>
        </w:rPr>
      </w:pPr>
      <w:r w:rsidRPr="001253B0">
        <w:rPr>
          <w:rFonts w:ascii="Arial" w:hAnsi="Arial" w:cs="Arial"/>
        </w:rPr>
        <w:t>Usługi opiekuńcze mogą być realizowane wyłącznie przez osoby spełniające wymagania określone w art. 50 ust. 4a ustawy o pomocy społecznej oraz:</w:t>
      </w:r>
    </w:p>
    <w:p w14:paraId="3E260DA6" w14:textId="77777777" w:rsidR="001253B0" w:rsidRPr="001253B0" w:rsidRDefault="001253B0" w:rsidP="00AB4933">
      <w:pPr>
        <w:numPr>
          <w:ilvl w:val="1"/>
          <w:numId w:val="21"/>
        </w:numPr>
        <w:spacing w:after="60"/>
        <w:jc w:val="both"/>
        <w:rPr>
          <w:rFonts w:ascii="Arial" w:hAnsi="Arial" w:cs="Arial"/>
        </w:rPr>
      </w:pPr>
      <w:r w:rsidRPr="001253B0">
        <w:rPr>
          <w:rFonts w:ascii="Arial" w:hAnsi="Arial" w:cs="Arial"/>
        </w:rPr>
        <w:t>być osobą pełnoletnią;</w:t>
      </w:r>
    </w:p>
    <w:p w14:paraId="54E674A4" w14:textId="77777777" w:rsidR="001253B0" w:rsidRPr="001253B0" w:rsidRDefault="001253B0" w:rsidP="00AB4933">
      <w:pPr>
        <w:numPr>
          <w:ilvl w:val="1"/>
          <w:numId w:val="21"/>
        </w:numPr>
        <w:spacing w:after="60"/>
        <w:jc w:val="both"/>
        <w:rPr>
          <w:rFonts w:ascii="Arial" w:hAnsi="Arial" w:cs="Arial"/>
        </w:rPr>
      </w:pPr>
      <w:r w:rsidRPr="001253B0">
        <w:rPr>
          <w:rFonts w:ascii="Arial" w:hAnsi="Arial" w:cs="Arial"/>
        </w:rPr>
        <w:t>nie być członkiem rodziny osoby, na rzecz której świadczy usługi opiekuńcze;</w:t>
      </w:r>
    </w:p>
    <w:p w14:paraId="2815A187" w14:textId="77777777" w:rsidR="001253B0" w:rsidRPr="001253B0" w:rsidRDefault="001253B0" w:rsidP="00AB4933">
      <w:pPr>
        <w:numPr>
          <w:ilvl w:val="1"/>
          <w:numId w:val="21"/>
        </w:numPr>
        <w:spacing w:after="60"/>
        <w:jc w:val="both"/>
        <w:rPr>
          <w:rFonts w:ascii="Arial" w:hAnsi="Arial" w:cs="Arial"/>
        </w:rPr>
      </w:pPr>
      <w:r w:rsidRPr="001253B0">
        <w:rPr>
          <w:rFonts w:ascii="Arial" w:hAnsi="Arial" w:cs="Arial"/>
        </w:rPr>
        <w:t>nie być oddzielnie zamieszkującym małżonkiem, wstępnym ani zstępnym osoby, na rzecz której świadczone są usługi;</w:t>
      </w:r>
    </w:p>
    <w:p w14:paraId="60E28BBC" w14:textId="77777777" w:rsidR="001253B0" w:rsidRPr="001253B0" w:rsidRDefault="001253B0" w:rsidP="00AB4933">
      <w:pPr>
        <w:numPr>
          <w:ilvl w:val="1"/>
          <w:numId w:val="21"/>
        </w:numPr>
        <w:spacing w:after="60"/>
        <w:jc w:val="both"/>
        <w:rPr>
          <w:rFonts w:ascii="Arial" w:hAnsi="Arial" w:cs="Arial"/>
        </w:rPr>
      </w:pPr>
      <w:r w:rsidRPr="001253B0">
        <w:rPr>
          <w:rFonts w:ascii="Arial" w:hAnsi="Arial" w:cs="Arial"/>
        </w:rPr>
        <w:t>złożyć oświadczenie o zdolności pod względem psychofizycznym do świadczenia takich usług;</w:t>
      </w:r>
    </w:p>
    <w:p w14:paraId="6E17A760" w14:textId="77777777" w:rsidR="001253B0" w:rsidRPr="001253B0" w:rsidRDefault="001253B0" w:rsidP="00AB4933">
      <w:pPr>
        <w:numPr>
          <w:ilvl w:val="1"/>
          <w:numId w:val="21"/>
        </w:numPr>
        <w:spacing w:after="60"/>
        <w:jc w:val="both"/>
        <w:rPr>
          <w:rFonts w:ascii="Arial" w:hAnsi="Arial" w:cs="Arial"/>
        </w:rPr>
      </w:pPr>
      <w:r w:rsidRPr="001253B0">
        <w:rPr>
          <w:rFonts w:ascii="Arial" w:hAnsi="Arial" w:cs="Arial"/>
        </w:rPr>
        <w:t>posiadać ukończone szkolenie z zakresu udzielania pierwszej pomocy.</w:t>
      </w:r>
    </w:p>
    <w:p w14:paraId="1C7D064A" w14:textId="77777777" w:rsidR="001253B0" w:rsidRPr="001253B0" w:rsidRDefault="001253B0" w:rsidP="00AB4933">
      <w:pPr>
        <w:numPr>
          <w:ilvl w:val="0"/>
          <w:numId w:val="21"/>
        </w:numPr>
        <w:spacing w:after="60"/>
        <w:jc w:val="both"/>
        <w:rPr>
          <w:rFonts w:ascii="Arial" w:hAnsi="Arial" w:cs="Arial"/>
        </w:rPr>
      </w:pPr>
      <w:r w:rsidRPr="001253B0">
        <w:rPr>
          <w:rFonts w:ascii="Arial" w:hAnsi="Arial" w:cs="Arial"/>
        </w:rPr>
        <w:t>Specjalistyczne usługi opiekuńcze mogą być realizowane wyłącznie przez osoby posiadające kwalifikacje i specjalistyczne przygotowanie odpowiednie do rodzaju świadczonych usług, zgodnie z § 3 ust. 1 rozporządzenia Ministra Polityki Społecznej z dnia 22 września 2005 r. w sprawie specjalistycznych usług opiekuńczych (t. j. Dz. U. 2024 poz. 816).</w:t>
      </w:r>
    </w:p>
    <w:p w14:paraId="0366F477" w14:textId="77777777" w:rsidR="001253B0" w:rsidRPr="001253B0" w:rsidRDefault="001253B0" w:rsidP="00AB4933">
      <w:pPr>
        <w:numPr>
          <w:ilvl w:val="0"/>
          <w:numId w:val="21"/>
        </w:numPr>
        <w:spacing w:after="60"/>
        <w:jc w:val="both"/>
        <w:rPr>
          <w:rFonts w:ascii="Arial" w:hAnsi="Arial" w:cs="Arial"/>
        </w:rPr>
      </w:pPr>
      <w:r w:rsidRPr="001253B0">
        <w:rPr>
          <w:rFonts w:ascii="Arial" w:hAnsi="Arial" w:cs="Arial"/>
        </w:rPr>
        <w:t>Wykonawca nie może wykonywać czynności przekraczających zakres uprawnień i kwalifikacji osoby świadczącej usługę.</w:t>
      </w:r>
    </w:p>
    <w:p w14:paraId="1FBD39D2" w14:textId="77777777" w:rsidR="001253B0" w:rsidRPr="001253B0" w:rsidRDefault="001253B0" w:rsidP="00AB4933">
      <w:pPr>
        <w:numPr>
          <w:ilvl w:val="0"/>
          <w:numId w:val="21"/>
        </w:numPr>
        <w:spacing w:after="60"/>
        <w:jc w:val="both"/>
        <w:rPr>
          <w:rFonts w:ascii="Arial" w:hAnsi="Arial" w:cs="Arial"/>
        </w:rPr>
      </w:pPr>
      <w:r w:rsidRPr="001253B0">
        <w:rPr>
          <w:rFonts w:ascii="Arial" w:hAnsi="Arial" w:cs="Arial"/>
        </w:rPr>
        <w:t>Wykonawca ponosi odpowiedzialność za dobór osób kierowanych do realizacji usług.</w:t>
      </w:r>
    </w:p>
    <w:p w14:paraId="395FF6CB" w14:textId="77777777" w:rsidR="001253B0" w:rsidRPr="001253B0" w:rsidRDefault="001253B0" w:rsidP="00AB4933">
      <w:pPr>
        <w:numPr>
          <w:ilvl w:val="0"/>
          <w:numId w:val="21"/>
        </w:numPr>
        <w:spacing w:after="60"/>
        <w:jc w:val="both"/>
        <w:rPr>
          <w:rFonts w:ascii="Arial" w:hAnsi="Arial" w:cs="Arial"/>
        </w:rPr>
      </w:pPr>
      <w:r w:rsidRPr="001253B0">
        <w:rPr>
          <w:rFonts w:ascii="Arial" w:hAnsi="Arial" w:cs="Arial"/>
        </w:rPr>
        <w:t>Na żądanie Zamawiającego Wykonawca przedstawi dokumenty potwierdzające kwalifikacje, przeszkolenie i spełnienie wymagań przez osoby skierowane do realizacji usług, w zakresie zgodnym z przepisami o ochronie danych osobowych.</w:t>
      </w:r>
    </w:p>
    <w:p w14:paraId="318BAADB" w14:textId="77777777" w:rsidR="001253B0" w:rsidRPr="001253B0" w:rsidRDefault="001253B0" w:rsidP="001253B0">
      <w:pPr>
        <w:spacing w:after="60"/>
        <w:jc w:val="both"/>
        <w:rPr>
          <w:rFonts w:ascii="Arial" w:hAnsi="Arial" w:cs="Arial"/>
        </w:rPr>
      </w:pPr>
    </w:p>
    <w:p w14:paraId="5626569E" w14:textId="3D928376" w:rsidR="001253B0" w:rsidRPr="001253B0" w:rsidRDefault="001253B0" w:rsidP="00D7509B">
      <w:pPr>
        <w:spacing w:after="60"/>
        <w:jc w:val="center"/>
        <w:rPr>
          <w:rFonts w:ascii="Arial" w:hAnsi="Arial" w:cs="Arial"/>
          <w:b/>
          <w:bCs/>
        </w:rPr>
      </w:pPr>
      <w:r w:rsidRPr="001253B0">
        <w:rPr>
          <w:rFonts w:ascii="Arial" w:hAnsi="Arial" w:cs="Arial"/>
          <w:b/>
          <w:bCs/>
        </w:rPr>
        <w:t>§ 5.</w:t>
      </w:r>
    </w:p>
    <w:p w14:paraId="17D5DB0B" w14:textId="77777777" w:rsidR="001253B0" w:rsidRPr="001253B0" w:rsidRDefault="001253B0" w:rsidP="00D7509B">
      <w:pPr>
        <w:spacing w:after="60"/>
        <w:jc w:val="center"/>
        <w:rPr>
          <w:rFonts w:ascii="Arial" w:hAnsi="Arial" w:cs="Arial"/>
          <w:b/>
          <w:bCs/>
        </w:rPr>
      </w:pPr>
      <w:r w:rsidRPr="001253B0">
        <w:rPr>
          <w:rFonts w:ascii="Arial" w:hAnsi="Arial" w:cs="Arial"/>
          <w:b/>
          <w:bCs/>
        </w:rPr>
        <w:t>Zlecanie usług</w:t>
      </w:r>
    </w:p>
    <w:p w14:paraId="02410134" w14:textId="77777777" w:rsidR="001253B0" w:rsidRPr="001253B0" w:rsidRDefault="001253B0" w:rsidP="00AB4933">
      <w:pPr>
        <w:numPr>
          <w:ilvl w:val="0"/>
          <w:numId w:val="22"/>
        </w:numPr>
        <w:spacing w:after="60"/>
        <w:jc w:val="both"/>
        <w:rPr>
          <w:rFonts w:ascii="Arial" w:hAnsi="Arial" w:cs="Arial"/>
        </w:rPr>
      </w:pPr>
      <w:r w:rsidRPr="001253B0">
        <w:rPr>
          <w:rFonts w:ascii="Arial" w:hAnsi="Arial" w:cs="Arial"/>
        </w:rPr>
        <w:t>Usługi będą realizowane wyłącznie na podstawie zlecenia MOPS.</w:t>
      </w:r>
    </w:p>
    <w:p w14:paraId="12D7D0F4" w14:textId="77777777" w:rsidR="001253B0" w:rsidRPr="001253B0" w:rsidRDefault="001253B0" w:rsidP="00AB4933">
      <w:pPr>
        <w:numPr>
          <w:ilvl w:val="0"/>
          <w:numId w:val="22"/>
        </w:numPr>
        <w:spacing w:after="60"/>
        <w:jc w:val="both"/>
        <w:rPr>
          <w:rFonts w:ascii="Arial" w:hAnsi="Arial" w:cs="Arial"/>
        </w:rPr>
      </w:pPr>
      <w:r w:rsidRPr="001253B0">
        <w:rPr>
          <w:rFonts w:ascii="Arial" w:hAnsi="Arial" w:cs="Arial"/>
        </w:rPr>
        <w:t>Zlecenie będzie przekazywane Wykonawcy w formie elektronicznej, a w szczególnych przypadkach może zostać odebrane w siedzibie MOPS przez osobę upoważnioną przez Wykonawcę, po wcześniejszym powiadomieniu telefonicznym.</w:t>
      </w:r>
    </w:p>
    <w:p w14:paraId="7C77E8CC" w14:textId="77777777" w:rsidR="001253B0" w:rsidRPr="001253B0" w:rsidRDefault="001253B0" w:rsidP="00AB4933">
      <w:pPr>
        <w:numPr>
          <w:ilvl w:val="0"/>
          <w:numId w:val="22"/>
        </w:numPr>
        <w:spacing w:after="60"/>
        <w:jc w:val="both"/>
        <w:rPr>
          <w:rFonts w:ascii="Arial" w:hAnsi="Arial" w:cs="Arial"/>
        </w:rPr>
      </w:pPr>
      <w:r w:rsidRPr="001253B0">
        <w:rPr>
          <w:rFonts w:ascii="Arial" w:hAnsi="Arial" w:cs="Arial"/>
        </w:rPr>
        <w:t>Zlecenie będzie zawierać w szczególności:</w:t>
      </w:r>
    </w:p>
    <w:p w14:paraId="1F2AC7E2"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dane osoby korzystającej z usług w zakresie niezbędnym do realizacji zlecenia;</w:t>
      </w:r>
    </w:p>
    <w:p w14:paraId="4742E0A0"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miejsce realizacji usługi;</w:t>
      </w:r>
    </w:p>
    <w:p w14:paraId="6BB02474"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termin rozpoczęcia i zakończenia świadczenia usług;</w:t>
      </w:r>
    </w:p>
    <w:p w14:paraId="5F73572C"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liczbę godzin;</w:t>
      </w:r>
    </w:p>
    <w:p w14:paraId="66E41583"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szczegółowy zakres czynności;</w:t>
      </w:r>
    </w:p>
    <w:p w14:paraId="571A3D52"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ewentualne dodatkowe informacje i zalecenia.</w:t>
      </w:r>
    </w:p>
    <w:p w14:paraId="24AF60DC" w14:textId="77777777" w:rsidR="001253B0" w:rsidRPr="001253B0" w:rsidRDefault="001253B0" w:rsidP="00AB4933">
      <w:pPr>
        <w:numPr>
          <w:ilvl w:val="0"/>
          <w:numId w:val="22"/>
        </w:numPr>
        <w:spacing w:after="60"/>
        <w:jc w:val="both"/>
        <w:rPr>
          <w:rFonts w:ascii="Arial" w:hAnsi="Arial" w:cs="Arial"/>
        </w:rPr>
      </w:pPr>
      <w:r w:rsidRPr="001253B0">
        <w:rPr>
          <w:rFonts w:ascii="Arial" w:hAnsi="Arial" w:cs="Arial"/>
        </w:rPr>
        <w:t>Wykonawca, po otrzymaniu zlecenia i przed rozpoczęciem jego realizacji, zobowiązany jest poinformować MOPS oraz osobę objętą pomocą o:</w:t>
      </w:r>
    </w:p>
    <w:p w14:paraId="7723AB3D"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terminie rozpoczęcia usług;</w:t>
      </w:r>
    </w:p>
    <w:p w14:paraId="2E6D42C4"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dniach i godzinach świadczenia usług;</w:t>
      </w:r>
    </w:p>
    <w:p w14:paraId="30A71991" w14:textId="77777777" w:rsidR="001253B0" w:rsidRPr="001253B0" w:rsidRDefault="001253B0" w:rsidP="00AB4933">
      <w:pPr>
        <w:numPr>
          <w:ilvl w:val="1"/>
          <w:numId w:val="22"/>
        </w:numPr>
        <w:spacing w:after="60"/>
        <w:jc w:val="both"/>
        <w:rPr>
          <w:rFonts w:ascii="Arial" w:hAnsi="Arial" w:cs="Arial"/>
        </w:rPr>
      </w:pPr>
      <w:r w:rsidRPr="001253B0">
        <w:rPr>
          <w:rFonts w:ascii="Arial" w:hAnsi="Arial" w:cs="Arial"/>
        </w:rPr>
        <w:t>imieniu i nazwisku osoby skierowanej do realizacji usług.</w:t>
      </w:r>
    </w:p>
    <w:p w14:paraId="158CAAA4" w14:textId="77777777" w:rsidR="001253B0" w:rsidRPr="001253B0" w:rsidRDefault="001253B0" w:rsidP="00AB4933">
      <w:pPr>
        <w:numPr>
          <w:ilvl w:val="0"/>
          <w:numId w:val="22"/>
        </w:numPr>
        <w:spacing w:after="60"/>
        <w:jc w:val="both"/>
        <w:rPr>
          <w:rFonts w:ascii="Arial" w:hAnsi="Arial" w:cs="Arial"/>
        </w:rPr>
      </w:pPr>
      <w:r w:rsidRPr="001253B0">
        <w:rPr>
          <w:rFonts w:ascii="Arial" w:hAnsi="Arial" w:cs="Arial"/>
        </w:rPr>
        <w:t>Obowiązek określony w ust. 4 ma zastosowanie również w przypadku każdej zmiany osoby realizującej usługę lub zmiany harmonogramu.</w:t>
      </w:r>
    </w:p>
    <w:p w14:paraId="507B1CAF" w14:textId="77777777" w:rsidR="001253B0" w:rsidRPr="001253B0" w:rsidRDefault="001253B0" w:rsidP="00AB4933">
      <w:pPr>
        <w:numPr>
          <w:ilvl w:val="0"/>
          <w:numId w:val="22"/>
        </w:numPr>
        <w:spacing w:after="60"/>
        <w:jc w:val="both"/>
        <w:rPr>
          <w:rFonts w:ascii="Arial" w:hAnsi="Arial" w:cs="Arial"/>
        </w:rPr>
      </w:pPr>
      <w:r w:rsidRPr="001253B0">
        <w:rPr>
          <w:rFonts w:ascii="Arial" w:hAnsi="Arial" w:cs="Arial"/>
        </w:rPr>
        <w:t>Wykonawca nie może samodzielnie zmieniać zakresu usług określonego w zleceniu MOPS.</w:t>
      </w:r>
    </w:p>
    <w:p w14:paraId="1E084DE0" w14:textId="77777777" w:rsidR="001253B0" w:rsidRPr="001253B0" w:rsidRDefault="001253B0" w:rsidP="001253B0">
      <w:pPr>
        <w:spacing w:after="60"/>
        <w:jc w:val="both"/>
        <w:rPr>
          <w:rFonts w:ascii="Arial" w:hAnsi="Arial" w:cs="Arial"/>
        </w:rPr>
      </w:pPr>
    </w:p>
    <w:p w14:paraId="3FA05E38" w14:textId="31331131" w:rsidR="001253B0" w:rsidRPr="001253B0" w:rsidRDefault="001253B0" w:rsidP="00D7509B">
      <w:pPr>
        <w:spacing w:after="60"/>
        <w:jc w:val="center"/>
        <w:rPr>
          <w:rFonts w:ascii="Arial" w:hAnsi="Arial" w:cs="Arial"/>
          <w:b/>
          <w:bCs/>
        </w:rPr>
      </w:pPr>
      <w:r w:rsidRPr="001253B0">
        <w:rPr>
          <w:rFonts w:ascii="Arial" w:hAnsi="Arial" w:cs="Arial"/>
          <w:b/>
          <w:bCs/>
        </w:rPr>
        <w:t>§ 6.</w:t>
      </w:r>
    </w:p>
    <w:p w14:paraId="064B6E01" w14:textId="77777777" w:rsidR="001253B0" w:rsidRPr="001253B0" w:rsidRDefault="001253B0" w:rsidP="00D7509B">
      <w:pPr>
        <w:spacing w:after="60"/>
        <w:jc w:val="center"/>
        <w:rPr>
          <w:rFonts w:ascii="Arial" w:hAnsi="Arial" w:cs="Arial"/>
          <w:b/>
          <w:bCs/>
        </w:rPr>
      </w:pPr>
      <w:r w:rsidRPr="001253B0">
        <w:rPr>
          <w:rFonts w:ascii="Arial" w:hAnsi="Arial" w:cs="Arial"/>
          <w:b/>
          <w:bCs/>
        </w:rPr>
        <w:t>Identyfikacja osób świadczących usługi</w:t>
      </w:r>
    </w:p>
    <w:p w14:paraId="16C7BFCF" w14:textId="77777777" w:rsidR="001253B0" w:rsidRPr="001253B0" w:rsidRDefault="001253B0" w:rsidP="00AB4933">
      <w:pPr>
        <w:numPr>
          <w:ilvl w:val="0"/>
          <w:numId w:val="23"/>
        </w:numPr>
        <w:spacing w:after="60"/>
        <w:jc w:val="both"/>
        <w:rPr>
          <w:rFonts w:ascii="Arial" w:hAnsi="Arial" w:cs="Arial"/>
        </w:rPr>
      </w:pPr>
      <w:r w:rsidRPr="001253B0">
        <w:rPr>
          <w:rFonts w:ascii="Arial" w:hAnsi="Arial" w:cs="Arial"/>
        </w:rPr>
        <w:t>Wykonawca zapewni każdej osobie wykonującej usługi identyfikator lub inny dokument ze zdjęciem zawierający co najmniej:</w:t>
      </w:r>
    </w:p>
    <w:p w14:paraId="08161875" w14:textId="77777777" w:rsidR="001253B0" w:rsidRPr="001253B0" w:rsidRDefault="001253B0" w:rsidP="00AB4933">
      <w:pPr>
        <w:numPr>
          <w:ilvl w:val="1"/>
          <w:numId w:val="23"/>
        </w:numPr>
        <w:spacing w:after="60"/>
        <w:jc w:val="both"/>
        <w:rPr>
          <w:rFonts w:ascii="Arial" w:hAnsi="Arial" w:cs="Arial"/>
        </w:rPr>
      </w:pPr>
      <w:r w:rsidRPr="001253B0">
        <w:rPr>
          <w:rFonts w:ascii="Arial" w:hAnsi="Arial" w:cs="Arial"/>
        </w:rPr>
        <w:t>imię i nazwisko;</w:t>
      </w:r>
    </w:p>
    <w:p w14:paraId="52B4F314" w14:textId="77777777" w:rsidR="001253B0" w:rsidRPr="001253B0" w:rsidRDefault="001253B0" w:rsidP="00AB4933">
      <w:pPr>
        <w:numPr>
          <w:ilvl w:val="1"/>
          <w:numId w:val="23"/>
        </w:numPr>
        <w:spacing w:after="60"/>
        <w:jc w:val="both"/>
        <w:rPr>
          <w:rFonts w:ascii="Arial" w:hAnsi="Arial" w:cs="Arial"/>
        </w:rPr>
      </w:pPr>
      <w:r w:rsidRPr="001253B0">
        <w:rPr>
          <w:rFonts w:ascii="Arial" w:hAnsi="Arial" w:cs="Arial"/>
        </w:rPr>
        <w:t>nazwę Wykonawcy;</w:t>
      </w:r>
    </w:p>
    <w:p w14:paraId="02DE3769" w14:textId="77777777" w:rsidR="001253B0" w:rsidRPr="001253B0" w:rsidRDefault="001253B0" w:rsidP="00AB4933">
      <w:pPr>
        <w:numPr>
          <w:ilvl w:val="1"/>
          <w:numId w:val="23"/>
        </w:numPr>
        <w:spacing w:after="60"/>
        <w:jc w:val="both"/>
        <w:rPr>
          <w:rFonts w:ascii="Arial" w:hAnsi="Arial" w:cs="Arial"/>
        </w:rPr>
      </w:pPr>
      <w:r w:rsidRPr="001253B0">
        <w:rPr>
          <w:rFonts w:ascii="Arial" w:hAnsi="Arial" w:cs="Arial"/>
        </w:rPr>
        <w:t>numer telefonu Wykonawcy.</w:t>
      </w:r>
    </w:p>
    <w:p w14:paraId="069F5513" w14:textId="32A53F39" w:rsidR="001253B0" w:rsidRPr="00D7509B" w:rsidRDefault="001253B0" w:rsidP="00AB4933">
      <w:pPr>
        <w:numPr>
          <w:ilvl w:val="0"/>
          <w:numId w:val="23"/>
        </w:numPr>
        <w:spacing w:after="60"/>
        <w:jc w:val="both"/>
        <w:rPr>
          <w:rFonts w:ascii="Arial" w:hAnsi="Arial" w:cs="Arial"/>
        </w:rPr>
      </w:pPr>
      <w:r w:rsidRPr="001253B0">
        <w:rPr>
          <w:rFonts w:ascii="Arial" w:hAnsi="Arial" w:cs="Arial"/>
        </w:rPr>
        <w:t>Osoba wykonująca usługę zobowiązana jest posiadać identyfikator przy sobie podczas świadczenia usług.</w:t>
      </w:r>
    </w:p>
    <w:p w14:paraId="298F7A31" w14:textId="3E34C8A8" w:rsidR="001253B0" w:rsidRPr="001253B0" w:rsidRDefault="001253B0" w:rsidP="00D7509B">
      <w:pPr>
        <w:spacing w:after="60"/>
        <w:jc w:val="center"/>
        <w:rPr>
          <w:rFonts w:ascii="Arial" w:hAnsi="Arial" w:cs="Arial"/>
          <w:b/>
          <w:bCs/>
        </w:rPr>
      </w:pPr>
      <w:r w:rsidRPr="001253B0">
        <w:rPr>
          <w:rFonts w:ascii="Arial" w:hAnsi="Arial" w:cs="Arial"/>
          <w:b/>
          <w:bCs/>
        </w:rPr>
        <w:t>§ 7.</w:t>
      </w:r>
    </w:p>
    <w:p w14:paraId="004F7DCD" w14:textId="77777777" w:rsidR="001253B0" w:rsidRPr="001253B0" w:rsidRDefault="001253B0" w:rsidP="00D7509B">
      <w:pPr>
        <w:spacing w:after="60"/>
        <w:jc w:val="center"/>
        <w:rPr>
          <w:rFonts w:ascii="Arial" w:hAnsi="Arial" w:cs="Arial"/>
          <w:b/>
          <w:bCs/>
        </w:rPr>
      </w:pPr>
      <w:r w:rsidRPr="001253B0">
        <w:rPr>
          <w:rFonts w:ascii="Arial" w:hAnsi="Arial" w:cs="Arial"/>
          <w:b/>
          <w:bCs/>
        </w:rPr>
        <w:t>Standard świadczenia usług</w:t>
      </w:r>
    </w:p>
    <w:p w14:paraId="0499C657" w14:textId="77777777" w:rsidR="001253B0" w:rsidRPr="001253B0" w:rsidRDefault="001253B0" w:rsidP="00AB4933">
      <w:pPr>
        <w:numPr>
          <w:ilvl w:val="0"/>
          <w:numId w:val="24"/>
        </w:numPr>
        <w:spacing w:after="60"/>
        <w:jc w:val="both"/>
        <w:rPr>
          <w:rFonts w:ascii="Arial" w:hAnsi="Arial" w:cs="Arial"/>
        </w:rPr>
      </w:pPr>
      <w:r w:rsidRPr="001253B0">
        <w:rPr>
          <w:rFonts w:ascii="Arial" w:hAnsi="Arial" w:cs="Arial"/>
        </w:rPr>
        <w:t>Wykonawca zobowiązuje się do:</w:t>
      </w:r>
    </w:p>
    <w:p w14:paraId="1A5AB92C"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zachowania należytej staranności;</w:t>
      </w:r>
    </w:p>
    <w:p w14:paraId="257E8C5D"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przestrzegania wysokich standardów etycznych i moralnych;</w:t>
      </w:r>
    </w:p>
    <w:p w14:paraId="02DB8200"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poszanowania godności, intymności i praw osoby korzystającej z usług;</w:t>
      </w:r>
    </w:p>
    <w:p w14:paraId="3A16EA4B"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respektowania prawa osoby korzystającej z usług do samostanowienia;</w:t>
      </w:r>
    </w:p>
    <w:p w14:paraId="1C27087E"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zachowania tajemnicy dotyczącej wszystkich informacji uzyskanych w związku z wykonywaniem Umowy;</w:t>
      </w:r>
    </w:p>
    <w:p w14:paraId="207D9647"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niewprowadzania do mieszkania osoby korzystającej z usług osób nieupoważnionych ani zwierząt;</w:t>
      </w:r>
    </w:p>
    <w:p w14:paraId="0CFAE6BB"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przestrzegania zasad bezpieczeństwa;</w:t>
      </w:r>
    </w:p>
    <w:p w14:paraId="10724B9C"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przestrzegania obowiązujących przepisów prawa i wytycznych właściwych organów.</w:t>
      </w:r>
    </w:p>
    <w:p w14:paraId="0BCB5194" w14:textId="77777777" w:rsidR="001253B0" w:rsidRPr="001253B0" w:rsidRDefault="001253B0" w:rsidP="00AB4933">
      <w:pPr>
        <w:numPr>
          <w:ilvl w:val="0"/>
          <w:numId w:val="24"/>
        </w:numPr>
        <w:spacing w:after="60"/>
        <w:jc w:val="both"/>
        <w:rPr>
          <w:rFonts w:ascii="Arial" w:hAnsi="Arial" w:cs="Arial"/>
        </w:rPr>
      </w:pPr>
      <w:r w:rsidRPr="001253B0">
        <w:rPr>
          <w:rFonts w:ascii="Arial" w:hAnsi="Arial" w:cs="Arial"/>
        </w:rPr>
        <w:t>Wykonawca zapewni osobom realizującym usługi odpowiednie środki ochrony osobistej, w szczególności:</w:t>
      </w:r>
    </w:p>
    <w:p w14:paraId="12054D32"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rękawice ochronne;</w:t>
      </w:r>
    </w:p>
    <w:p w14:paraId="706F3401"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fartuchy ochronne;</w:t>
      </w:r>
    </w:p>
    <w:p w14:paraId="752AF715"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maseczki ochronne, jeżeli są wymagane;</w:t>
      </w:r>
    </w:p>
    <w:p w14:paraId="0C55D00D"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ochraniacze na obuwie;</w:t>
      </w:r>
    </w:p>
    <w:p w14:paraId="531B3A18"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kombinezony ochronne, jeżeli ich zastosowanie jest wymagane;</w:t>
      </w:r>
    </w:p>
    <w:p w14:paraId="56908D79" w14:textId="77777777" w:rsidR="001253B0" w:rsidRPr="001253B0" w:rsidRDefault="001253B0" w:rsidP="00AB4933">
      <w:pPr>
        <w:numPr>
          <w:ilvl w:val="1"/>
          <w:numId w:val="24"/>
        </w:numPr>
        <w:spacing w:after="60"/>
        <w:jc w:val="both"/>
        <w:rPr>
          <w:rFonts w:ascii="Arial" w:hAnsi="Arial" w:cs="Arial"/>
        </w:rPr>
      </w:pPr>
      <w:r w:rsidRPr="001253B0">
        <w:rPr>
          <w:rFonts w:ascii="Arial" w:hAnsi="Arial" w:cs="Arial"/>
        </w:rPr>
        <w:t>inne środki ochrony wynikające z obowiązujących przepisów lub zaleceń właściwych organów.</w:t>
      </w:r>
    </w:p>
    <w:p w14:paraId="0290443C" w14:textId="77777777" w:rsidR="001253B0" w:rsidRPr="001253B0" w:rsidRDefault="001253B0" w:rsidP="00AB4933">
      <w:pPr>
        <w:numPr>
          <w:ilvl w:val="0"/>
          <w:numId w:val="24"/>
        </w:numPr>
        <w:spacing w:after="60"/>
        <w:jc w:val="both"/>
        <w:rPr>
          <w:rFonts w:ascii="Arial" w:hAnsi="Arial" w:cs="Arial"/>
        </w:rPr>
      </w:pPr>
      <w:r w:rsidRPr="001253B0">
        <w:rPr>
          <w:rFonts w:ascii="Arial" w:hAnsi="Arial" w:cs="Arial"/>
        </w:rPr>
        <w:t>Wykonawca jest zobowiązany do bieżącego dostosowywania zasad bezpieczeństwa do sytuacji epidemiologicznej oraz obowiązujących przepisów.</w:t>
      </w:r>
    </w:p>
    <w:p w14:paraId="73966D23" w14:textId="77777777" w:rsidR="001253B0" w:rsidRPr="001253B0" w:rsidRDefault="001253B0" w:rsidP="001253B0">
      <w:pPr>
        <w:spacing w:after="60"/>
        <w:jc w:val="both"/>
        <w:rPr>
          <w:rFonts w:ascii="Arial" w:hAnsi="Arial" w:cs="Arial"/>
        </w:rPr>
      </w:pPr>
    </w:p>
    <w:p w14:paraId="6CE5D286" w14:textId="087740CE" w:rsidR="001253B0" w:rsidRPr="001253B0" w:rsidRDefault="001253B0" w:rsidP="00D7509B">
      <w:pPr>
        <w:spacing w:after="60"/>
        <w:jc w:val="center"/>
        <w:rPr>
          <w:rFonts w:ascii="Arial" w:hAnsi="Arial" w:cs="Arial"/>
          <w:b/>
          <w:bCs/>
        </w:rPr>
      </w:pPr>
      <w:r w:rsidRPr="001253B0">
        <w:rPr>
          <w:rFonts w:ascii="Arial" w:hAnsi="Arial" w:cs="Arial"/>
          <w:b/>
          <w:bCs/>
        </w:rPr>
        <w:t>§ 8.</w:t>
      </w:r>
    </w:p>
    <w:p w14:paraId="47CA445B" w14:textId="77777777" w:rsidR="001253B0" w:rsidRPr="001253B0" w:rsidRDefault="001253B0" w:rsidP="00D7509B">
      <w:pPr>
        <w:spacing w:after="60"/>
        <w:jc w:val="center"/>
        <w:rPr>
          <w:rFonts w:ascii="Arial" w:hAnsi="Arial" w:cs="Arial"/>
          <w:b/>
          <w:bCs/>
        </w:rPr>
      </w:pPr>
      <w:r w:rsidRPr="001253B0">
        <w:rPr>
          <w:rFonts w:ascii="Arial" w:hAnsi="Arial" w:cs="Arial"/>
          <w:b/>
          <w:bCs/>
        </w:rPr>
        <w:t>Dokumentowanie wykonania usług</w:t>
      </w:r>
    </w:p>
    <w:p w14:paraId="35AD43A1" w14:textId="77777777" w:rsidR="001253B0" w:rsidRPr="001253B0" w:rsidRDefault="001253B0" w:rsidP="00AB4933">
      <w:pPr>
        <w:numPr>
          <w:ilvl w:val="0"/>
          <w:numId w:val="25"/>
        </w:numPr>
        <w:spacing w:after="60"/>
        <w:jc w:val="both"/>
        <w:rPr>
          <w:rFonts w:ascii="Arial" w:hAnsi="Arial" w:cs="Arial"/>
        </w:rPr>
      </w:pPr>
      <w:r w:rsidRPr="001253B0">
        <w:rPr>
          <w:rFonts w:ascii="Arial" w:hAnsi="Arial" w:cs="Arial"/>
        </w:rPr>
        <w:t xml:space="preserve">Wykonawca zobowiązany jest do bieżącego prowadzenia </w:t>
      </w:r>
      <w:r w:rsidRPr="001253B0">
        <w:rPr>
          <w:rFonts w:ascii="Arial" w:hAnsi="Arial" w:cs="Arial"/>
          <w:b/>
          <w:bCs/>
        </w:rPr>
        <w:t>kart pracy</w:t>
      </w:r>
      <w:r w:rsidRPr="001253B0">
        <w:rPr>
          <w:rFonts w:ascii="Arial" w:hAnsi="Arial" w:cs="Arial"/>
        </w:rPr>
        <w:t xml:space="preserve"> dokumentujących realizację usług.</w:t>
      </w:r>
    </w:p>
    <w:p w14:paraId="530858E5" w14:textId="77777777" w:rsidR="001253B0" w:rsidRPr="001253B0" w:rsidRDefault="001253B0" w:rsidP="00AB4933">
      <w:pPr>
        <w:numPr>
          <w:ilvl w:val="0"/>
          <w:numId w:val="25"/>
        </w:numPr>
        <w:spacing w:after="60"/>
        <w:jc w:val="both"/>
        <w:rPr>
          <w:rFonts w:ascii="Arial" w:hAnsi="Arial" w:cs="Arial"/>
        </w:rPr>
      </w:pPr>
      <w:r w:rsidRPr="001253B0">
        <w:rPr>
          <w:rFonts w:ascii="Arial" w:hAnsi="Arial" w:cs="Arial"/>
        </w:rPr>
        <w:t>Karta pracy powinna zawierać co najmniej:</w:t>
      </w:r>
    </w:p>
    <w:p w14:paraId="02472821" w14:textId="77777777" w:rsidR="001253B0" w:rsidRPr="001253B0" w:rsidRDefault="001253B0" w:rsidP="00AB4933">
      <w:pPr>
        <w:numPr>
          <w:ilvl w:val="1"/>
          <w:numId w:val="25"/>
        </w:numPr>
        <w:spacing w:after="60"/>
        <w:jc w:val="both"/>
        <w:rPr>
          <w:rFonts w:ascii="Arial" w:hAnsi="Arial" w:cs="Arial"/>
        </w:rPr>
      </w:pPr>
      <w:r w:rsidRPr="001253B0">
        <w:rPr>
          <w:rFonts w:ascii="Arial" w:hAnsi="Arial" w:cs="Arial"/>
        </w:rPr>
        <w:t>datę wykonania usługi;</w:t>
      </w:r>
    </w:p>
    <w:p w14:paraId="7EDB32C8" w14:textId="77777777" w:rsidR="001253B0" w:rsidRPr="001253B0" w:rsidRDefault="001253B0" w:rsidP="00AB4933">
      <w:pPr>
        <w:numPr>
          <w:ilvl w:val="1"/>
          <w:numId w:val="25"/>
        </w:numPr>
        <w:spacing w:after="60"/>
        <w:jc w:val="both"/>
        <w:rPr>
          <w:rFonts w:ascii="Arial" w:hAnsi="Arial" w:cs="Arial"/>
        </w:rPr>
      </w:pPr>
      <w:r w:rsidRPr="001253B0">
        <w:rPr>
          <w:rFonts w:ascii="Arial" w:hAnsi="Arial" w:cs="Arial"/>
        </w:rPr>
        <w:t>godzinę rozpoczęcia i zakończenia;</w:t>
      </w:r>
    </w:p>
    <w:p w14:paraId="3A3816B9" w14:textId="77777777" w:rsidR="001253B0" w:rsidRPr="001253B0" w:rsidRDefault="001253B0" w:rsidP="00AB4933">
      <w:pPr>
        <w:numPr>
          <w:ilvl w:val="1"/>
          <w:numId w:val="25"/>
        </w:numPr>
        <w:spacing w:after="60"/>
        <w:jc w:val="both"/>
        <w:rPr>
          <w:rFonts w:ascii="Arial" w:hAnsi="Arial" w:cs="Arial"/>
        </w:rPr>
      </w:pPr>
      <w:r w:rsidRPr="001253B0">
        <w:rPr>
          <w:rFonts w:ascii="Arial" w:hAnsi="Arial" w:cs="Arial"/>
        </w:rPr>
        <w:t>liczbę zrealizowanych godzin;</w:t>
      </w:r>
    </w:p>
    <w:p w14:paraId="14CC8F8D" w14:textId="77777777" w:rsidR="001253B0" w:rsidRPr="001253B0" w:rsidRDefault="001253B0" w:rsidP="00AB4933">
      <w:pPr>
        <w:numPr>
          <w:ilvl w:val="1"/>
          <w:numId w:val="25"/>
        </w:numPr>
        <w:spacing w:after="60"/>
        <w:jc w:val="both"/>
        <w:rPr>
          <w:rFonts w:ascii="Arial" w:hAnsi="Arial" w:cs="Arial"/>
        </w:rPr>
      </w:pPr>
      <w:r w:rsidRPr="001253B0">
        <w:rPr>
          <w:rFonts w:ascii="Arial" w:hAnsi="Arial" w:cs="Arial"/>
        </w:rPr>
        <w:t>dane osoby wykonującej usługę;</w:t>
      </w:r>
    </w:p>
    <w:p w14:paraId="06ABCD9F" w14:textId="77777777" w:rsidR="001253B0" w:rsidRPr="001253B0" w:rsidRDefault="001253B0" w:rsidP="00AB4933">
      <w:pPr>
        <w:numPr>
          <w:ilvl w:val="1"/>
          <w:numId w:val="25"/>
        </w:numPr>
        <w:spacing w:after="60"/>
        <w:jc w:val="both"/>
        <w:rPr>
          <w:rFonts w:ascii="Arial" w:hAnsi="Arial" w:cs="Arial"/>
        </w:rPr>
      </w:pPr>
      <w:r w:rsidRPr="001253B0">
        <w:rPr>
          <w:rFonts w:ascii="Arial" w:hAnsi="Arial" w:cs="Arial"/>
        </w:rPr>
        <w:t>potwierdzenie wykonania usługi przez osobę korzystającą z usług, jej członka rodziny albo inną wskazaną przez nią osobę;</w:t>
      </w:r>
    </w:p>
    <w:p w14:paraId="07FC057C" w14:textId="77777777" w:rsidR="001253B0" w:rsidRPr="001253B0" w:rsidRDefault="001253B0" w:rsidP="00AB4933">
      <w:pPr>
        <w:numPr>
          <w:ilvl w:val="1"/>
          <w:numId w:val="25"/>
        </w:numPr>
        <w:spacing w:after="60"/>
        <w:jc w:val="both"/>
        <w:rPr>
          <w:rFonts w:ascii="Arial" w:hAnsi="Arial" w:cs="Arial"/>
        </w:rPr>
      </w:pPr>
      <w:r w:rsidRPr="001253B0">
        <w:rPr>
          <w:rFonts w:ascii="Arial" w:hAnsi="Arial" w:cs="Arial"/>
        </w:rPr>
        <w:t>podpis osoby wykonującej usługę;</w:t>
      </w:r>
    </w:p>
    <w:p w14:paraId="6A6B2CC7" w14:textId="77777777" w:rsidR="001253B0" w:rsidRPr="001253B0" w:rsidRDefault="001253B0" w:rsidP="00AB4933">
      <w:pPr>
        <w:numPr>
          <w:ilvl w:val="1"/>
          <w:numId w:val="25"/>
        </w:numPr>
        <w:spacing w:after="60"/>
        <w:jc w:val="both"/>
        <w:rPr>
          <w:rFonts w:ascii="Arial" w:hAnsi="Arial" w:cs="Arial"/>
        </w:rPr>
      </w:pPr>
      <w:r w:rsidRPr="001253B0">
        <w:rPr>
          <w:rFonts w:ascii="Arial" w:hAnsi="Arial" w:cs="Arial"/>
        </w:rPr>
        <w:t>podpis i pieczęć osoby zatwierdzającej wykonanie usługi – jeżeli stosowanie pieczęci jest możliwe i wymagane.</w:t>
      </w:r>
    </w:p>
    <w:p w14:paraId="536DD2FC" w14:textId="70432172" w:rsidR="001253B0" w:rsidRPr="00D7509B" w:rsidRDefault="001253B0" w:rsidP="00AB4933">
      <w:pPr>
        <w:numPr>
          <w:ilvl w:val="0"/>
          <w:numId w:val="25"/>
        </w:numPr>
        <w:spacing w:after="60"/>
        <w:jc w:val="both"/>
        <w:rPr>
          <w:rFonts w:ascii="Arial" w:hAnsi="Arial" w:cs="Arial"/>
        </w:rPr>
      </w:pPr>
      <w:r w:rsidRPr="001253B0">
        <w:rPr>
          <w:rFonts w:ascii="Arial" w:hAnsi="Arial" w:cs="Arial"/>
        </w:rPr>
        <w:t>W przypadku czasowego zawieszenia usług przez świadczeniobiorcę Wykonawca zobowiązany jest dołączyć do karty pracy odpowiednie oświadczenie, zgodne ze wzorem przekazanym przez Zamawiającego.</w:t>
      </w:r>
    </w:p>
    <w:p w14:paraId="3743EF54" w14:textId="61FDE32B" w:rsidR="001253B0" w:rsidRPr="001253B0" w:rsidRDefault="001253B0" w:rsidP="00D7509B">
      <w:pPr>
        <w:spacing w:after="60"/>
        <w:jc w:val="center"/>
        <w:rPr>
          <w:rFonts w:ascii="Arial" w:hAnsi="Arial" w:cs="Arial"/>
          <w:b/>
          <w:bCs/>
        </w:rPr>
      </w:pPr>
      <w:r w:rsidRPr="001253B0">
        <w:rPr>
          <w:rFonts w:ascii="Arial" w:hAnsi="Arial" w:cs="Arial"/>
          <w:b/>
          <w:bCs/>
        </w:rPr>
        <w:t>§ 9.</w:t>
      </w:r>
    </w:p>
    <w:p w14:paraId="444144EE" w14:textId="77777777" w:rsidR="001253B0" w:rsidRPr="001253B0" w:rsidRDefault="001253B0" w:rsidP="00D7509B">
      <w:pPr>
        <w:spacing w:after="60"/>
        <w:jc w:val="center"/>
        <w:rPr>
          <w:rFonts w:ascii="Arial" w:hAnsi="Arial" w:cs="Arial"/>
          <w:b/>
          <w:bCs/>
        </w:rPr>
      </w:pPr>
      <w:r w:rsidRPr="001253B0">
        <w:rPr>
          <w:rFonts w:ascii="Arial" w:hAnsi="Arial" w:cs="Arial"/>
          <w:b/>
          <w:bCs/>
        </w:rPr>
        <w:t>Zgłaszanie zmian i zdarzeń</w:t>
      </w:r>
    </w:p>
    <w:p w14:paraId="16FE2904" w14:textId="77777777" w:rsidR="001253B0" w:rsidRPr="001253B0" w:rsidRDefault="001253B0" w:rsidP="00AB4933">
      <w:pPr>
        <w:numPr>
          <w:ilvl w:val="0"/>
          <w:numId w:val="26"/>
        </w:numPr>
        <w:spacing w:after="60"/>
        <w:jc w:val="both"/>
        <w:rPr>
          <w:rFonts w:ascii="Arial" w:hAnsi="Arial" w:cs="Arial"/>
        </w:rPr>
      </w:pPr>
      <w:r w:rsidRPr="001253B0">
        <w:rPr>
          <w:rFonts w:ascii="Arial" w:hAnsi="Arial" w:cs="Arial"/>
        </w:rPr>
        <w:t>Wykonawca zobowiązany jest niezwłocznie informować MOPS o każdym przypadku:</w:t>
      </w:r>
    </w:p>
    <w:p w14:paraId="2F784E07" w14:textId="77777777" w:rsidR="001253B0" w:rsidRPr="001253B0" w:rsidRDefault="001253B0" w:rsidP="00AB4933">
      <w:pPr>
        <w:numPr>
          <w:ilvl w:val="1"/>
          <w:numId w:val="26"/>
        </w:numPr>
        <w:spacing w:after="60"/>
        <w:jc w:val="both"/>
        <w:rPr>
          <w:rFonts w:ascii="Arial" w:hAnsi="Arial" w:cs="Arial"/>
        </w:rPr>
      </w:pPr>
      <w:r w:rsidRPr="001253B0">
        <w:rPr>
          <w:rFonts w:ascii="Arial" w:hAnsi="Arial" w:cs="Arial"/>
        </w:rPr>
        <w:t>niewykonania usługi;</w:t>
      </w:r>
    </w:p>
    <w:p w14:paraId="355638A3" w14:textId="77777777" w:rsidR="001253B0" w:rsidRPr="001253B0" w:rsidRDefault="001253B0" w:rsidP="00AB4933">
      <w:pPr>
        <w:numPr>
          <w:ilvl w:val="1"/>
          <w:numId w:val="26"/>
        </w:numPr>
        <w:spacing w:after="60"/>
        <w:jc w:val="both"/>
        <w:rPr>
          <w:rFonts w:ascii="Arial" w:hAnsi="Arial" w:cs="Arial"/>
        </w:rPr>
      </w:pPr>
      <w:r w:rsidRPr="001253B0">
        <w:rPr>
          <w:rFonts w:ascii="Arial" w:hAnsi="Arial" w:cs="Arial"/>
        </w:rPr>
        <w:t>czasowego zawieszenia usługi;</w:t>
      </w:r>
    </w:p>
    <w:p w14:paraId="47C793BD" w14:textId="77777777" w:rsidR="001253B0" w:rsidRPr="001253B0" w:rsidRDefault="001253B0" w:rsidP="00AB4933">
      <w:pPr>
        <w:numPr>
          <w:ilvl w:val="1"/>
          <w:numId w:val="26"/>
        </w:numPr>
        <w:spacing w:after="60"/>
        <w:jc w:val="both"/>
        <w:rPr>
          <w:rFonts w:ascii="Arial" w:hAnsi="Arial" w:cs="Arial"/>
        </w:rPr>
      </w:pPr>
      <w:r w:rsidRPr="001253B0">
        <w:rPr>
          <w:rFonts w:ascii="Arial" w:hAnsi="Arial" w:cs="Arial"/>
        </w:rPr>
        <w:t>wznowienia usługi;</w:t>
      </w:r>
    </w:p>
    <w:p w14:paraId="4E7BA149" w14:textId="77777777" w:rsidR="001253B0" w:rsidRPr="001253B0" w:rsidRDefault="001253B0" w:rsidP="00AB4933">
      <w:pPr>
        <w:numPr>
          <w:ilvl w:val="1"/>
          <w:numId w:val="26"/>
        </w:numPr>
        <w:spacing w:after="60"/>
        <w:jc w:val="both"/>
        <w:rPr>
          <w:rFonts w:ascii="Arial" w:hAnsi="Arial" w:cs="Arial"/>
        </w:rPr>
      </w:pPr>
      <w:r w:rsidRPr="001253B0">
        <w:rPr>
          <w:rFonts w:ascii="Arial" w:hAnsi="Arial" w:cs="Arial"/>
        </w:rPr>
        <w:t>rezygnacji osoby z usług;</w:t>
      </w:r>
    </w:p>
    <w:p w14:paraId="77E74F5F" w14:textId="77777777" w:rsidR="001253B0" w:rsidRPr="001253B0" w:rsidRDefault="001253B0" w:rsidP="00AB4933">
      <w:pPr>
        <w:numPr>
          <w:ilvl w:val="1"/>
          <w:numId w:val="26"/>
        </w:numPr>
        <w:spacing w:after="60"/>
        <w:jc w:val="both"/>
        <w:rPr>
          <w:rFonts w:ascii="Arial" w:hAnsi="Arial" w:cs="Arial"/>
        </w:rPr>
      </w:pPr>
      <w:r w:rsidRPr="001253B0">
        <w:rPr>
          <w:rFonts w:ascii="Arial" w:hAnsi="Arial" w:cs="Arial"/>
        </w:rPr>
        <w:t>pobytu osoby korzystającej z usług w instytucji zapewniającej całodobową opiekę;</w:t>
      </w:r>
    </w:p>
    <w:p w14:paraId="7FDCF841" w14:textId="77777777" w:rsidR="001253B0" w:rsidRPr="001253B0" w:rsidRDefault="001253B0" w:rsidP="00AB4933">
      <w:pPr>
        <w:numPr>
          <w:ilvl w:val="1"/>
          <w:numId w:val="26"/>
        </w:numPr>
        <w:spacing w:after="60"/>
        <w:jc w:val="both"/>
        <w:rPr>
          <w:rFonts w:ascii="Arial" w:hAnsi="Arial" w:cs="Arial"/>
        </w:rPr>
      </w:pPr>
      <w:r w:rsidRPr="001253B0">
        <w:rPr>
          <w:rFonts w:ascii="Arial" w:hAnsi="Arial" w:cs="Arial"/>
        </w:rPr>
        <w:t>śmierci osoby korzystającej z usług;</w:t>
      </w:r>
    </w:p>
    <w:p w14:paraId="5B2CC27C" w14:textId="77777777" w:rsidR="001253B0" w:rsidRPr="001253B0" w:rsidRDefault="001253B0" w:rsidP="00AB4933">
      <w:pPr>
        <w:numPr>
          <w:ilvl w:val="1"/>
          <w:numId w:val="26"/>
        </w:numPr>
        <w:spacing w:after="60"/>
        <w:jc w:val="both"/>
        <w:rPr>
          <w:rFonts w:ascii="Arial" w:hAnsi="Arial" w:cs="Arial"/>
        </w:rPr>
      </w:pPr>
      <w:r w:rsidRPr="001253B0">
        <w:rPr>
          <w:rFonts w:ascii="Arial" w:hAnsi="Arial" w:cs="Arial"/>
        </w:rPr>
        <w:t>innej okoliczności mającej wpływ na realizację przyznanych usług.</w:t>
      </w:r>
    </w:p>
    <w:p w14:paraId="5F2DE609" w14:textId="77777777" w:rsidR="001253B0" w:rsidRPr="001253B0" w:rsidRDefault="001253B0" w:rsidP="00AB4933">
      <w:pPr>
        <w:numPr>
          <w:ilvl w:val="0"/>
          <w:numId w:val="26"/>
        </w:numPr>
        <w:spacing w:after="60"/>
        <w:jc w:val="both"/>
        <w:rPr>
          <w:rFonts w:ascii="Arial" w:hAnsi="Arial" w:cs="Arial"/>
        </w:rPr>
      </w:pPr>
      <w:r w:rsidRPr="001253B0">
        <w:rPr>
          <w:rFonts w:ascii="Arial" w:hAnsi="Arial" w:cs="Arial"/>
        </w:rPr>
        <w:t xml:space="preserve">Informacja telefoniczna o zdarzeniu, o którym mowa w ust. 1, powinna zostać przekazana MOPS </w:t>
      </w:r>
      <w:r w:rsidRPr="001253B0">
        <w:rPr>
          <w:rFonts w:ascii="Arial" w:hAnsi="Arial" w:cs="Arial"/>
          <w:b/>
          <w:bCs/>
        </w:rPr>
        <w:t>w dniu, w którym zdarzenie nastąpiło</w:t>
      </w:r>
      <w:r w:rsidRPr="001253B0">
        <w:rPr>
          <w:rFonts w:ascii="Arial" w:hAnsi="Arial" w:cs="Arial"/>
        </w:rPr>
        <w:t>, niezwłocznie po jego stwierdzeniu.</w:t>
      </w:r>
    </w:p>
    <w:p w14:paraId="7EDEE30C" w14:textId="77777777" w:rsidR="001253B0" w:rsidRPr="001253B0" w:rsidRDefault="001253B0" w:rsidP="00AB4933">
      <w:pPr>
        <w:numPr>
          <w:ilvl w:val="0"/>
          <w:numId w:val="26"/>
        </w:numPr>
        <w:spacing w:after="60"/>
        <w:jc w:val="both"/>
        <w:rPr>
          <w:rFonts w:ascii="Arial" w:hAnsi="Arial" w:cs="Arial"/>
        </w:rPr>
      </w:pPr>
      <w:r w:rsidRPr="001253B0">
        <w:rPr>
          <w:rFonts w:ascii="Arial" w:hAnsi="Arial" w:cs="Arial"/>
        </w:rPr>
        <w:t xml:space="preserve">Informację w formie pisemnej lub elektronicznej Wykonawca przekazuje w terminie </w:t>
      </w:r>
      <w:r w:rsidRPr="001253B0">
        <w:rPr>
          <w:rFonts w:ascii="Arial" w:hAnsi="Arial" w:cs="Arial"/>
          <w:b/>
          <w:bCs/>
        </w:rPr>
        <w:t>2 dni roboczych</w:t>
      </w:r>
      <w:r w:rsidRPr="001253B0">
        <w:rPr>
          <w:rFonts w:ascii="Arial" w:hAnsi="Arial" w:cs="Arial"/>
        </w:rPr>
        <w:t xml:space="preserve"> od dnia wystąpienia zdarzenia.</w:t>
      </w:r>
    </w:p>
    <w:p w14:paraId="47B94642" w14:textId="77777777" w:rsidR="001253B0" w:rsidRPr="001253B0" w:rsidRDefault="001253B0" w:rsidP="00AB4933">
      <w:pPr>
        <w:numPr>
          <w:ilvl w:val="0"/>
          <w:numId w:val="26"/>
        </w:numPr>
        <w:spacing w:after="60"/>
        <w:jc w:val="both"/>
        <w:rPr>
          <w:rFonts w:ascii="Arial" w:hAnsi="Arial" w:cs="Arial"/>
        </w:rPr>
      </w:pPr>
      <w:r w:rsidRPr="001253B0">
        <w:rPr>
          <w:rFonts w:ascii="Arial" w:hAnsi="Arial" w:cs="Arial"/>
        </w:rPr>
        <w:t>Wykonawca zobowiązany jest również niezwłocznie informować MOPS o każdej zmianie sytuacji życiowej osoby objętej pomocą, jeżeli zmiana ta może mieć wpływ na zakres, wymiar lub zasadność przyznanego świadczenia.</w:t>
      </w:r>
    </w:p>
    <w:p w14:paraId="29C93868" w14:textId="77777777" w:rsidR="001253B0" w:rsidRPr="001253B0" w:rsidRDefault="001253B0" w:rsidP="001253B0">
      <w:pPr>
        <w:spacing w:after="60"/>
        <w:jc w:val="both"/>
        <w:rPr>
          <w:rFonts w:ascii="Arial" w:hAnsi="Arial" w:cs="Arial"/>
        </w:rPr>
      </w:pPr>
    </w:p>
    <w:p w14:paraId="2785ACDF" w14:textId="5A6708CD" w:rsidR="001253B0" w:rsidRPr="001253B0" w:rsidRDefault="001253B0" w:rsidP="00D7509B">
      <w:pPr>
        <w:spacing w:after="60"/>
        <w:jc w:val="center"/>
        <w:rPr>
          <w:rFonts w:ascii="Arial" w:hAnsi="Arial" w:cs="Arial"/>
          <w:b/>
          <w:bCs/>
        </w:rPr>
      </w:pPr>
      <w:r w:rsidRPr="001253B0">
        <w:rPr>
          <w:rFonts w:ascii="Arial" w:hAnsi="Arial" w:cs="Arial"/>
          <w:b/>
          <w:bCs/>
        </w:rPr>
        <w:t>§ 10.</w:t>
      </w:r>
    </w:p>
    <w:p w14:paraId="4E45BE9A" w14:textId="77777777" w:rsidR="001253B0" w:rsidRPr="001253B0" w:rsidRDefault="001253B0" w:rsidP="00D7509B">
      <w:pPr>
        <w:spacing w:after="60"/>
        <w:jc w:val="center"/>
        <w:rPr>
          <w:rFonts w:ascii="Arial" w:hAnsi="Arial" w:cs="Arial"/>
          <w:b/>
          <w:bCs/>
        </w:rPr>
      </w:pPr>
      <w:r w:rsidRPr="001253B0">
        <w:rPr>
          <w:rFonts w:ascii="Arial" w:hAnsi="Arial" w:cs="Arial"/>
          <w:b/>
          <w:bCs/>
        </w:rPr>
        <w:t>Współpraca z MOPS</w:t>
      </w:r>
    </w:p>
    <w:p w14:paraId="64AE00BF" w14:textId="77777777" w:rsidR="001253B0" w:rsidRPr="001253B0" w:rsidRDefault="001253B0" w:rsidP="00AB4933">
      <w:pPr>
        <w:numPr>
          <w:ilvl w:val="0"/>
          <w:numId w:val="27"/>
        </w:numPr>
        <w:spacing w:after="60"/>
        <w:jc w:val="both"/>
        <w:rPr>
          <w:rFonts w:ascii="Arial" w:hAnsi="Arial" w:cs="Arial"/>
        </w:rPr>
      </w:pPr>
      <w:r w:rsidRPr="001253B0">
        <w:rPr>
          <w:rFonts w:ascii="Arial" w:hAnsi="Arial" w:cs="Arial"/>
        </w:rPr>
        <w:t>Wykonawca zobowiązuje się do stałej współpracy z MOPS oraz innymi podmiotami działającymi na rzecz osób starszych i osób z niepełnosprawnościami.</w:t>
      </w:r>
    </w:p>
    <w:p w14:paraId="025F8152" w14:textId="77777777" w:rsidR="001253B0" w:rsidRPr="001253B0" w:rsidRDefault="001253B0" w:rsidP="00AB4933">
      <w:pPr>
        <w:numPr>
          <w:ilvl w:val="0"/>
          <w:numId w:val="27"/>
        </w:numPr>
        <w:spacing w:after="60"/>
        <w:jc w:val="both"/>
        <w:rPr>
          <w:rFonts w:ascii="Arial" w:hAnsi="Arial" w:cs="Arial"/>
        </w:rPr>
      </w:pPr>
      <w:r w:rsidRPr="001253B0">
        <w:rPr>
          <w:rFonts w:ascii="Arial" w:hAnsi="Arial" w:cs="Arial"/>
        </w:rPr>
        <w:t>Współpraca obejmuje w szczególności wymianę informacji dotyczących:</w:t>
      </w:r>
    </w:p>
    <w:p w14:paraId="24F0E9C7" w14:textId="77777777" w:rsidR="001253B0" w:rsidRPr="001253B0" w:rsidRDefault="001253B0" w:rsidP="00AB4933">
      <w:pPr>
        <w:numPr>
          <w:ilvl w:val="1"/>
          <w:numId w:val="27"/>
        </w:numPr>
        <w:spacing w:after="60"/>
        <w:jc w:val="both"/>
        <w:rPr>
          <w:rFonts w:ascii="Arial" w:hAnsi="Arial" w:cs="Arial"/>
        </w:rPr>
      </w:pPr>
      <w:r w:rsidRPr="001253B0">
        <w:rPr>
          <w:rFonts w:ascii="Arial" w:hAnsi="Arial" w:cs="Arial"/>
        </w:rPr>
        <w:t>realizacji usług;</w:t>
      </w:r>
    </w:p>
    <w:p w14:paraId="4945399B" w14:textId="77777777" w:rsidR="001253B0" w:rsidRPr="001253B0" w:rsidRDefault="001253B0" w:rsidP="00AB4933">
      <w:pPr>
        <w:numPr>
          <w:ilvl w:val="1"/>
          <w:numId w:val="27"/>
        </w:numPr>
        <w:spacing w:after="60"/>
        <w:jc w:val="both"/>
        <w:rPr>
          <w:rFonts w:ascii="Arial" w:hAnsi="Arial" w:cs="Arial"/>
        </w:rPr>
      </w:pPr>
      <w:r w:rsidRPr="001253B0">
        <w:rPr>
          <w:rFonts w:ascii="Arial" w:hAnsi="Arial" w:cs="Arial"/>
        </w:rPr>
        <w:t>sytuacji osób korzystających z usług;</w:t>
      </w:r>
    </w:p>
    <w:p w14:paraId="7FBFD6A2" w14:textId="77777777" w:rsidR="001253B0" w:rsidRPr="001253B0" w:rsidRDefault="001253B0" w:rsidP="00AB4933">
      <w:pPr>
        <w:numPr>
          <w:ilvl w:val="1"/>
          <w:numId w:val="27"/>
        </w:numPr>
        <w:spacing w:after="60"/>
        <w:jc w:val="both"/>
        <w:rPr>
          <w:rFonts w:ascii="Arial" w:hAnsi="Arial" w:cs="Arial"/>
        </w:rPr>
      </w:pPr>
      <w:r w:rsidRPr="001253B0">
        <w:rPr>
          <w:rFonts w:ascii="Arial" w:hAnsi="Arial" w:cs="Arial"/>
        </w:rPr>
        <w:t>zmian wymagających reakcji MOPS;</w:t>
      </w:r>
    </w:p>
    <w:p w14:paraId="7D99F132" w14:textId="77777777" w:rsidR="001253B0" w:rsidRPr="001253B0" w:rsidRDefault="001253B0" w:rsidP="00AB4933">
      <w:pPr>
        <w:numPr>
          <w:ilvl w:val="1"/>
          <w:numId w:val="27"/>
        </w:numPr>
        <w:spacing w:after="60"/>
        <w:jc w:val="both"/>
        <w:rPr>
          <w:rFonts w:ascii="Arial" w:hAnsi="Arial" w:cs="Arial"/>
        </w:rPr>
      </w:pPr>
      <w:r w:rsidRPr="001253B0">
        <w:rPr>
          <w:rFonts w:ascii="Arial" w:hAnsi="Arial" w:cs="Arial"/>
        </w:rPr>
        <w:t>problemów związanych z realizacją usług;</w:t>
      </w:r>
    </w:p>
    <w:p w14:paraId="15C6FE2F" w14:textId="77777777" w:rsidR="001253B0" w:rsidRPr="001253B0" w:rsidRDefault="001253B0" w:rsidP="00AB4933">
      <w:pPr>
        <w:numPr>
          <w:ilvl w:val="1"/>
          <w:numId w:val="27"/>
        </w:numPr>
        <w:spacing w:after="60"/>
        <w:jc w:val="both"/>
        <w:rPr>
          <w:rFonts w:ascii="Arial" w:hAnsi="Arial" w:cs="Arial"/>
        </w:rPr>
      </w:pPr>
      <w:r w:rsidRPr="001253B0">
        <w:rPr>
          <w:rFonts w:ascii="Arial" w:hAnsi="Arial" w:cs="Arial"/>
        </w:rPr>
        <w:t>konieczności zmiany zakresu lub wymiaru usług.</w:t>
      </w:r>
    </w:p>
    <w:p w14:paraId="0E11FDA9" w14:textId="77777777" w:rsidR="001253B0" w:rsidRPr="001253B0" w:rsidRDefault="001253B0" w:rsidP="00AB4933">
      <w:pPr>
        <w:numPr>
          <w:ilvl w:val="0"/>
          <w:numId w:val="27"/>
        </w:numPr>
        <w:spacing w:after="60"/>
        <w:jc w:val="both"/>
        <w:rPr>
          <w:rFonts w:ascii="Arial" w:hAnsi="Arial" w:cs="Arial"/>
        </w:rPr>
      </w:pPr>
      <w:r w:rsidRPr="001253B0">
        <w:rPr>
          <w:rFonts w:ascii="Arial" w:hAnsi="Arial" w:cs="Arial"/>
        </w:rPr>
        <w:t>Wymiana informacji odbywa się wyłącznie w zakresie niezbędnym do realizacji zadań i z zachowaniem przepisów o ochronie danych osobowych.</w:t>
      </w:r>
    </w:p>
    <w:p w14:paraId="343B2AA4" w14:textId="3DC97A03" w:rsidR="001253B0" w:rsidRPr="001253B0" w:rsidRDefault="001253B0" w:rsidP="00D7509B">
      <w:pPr>
        <w:spacing w:after="60"/>
        <w:jc w:val="center"/>
        <w:rPr>
          <w:rFonts w:ascii="Arial" w:hAnsi="Arial" w:cs="Arial"/>
          <w:b/>
          <w:bCs/>
        </w:rPr>
      </w:pPr>
      <w:r w:rsidRPr="001253B0">
        <w:rPr>
          <w:rFonts w:ascii="Arial" w:hAnsi="Arial" w:cs="Arial"/>
          <w:b/>
          <w:bCs/>
        </w:rPr>
        <w:t>§ 11.</w:t>
      </w:r>
    </w:p>
    <w:p w14:paraId="5CDFA7B3" w14:textId="77777777" w:rsidR="001253B0" w:rsidRPr="001253B0" w:rsidRDefault="001253B0" w:rsidP="00D7509B">
      <w:pPr>
        <w:spacing w:after="60"/>
        <w:jc w:val="center"/>
        <w:rPr>
          <w:rFonts w:ascii="Arial" w:hAnsi="Arial" w:cs="Arial"/>
          <w:b/>
          <w:bCs/>
        </w:rPr>
      </w:pPr>
      <w:r w:rsidRPr="001253B0">
        <w:rPr>
          <w:rFonts w:ascii="Arial" w:hAnsi="Arial" w:cs="Arial"/>
          <w:b/>
          <w:bCs/>
        </w:rPr>
        <w:t>Dostępność telefoniczna</w:t>
      </w:r>
    </w:p>
    <w:p w14:paraId="0B315ADE" w14:textId="77777777" w:rsidR="001253B0" w:rsidRPr="001253B0" w:rsidRDefault="001253B0" w:rsidP="00AB4933">
      <w:pPr>
        <w:numPr>
          <w:ilvl w:val="0"/>
          <w:numId w:val="28"/>
        </w:numPr>
        <w:spacing w:after="60"/>
        <w:jc w:val="both"/>
        <w:rPr>
          <w:rFonts w:ascii="Arial" w:hAnsi="Arial" w:cs="Arial"/>
        </w:rPr>
      </w:pPr>
      <w:r w:rsidRPr="001253B0">
        <w:rPr>
          <w:rFonts w:ascii="Arial" w:hAnsi="Arial" w:cs="Arial"/>
        </w:rPr>
        <w:t>Wykonawca zapewni pracownikom MOPS oraz osobom korzystającym z usług możliwość kontaktu telefonicznego z Wykonawcą w dniach od poniedziałku do niedzieli, w godzinach realizacji usług.</w:t>
      </w:r>
    </w:p>
    <w:p w14:paraId="7F77AC25" w14:textId="77777777" w:rsidR="001253B0" w:rsidRPr="001253B0" w:rsidRDefault="001253B0" w:rsidP="00AB4933">
      <w:pPr>
        <w:numPr>
          <w:ilvl w:val="0"/>
          <w:numId w:val="28"/>
        </w:numPr>
        <w:spacing w:after="60"/>
        <w:jc w:val="both"/>
        <w:rPr>
          <w:rFonts w:ascii="Arial" w:hAnsi="Arial" w:cs="Arial"/>
        </w:rPr>
      </w:pPr>
      <w:r w:rsidRPr="001253B0">
        <w:rPr>
          <w:rFonts w:ascii="Arial" w:hAnsi="Arial" w:cs="Arial"/>
        </w:rPr>
        <w:t>Wykonawca wyznaczy osobę lub osoby odpowiedzialne za bieżący kontakt z MOPS.</w:t>
      </w:r>
    </w:p>
    <w:p w14:paraId="2D13FBCE" w14:textId="77777777" w:rsidR="001253B0" w:rsidRPr="001253B0" w:rsidRDefault="001253B0" w:rsidP="00AB4933">
      <w:pPr>
        <w:numPr>
          <w:ilvl w:val="0"/>
          <w:numId w:val="28"/>
        </w:numPr>
        <w:spacing w:after="60"/>
        <w:jc w:val="both"/>
        <w:rPr>
          <w:rFonts w:ascii="Arial" w:hAnsi="Arial" w:cs="Arial"/>
        </w:rPr>
      </w:pPr>
      <w:r w:rsidRPr="001253B0">
        <w:rPr>
          <w:rFonts w:ascii="Arial" w:hAnsi="Arial" w:cs="Arial"/>
        </w:rPr>
        <w:t>Dane kontaktowe osób odpowiedzialnych za kontakt Wykonawca przekaże MOPS przed rozpoczęciem realizacji usług.</w:t>
      </w:r>
    </w:p>
    <w:p w14:paraId="72AFEB1E" w14:textId="77777777" w:rsidR="001253B0" w:rsidRPr="001253B0" w:rsidRDefault="001253B0" w:rsidP="00AB4933">
      <w:pPr>
        <w:numPr>
          <w:ilvl w:val="0"/>
          <w:numId w:val="28"/>
        </w:numPr>
        <w:spacing w:after="60"/>
        <w:jc w:val="both"/>
        <w:rPr>
          <w:rFonts w:ascii="Arial" w:hAnsi="Arial" w:cs="Arial"/>
        </w:rPr>
      </w:pPr>
      <w:r w:rsidRPr="001253B0">
        <w:rPr>
          <w:rFonts w:ascii="Arial" w:hAnsi="Arial" w:cs="Arial"/>
        </w:rPr>
        <w:t>Zmiana osoby odpowiedzialnej za kontakt wymaga niezwłocznego poinformowania MOPS.</w:t>
      </w:r>
    </w:p>
    <w:p w14:paraId="61DBE392" w14:textId="77777777" w:rsidR="001253B0" w:rsidRPr="001253B0" w:rsidRDefault="001253B0" w:rsidP="001253B0">
      <w:pPr>
        <w:spacing w:after="60"/>
        <w:jc w:val="both"/>
        <w:rPr>
          <w:rFonts w:ascii="Arial" w:hAnsi="Arial" w:cs="Arial"/>
        </w:rPr>
      </w:pPr>
    </w:p>
    <w:p w14:paraId="4BB633AD" w14:textId="755AA140" w:rsidR="001253B0" w:rsidRPr="001253B0" w:rsidRDefault="001253B0" w:rsidP="00D7509B">
      <w:pPr>
        <w:spacing w:after="60"/>
        <w:jc w:val="center"/>
        <w:rPr>
          <w:rFonts w:ascii="Arial" w:hAnsi="Arial" w:cs="Arial"/>
          <w:b/>
          <w:bCs/>
        </w:rPr>
      </w:pPr>
      <w:r w:rsidRPr="001253B0">
        <w:rPr>
          <w:rFonts w:ascii="Arial" w:hAnsi="Arial" w:cs="Arial"/>
          <w:b/>
          <w:bCs/>
        </w:rPr>
        <w:t>§ 12.</w:t>
      </w:r>
    </w:p>
    <w:p w14:paraId="27E9534F" w14:textId="77777777" w:rsidR="001253B0" w:rsidRPr="001253B0" w:rsidRDefault="001253B0" w:rsidP="00D7509B">
      <w:pPr>
        <w:spacing w:after="60"/>
        <w:jc w:val="center"/>
        <w:rPr>
          <w:rFonts w:ascii="Arial" w:hAnsi="Arial" w:cs="Arial"/>
          <w:b/>
          <w:bCs/>
        </w:rPr>
      </w:pPr>
      <w:r w:rsidRPr="001253B0">
        <w:rPr>
          <w:rFonts w:ascii="Arial" w:hAnsi="Arial" w:cs="Arial"/>
          <w:b/>
          <w:bCs/>
        </w:rPr>
        <w:t>Rozliczenie usług</w:t>
      </w:r>
    </w:p>
    <w:p w14:paraId="3D2DC0E9"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Podstawą rozliczenia usług są faktycznie wykonane i prawidłowo udokumentowane godziny usług.</w:t>
      </w:r>
    </w:p>
    <w:p w14:paraId="1F4E81DD"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 xml:space="preserve">Wykonawca przedłoży MOPS fakturę lub rachunek za usługi wykonane w miesiącu poprzednim w terminie </w:t>
      </w:r>
      <w:r w:rsidRPr="001253B0">
        <w:rPr>
          <w:rFonts w:ascii="Arial" w:hAnsi="Arial" w:cs="Arial"/>
          <w:b/>
          <w:bCs/>
        </w:rPr>
        <w:t>do 5 dni roboczych następnego miesiąca</w:t>
      </w:r>
      <w:r w:rsidRPr="001253B0">
        <w:rPr>
          <w:rFonts w:ascii="Arial" w:hAnsi="Arial" w:cs="Arial"/>
        </w:rPr>
        <w:t>.</w:t>
      </w:r>
    </w:p>
    <w:p w14:paraId="21D8BF3F"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Dane do faktury: Nabywca: Miasto Ustroń; Rynek 1; 43-450 Ustroń NIP 548-240-74-34 Odbiorca: Miejski Ośrodek Pomocy Społecznej; ul. Konopnickiej 40;43-450 Ustroń NIP 548-10-77-868.</w:t>
      </w:r>
    </w:p>
    <w:p w14:paraId="132DA410"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Do faktury lub rachunku Wykonawca dołączy:</w:t>
      </w:r>
    </w:p>
    <w:p w14:paraId="58FBBAED"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zestawienie wykonanych usług;</w:t>
      </w:r>
    </w:p>
    <w:p w14:paraId="4C3EEA04"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kopie kart pracy potwierdzone za zgodność z oryginałem;</w:t>
      </w:r>
    </w:p>
    <w:p w14:paraId="24A48614"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inne dokumenty wymagane przez Zamawiającego lub wynikające z zasad realizacji Projektu.</w:t>
      </w:r>
    </w:p>
    <w:p w14:paraId="56B872F3"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Zestawienie powinno zawierać co najmniej:</w:t>
      </w:r>
    </w:p>
    <w:p w14:paraId="7D1EAB44"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dane osoby korzystającej z usług – w zakresie niezbędnym do identyfikacji świadczenia;</w:t>
      </w:r>
    </w:p>
    <w:p w14:paraId="1C9D4B7D"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okres realizacji;</w:t>
      </w:r>
    </w:p>
    <w:p w14:paraId="5965B095"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liczbę wykonanych godzin;</w:t>
      </w:r>
    </w:p>
    <w:p w14:paraId="2D342A7C"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dane osoby świadczącej usługę;</w:t>
      </w:r>
    </w:p>
    <w:p w14:paraId="454E8F2B" w14:textId="77777777" w:rsidR="001253B0" w:rsidRPr="001253B0" w:rsidRDefault="001253B0" w:rsidP="00AB4933">
      <w:pPr>
        <w:numPr>
          <w:ilvl w:val="1"/>
          <w:numId w:val="29"/>
        </w:numPr>
        <w:spacing w:after="60"/>
        <w:jc w:val="both"/>
        <w:rPr>
          <w:rFonts w:ascii="Arial" w:hAnsi="Arial" w:cs="Arial"/>
        </w:rPr>
      </w:pPr>
      <w:r w:rsidRPr="001253B0">
        <w:rPr>
          <w:rFonts w:ascii="Arial" w:hAnsi="Arial" w:cs="Arial"/>
        </w:rPr>
        <w:t>wskazanie rodzaju wykonanych usług.</w:t>
      </w:r>
    </w:p>
    <w:p w14:paraId="71D74055"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Dokumentacja rozliczeniowa musi być sporządzona czytelnie, bez skreśleń i poprawek, z zachowaniem zasad określonych przez Zamawiającego.</w:t>
      </w:r>
    </w:p>
    <w:p w14:paraId="69CBE34E"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W przypadku stwierdzenia braków lub nieprawidłowości w dokumentacji Zamawiający może wezwać Wykonawcę do jej uzupełnienia lub poprawienia.</w:t>
      </w:r>
    </w:p>
    <w:p w14:paraId="4DDC0CDD" w14:textId="77777777" w:rsidR="001253B0" w:rsidRPr="001253B0" w:rsidRDefault="001253B0" w:rsidP="00AB4933">
      <w:pPr>
        <w:numPr>
          <w:ilvl w:val="0"/>
          <w:numId w:val="29"/>
        </w:numPr>
        <w:spacing w:after="60"/>
        <w:jc w:val="both"/>
        <w:rPr>
          <w:rFonts w:ascii="Arial" w:hAnsi="Arial" w:cs="Arial"/>
        </w:rPr>
      </w:pPr>
      <w:r w:rsidRPr="001253B0">
        <w:rPr>
          <w:rFonts w:ascii="Arial" w:hAnsi="Arial" w:cs="Arial"/>
        </w:rPr>
        <w:t>Wynagrodzenie przysługuje wyłącznie za godziny usług faktycznie wykonane, prawidłowo udokumentowane i zaakceptowane przez Zamawiającego.</w:t>
      </w:r>
    </w:p>
    <w:p w14:paraId="0DE658D9" w14:textId="77777777" w:rsidR="001253B0" w:rsidRPr="001253B0" w:rsidRDefault="001253B0" w:rsidP="001253B0">
      <w:pPr>
        <w:spacing w:after="60"/>
        <w:jc w:val="both"/>
        <w:rPr>
          <w:rFonts w:ascii="Arial" w:hAnsi="Arial" w:cs="Arial"/>
        </w:rPr>
      </w:pPr>
    </w:p>
    <w:p w14:paraId="58EB3926" w14:textId="30E8FE20" w:rsidR="001253B0" w:rsidRPr="001253B0" w:rsidRDefault="001253B0" w:rsidP="00D7509B">
      <w:pPr>
        <w:spacing w:after="60"/>
        <w:jc w:val="center"/>
        <w:rPr>
          <w:rFonts w:ascii="Arial" w:hAnsi="Arial" w:cs="Arial"/>
          <w:b/>
          <w:bCs/>
        </w:rPr>
      </w:pPr>
      <w:r w:rsidRPr="001253B0">
        <w:rPr>
          <w:rFonts w:ascii="Arial" w:hAnsi="Arial" w:cs="Arial"/>
          <w:b/>
          <w:bCs/>
        </w:rPr>
        <w:t>§ 13.</w:t>
      </w:r>
    </w:p>
    <w:p w14:paraId="52FC491C" w14:textId="77777777" w:rsidR="001253B0" w:rsidRPr="001253B0" w:rsidRDefault="001253B0" w:rsidP="00D7509B">
      <w:pPr>
        <w:spacing w:after="60"/>
        <w:jc w:val="center"/>
        <w:rPr>
          <w:rFonts w:ascii="Arial" w:hAnsi="Arial" w:cs="Arial"/>
          <w:b/>
          <w:bCs/>
        </w:rPr>
      </w:pPr>
      <w:r w:rsidRPr="001253B0">
        <w:rPr>
          <w:rFonts w:ascii="Arial" w:hAnsi="Arial" w:cs="Arial"/>
          <w:b/>
          <w:bCs/>
        </w:rPr>
        <w:t>Wynagrodzenie</w:t>
      </w:r>
    </w:p>
    <w:p w14:paraId="338D9D00" w14:textId="77777777" w:rsidR="001253B0" w:rsidRPr="001253B0" w:rsidRDefault="001253B0" w:rsidP="00AB4933">
      <w:pPr>
        <w:numPr>
          <w:ilvl w:val="0"/>
          <w:numId w:val="30"/>
        </w:numPr>
        <w:spacing w:after="60"/>
        <w:jc w:val="both"/>
        <w:rPr>
          <w:rFonts w:ascii="Arial" w:hAnsi="Arial" w:cs="Arial"/>
        </w:rPr>
      </w:pPr>
      <w:r w:rsidRPr="001253B0">
        <w:rPr>
          <w:rFonts w:ascii="Arial" w:hAnsi="Arial" w:cs="Arial"/>
        </w:rPr>
        <w:t xml:space="preserve">Wynagrodzenie Wykonawcy za dany miesiąc ustala się według stawki: </w:t>
      </w:r>
      <w:r w:rsidRPr="001253B0">
        <w:rPr>
          <w:rFonts w:ascii="Arial" w:hAnsi="Arial" w:cs="Arial"/>
          <w:b/>
          <w:bCs/>
        </w:rPr>
        <w:t>…………… zł brutto za 1 godzinę świadczenia usług opiekuńczych / specjalistycznych usług opiekuńczych razy liczba godzin w miesiącu.</w:t>
      </w:r>
    </w:p>
    <w:p w14:paraId="5ACCDD11" w14:textId="77777777" w:rsidR="001253B0" w:rsidRPr="001253B0" w:rsidRDefault="001253B0" w:rsidP="00AB4933">
      <w:pPr>
        <w:numPr>
          <w:ilvl w:val="0"/>
          <w:numId w:val="31"/>
        </w:numPr>
        <w:spacing w:after="60"/>
        <w:jc w:val="both"/>
        <w:rPr>
          <w:rFonts w:ascii="Arial" w:hAnsi="Arial" w:cs="Arial"/>
        </w:rPr>
      </w:pPr>
      <w:r w:rsidRPr="001253B0">
        <w:rPr>
          <w:rFonts w:ascii="Arial" w:hAnsi="Arial" w:cs="Arial"/>
        </w:rPr>
        <w:t xml:space="preserve">Maksymalna wartość Umowy wynosi: </w:t>
      </w:r>
      <w:r w:rsidRPr="001253B0">
        <w:rPr>
          <w:rFonts w:ascii="Arial" w:hAnsi="Arial" w:cs="Arial"/>
          <w:b/>
          <w:bCs/>
        </w:rPr>
        <w:t>……………… zł brutto (słownie: …………………………………………………………………).</w:t>
      </w:r>
    </w:p>
    <w:p w14:paraId="0049CDBD" w14:textId="77777777" w:rsidR="001253B0" w:rsidRPr="001253B0" w:rsidRDefault="001253B0" w:rsidP="00AB4933">
      <w:pPr>
        <w:numPr>
          <w:ilvl w:val="0"/>
          <w:numId w:val="32"/>
        </w:numPr>
        <w:spacing w:after="60"/>
        <w:jc w:val="both"/>
        <w:rPr>
          <w:rFonts w:ascii="Arial" w:hAnsi="Arial" w:cs="Arial"/>
        </w:rPr>
      </w:pPr>
      <w:r w:rsidRPr="001253B0">
        <w:rPr>
          <w:rFonts w:ascii="Arial" w:hAnsi="Arial" w:cs="Arial"/>
        </w:rPr>
        <w:t>Wynagrodzenie obejmuje wszystkie koszty niezbędne do prawidłowej realizacji usług, w szczególności koszty personelu, organizacji pracy, środków ochrony osobistej oraz pozostałe koszty związane z wykonaniem przedmiotu Umowy, z wyjątkiem kosztów, które zgodnie z Umową lub zleceniem ponosi Zamawiający.</w:t>
      </w:r>
    </w:p>
    <w:p w14:paraId="2A66891A" w14:textId="77777777" w:rsidR="001253B0" w:rsidRPr="001253B0" w:rsidRDefault="001253B0" w:rsidP="00AB4933">
      <w:pPr>
        <w:numPr>
          <w:ilvl w:val="0"/>
          <w:numId w:val="32"/>
        </w:numPr>
        <w:spacing w:after="60"/>
        <w:jc w:val="both"/>
        <w:rPr>
          <w:rFonts w:ascii="Arial" w:hAnsi="Arial" w:cs="Arial"/>
        </w:rPr>
      </w:pPr>
      <w:r w:rsidRPr="001253B0">
        <w:rPr>
          <w:rFonts w:ascii="Arial" w:hAnsi="Arial" w:cs="Arial"/>
        </w:rPr>
        <w:t>Zapłata nastąpi przelewem na rachunek bankowy Wykonawcy wskazany na fakturze lub rachunku, w terminie 21 dni od dnia otrzymania przez Zamawiającego prawidłowo wystawionej faktury lub rachunku wraz z kompletną dokumentacją rozliczeniową.</w:t>
      </w:r>
    </w:p>
    <w:p w14:paraId="3AA68230" w14:textId="77777777" w:rsidR="001253B0" w:rsidRPr="001253B0" w:rsidRDefault="001253B0" w:rsidP="00AB4933">
      <w:pPr>
        <w:numPr>
          <w:ilvl w:val="0"/>
          <w:numId w:val="32"/>
        </w:numPr>
        <w:spacing w:after="60"/>
        <w:jc w:val="both"/>
        <w:rPr>
          <w:rFonts w:ascii="Arial" w:hAnsi="Arial" w:cs="Arial"/>
        </w:rPr>
      </w:pPr>
      <w:r w:rsidRPr="001253B0">
        <w:rPr>
          <w:rFonts w:ascii="Arial" w:hAnsi="Arial" w:cs="Arial"/>
        </w:rPr>
        <w:t>Za dzień zapłaty uznaje się dzień obciążenia rachunku bankowego Zamawiającego.</w:t>
      </w:r>
    </w:p>
    <w:p w14:paraId="6A9AE983" w14:textId="77777777" w:rsidR="00D7509B" w:rsidRDefault="00D7509B" w:rsidP="00D7509B">
      <w:pPr>
        <w:spacing w:after="60"/>
        <w:jc w:val="center"/>
        <w:rPr>
          <w:rFonts w:ascii="Arial" w:hAnsi="Arial" w:cs="Arial"/>
          <w:b/>
          <w:bCs/>
        </w:rPr>
      </w:pPr>
    </w:p>
    <w:p w14:paraId="6427A16B" w14:textId="4A6A49B8" w:rsidR="001253B0" w:rsidRPr="001253B0" w:rsidRDefault="001253B0" w:rsidP="00D7509B">
      <w:pPr>
        <w:spacing w:after="60"/>
        <w:jc w:val="center"/>
        <w:rPr>
          <w:rFonts w:ascii="Arial" w:hAnsi="Arial" w:cs="Arial"/>
          <w:b/>
          <w:bCs/>
        </w:rPr>
      </w:pPr>
      <w:r w:rsidRPr="001253B0">
        <w:rPr>
          <w:rFonts w:ascii="Arial" w:hAnsi="Arial" w:cs="Arial"/>
          <w:b/>
          <w:bCs/>
        </w:rPr>
        <w:t>§ 14.</w:t>
      </w:r>
    </w:p>
    <w:p w14:paraId="5F687E5B" w14:textId="77777777" w:rsidR="001253B0" w:rsidRPr="001253B0" w:rsidRDefault="001253B0" w:rsidP="00D7509B">
      <w:pPr>
        <w:spacing w:after="60"/>
        <w:jc w:val="center"/>
        <w:rPr>
          <w:rFonts w:ascii="Arial" w:hAnsi="Arial" w:cs="Arial"/>
          <w:b/>
          <w:bCs/>
        </w:rPr>
      </w:pPr>
      <w:r w:rsidRPr="001253B0">
        <w:rPr>
          <w:rFonts w:ascii="Arial" w:hAnsi="Arial" w:cs="Arial"/>
          <w:b/>
          <w:bCs/>
        </w:rPr>
        <w:t>Kontrola realizacji Umowy</w:t>
      </w:r>
    </w:p>
    <w:p w14:paraId="46C445E5" w14:textId="77777777" w:rsidR="001253B0" w:rsidRPr="001253B0" w:rsidRDefault="001253B0" w:rsidP="00AB4933">
      <w:pPr>
        <w:numPr>
          <w:ilvl w:val="0"/>
          <w:numId w:val="33"/>
        </w:numPr>
        <w:spacing w:after="60"/>
        <w:jc w:val="both"/>
        <w:rPr>
          <w:rFonts w:ascii="Arial" w:hAnsi="Arial" w:cs="Arial"/>
        </w:rPr>
      </w:pPr>
      <w:r w:rsidRPr="001253B0">
        <w:rPr>
          <w:rFonts w:ascii="Arial" w:hAnsi="Arial" w:cs="Arial"/>
        </w:rPr>
        <w:t>Zamawiający jest uprawniony do kontroli prawidłowości realizacji Umowy w każdym czasie jej obowiązywania.</w:t>
      </w:r>
    </w:p>
    <w:p w14:paraId="72BA3E0D" w14:textId="77777777" w:rsidR="001253B0" w:rsidRPr="001253B0" w:rsidRDefault="001253B0" w:rsidP="00AB4933">
      <w:pPr>
        <w:numPr>
          <w:ilvl w:val="0"/>
          <w:numId w:val="33"/>
        </w:numPr>
        <w:spacing w:after="60"/>
        <w:jc w:val="both"/>
        <w:rPr>
          <w:rFonts w:ascii="Arial" w:hAnsi="Arial" w:cs="Arial"/>
        </w:rPr>
      </w:pPr>
      <w:r w:rsidRPr="001253B0">
        <w:rPr>
          <w:rFonts w:ascii="Arial" w:hAnsi="Arial" w:cs="Arial"/>
        </w:rPr>
        <w:t>Kontrola może obejmować w szczególności:</w:t>
      </w:r>
    </w:p>
    <w:p w14:paraId="6DEB6D15"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sposób świadczenia usług;</w:t>
      </w:r>
    </w:p>
    <w:p w14:paraId="7BC4C246"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kwalifikacje osób wykonujących usługi;</w:t>
      </w:r>
    </w:p>
    <w:p w14:paraId="465DFD2D"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dokumentację usług;</w:t>
      </w:r>
    </w:p>
    <w:p w14:paraId="1EC68A08"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zgodność liczby wykonanych godzin z dokumentacją;</w:t>
      </w:r>
    </w:p>
    <w:p w14:paraId="41AA10D9"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zgodność realizacji usług ze zleceniami MOPS;</w:t>
      </w:r>
    </w:p>
    <w:p w14:paraId="34553AA9"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przestrzeganie standardów jakości;</w:t>
      </w:r>
    </w:p>
    <w:p w14:paraId="44B83977"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przestrzeganie zasad ochrony danych osobowych;</w:t>
      </w:r>
    </w:p>
    <w:p w14:paraId="6A815C6D"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prawidłowość rozliczeń.</w:t>
      </w:r>
    </w:p>
    <w:p w14:paraId="7FC3A566" w14:textId="77777777" w:rsidR="001253B0" w:rsidRPr="001253B0" w:rsidRDefault="001253B0" w:rsidP="00AB4933">
      <w:pPr>
        <w:numPr>
          <w:ilvl w:val="0"/>
          <w:numId w:val="33"/>
        </w:numPr>
        <w:spacing w:after="60"/>
        <w:jc w:val="both"/>
        <w:rPr>
          <w:rFonts w:ascii="Arial" w:hAnsi="Arial" w:cs="Arial"/>
        </w:rPr>
      </w:pPr>
      <w:r w:rsidRPr="001253B0">
        <w:rPr>
          <w:rFonts w:ascii="Arial" w:hAnsi="Arial" w:cs="Arial"/>
        </w:rPr>
        <w:t>Wykonawca zobowiązuje się umożliwić Zamawiającemu przeprowadzenie kontroli oraz udostępnić dokumenty i informacje niezbędne do jej przeprowadzenia.</w:t>
      </w:r>
    </w:p>
    <w:p w14:paraId="0FAD382A" w14:textId="77777777" w:rsidR="001253B0" w:rsidRPr="001253B0" w:rsidRDefault="001253B0" w:rsidP="00AB4933">
      <w:pPr>
        <w:numPr>
          <w:ilvl w:val="0"/>
          <w:numId w:val="33"/>
        </w:numPr>
        <w:spacing w:after="60"/>
        <w:jc w:val="both"/>
        <w:rPr>
          <w:rFonts w:ascii="Arial" w:hAnsi="Arial" w:cs="Arial"/>
        </w:rPr>
      </w:pPr>
      <w:r w:rsidRPr="001253B0">
        <w:rPr>
          <w:rFonts w:ascii="Arial" w:hAnsi="Arial" w:cs="Arial"/>
        </w:rPr>
        <w:t>Zamawiający może również przeprowadzać kontrole w miejscach świadczenia usług, z poszanowaniem prywatności i godności osób korzystających z usług.</w:t>
      </w:r>
    </w:p>
    <w:p w14:paraId="03504B59" w14:textId="77777777" w:rsidR="001253B0" w:rsidRPr="001253B0" w:rsidRDefault="001253B0" w:rsidP="00AB4933">
      <w:pPr>
        <w:numPr>
          <w:ilvl w:val="0"/>
          <w:numId w:val="33"/>
        </w:numPr>
        <w:spacing w:after="60"/>
        <w:jc w:val="both"/>
        <w:rPr>
          <w:rFonts w:ascii="Arial" w:hAnsi="Arial" w:cs="Arial"/>
        </w:rPr>
      </w:pPr>
      <w:r w:rsidRPr="001253B0">
        <w:rPr>
          <w:rFonts w:ascii="Arial" w:hAnsi="Arial" w:cs="Arial"/>
        </w:rPr>
        <w:t>Zleceniodawca, w ramach realizacji zadania gminy w zakresie monitorowania i oceny świadczenia usług opiekuńczych i specjalistycznych usług opiekuńczych w miejscu zamieszkania, prowadzi monitoring i ocenę usług świadczonych przez Wykonawcę, zgodnie z art. 50b ustawy o pomocy społecznej oraz przepisami rozporządzenia między innymi poprzez:</w:t>
      </w:r>
    </w:p>
    <w:p w14:paraId="3A674FA0" w14:textId="77777777" w:rsidR="001253B0" w:rsidRPr="001253B0" w:rsidRDefault="001253B0" w:rsidP="00AB4933">
      <w:pPr>
        <w:numPr>
          <w:ilvl w:val="2"/>
          <w:numId w:val="33"/>
        </w:numPr>
        <w:spacing w:after="60"/>
        <w:jc w:val="both"/>
        <w:rPr>
          <w:rFonts w:ascii="Arial" w:hAnsi="Arial" w:cs="Arial"/>
        </w:rPr>
      </w:pPr>
      <w:r w:rsidRPr="001253B0">
        <w:rPr>
          <w:rFonts w:ascii="Arial" w:hAnsi="Arial" w:cs="Arial"/>
        </w:rPr>
        <w:t>Przeprowadzanie przez pracowników socjalnych wizyt w miejscu zamieszkania osoby korzystającej z usług, w zakresie i z częstotliwością wynikającą z obowiązujących przepisów, w celu oceny sposobu i jakości świadczenia usług;</w:t>
      </w:r>
    </w:p>
    <w:p w14:paraId="2866931B"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analizę dokumentacji dotyczącej realizacji usług, w tym kart realizacji usług oraz potwierdzeń wykonania czynności;</w:t>
      </w:r>
    </w:p>
    <w:p w14:paraId="02264575"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pozyskiwanie i analizowanie opinii osób korzystających z usług oraz w uzasadnionych przypadkach, członków ich rodzin lub innych osób zaangażowanych w sprawowanie nad nimi opieki, w zakresie dotyczącym sposobu i jakości świadczonych usług;</w:t>
      </w:r>
    </w:p>
    <w:p w14:paraId="11435A65"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przekazywanie przez Wykonawcę do MOPS informacji o istotnych zmianach w sytuacji osoby korzystającej z usług, które mogą mieć wpływ na zakres, sposób, bezpieczeństwo lub zasadność dalszego świadczenia usług, a także o istotnych trudnościach lub nieprawidłowościach związanych z ich realizacją;</w:t>
      </w:r>
    </w:p>
    <w:p w14:paraId="5FEF93B5" w14:textId="77777777" w:rsidR="001253B0" w:rsidRPr="001253B0" w:rsidRDefault="001253B0" w:rsidP="00AB4933">
      <w:pPr>
        <w:numPr>
          <w:ilvl w:val="1"/>
          <w:numId w:val="33"/>
        </w:numPr>
        <w:spacing w:after="60"/>
        <w:jc w:val="both"/>
        <w:rPr>
          <w:rFonts w:ascii="Arial" w:hAnsi="Arial" w:cs="Arial"/>
        </w:rPr>
      </w:pPr>
      <w:r w:rsidRPr="001253B0">
        <w:rPr>
          <w:rFonts w:ascii="Arial" w:hAnsi="Arial" w:cs="Arial"/>
        </w:rPr>
        <w:t>analizowanie uwag, skarg i zgłoszeń dotyczących realizacji usług oraz podejmowanie przez MOPS lub Wykonawcę działań odpowiednich do zakresu ich właściwości.</w:t>
      </w:r>
    </w:p>
    <w:p w14:paraId="05026E62" w14:textId="77777777" w:rsidR="001253B0" w:rsidRPr="001253B0" w:rsidRDefault="001253B0" w:rsidP="00AB4933">
      <w:pPr>
        <w:numPr>
          <w:ilvl w:val="0"/>
          <w:numId w:val="33"/>
        </w:numPr>
        <w:spacing w:after="60"/>
        <w:jc w:val="both"/>
        <w:rPr>
          <w:rFonts w:ascii="Arial" w:hAnsi="Arial" w:cs="Arial"/>
          <w:b/>
          <w:bCs/>
        </w:rPr>
      </w:pPr>
      <w:r w:rsidRPr="001253B0">
        <w:rPr>
          <w:rFonts w:ascii="Arial" w:hAnsi="Arial" w:cs="Arial"/>
        </w:rPr>
        <w:t>Wykonawca współpracuje z MOPS w zakresie niezbędnym do przeprowadzenia monitoringu i oceny świadczonych usług, w szczególności udostępnia informacje i dokumentację dotyczącą realizacji usług w zakresie niezbędnym do wykonania tego zadania oraz podejmuje działania zmierzające do usunięcia stwierdzonych nieprawidłowości.</w:t>
      </w:r>
    </w:p>
    <w:p w14:paraId="49516118" w14:textId="77777777" w:rsidR="001253B0" w:rsidRPr="001253B0" w:rsidRDefault="001253B0" w:rsidP="001253B0">
      <w:pPr>
        <w:spacing w:after="60"/>
        <w:jc w:val="both"/>
        <w:rPr>
          <w:rFonts w:ascii="Arial" w:hAnsi="Arial" w:cs="Arial"/>
        </w:rPr>
      </w:pPr>
    </w:p>
    <w:p w14:paraId="5206B819" w14:textId="53FD4657" w:rsidR="001253B0" w:rsidRPr="001253B0" w:rsidRDefault="001253B0" w:rsidP="00D7509B">
      <w:pPr>
        <w:spacing w:after="60"/>
        <w:jc w:val="center"/>
        <w:rPr>
          <w:rFonts w:ascii="Arial" w:hAnsi="Arial" w:cs="Arial"/>
          <w:b/>
          <w:bCs/>
        </w:rPr>
      </w:pPr>
      <w:r w:rsidRPr="001253B0">
        <w:rPr>
          <w:rFonts w:ascii="Arial" w:hAnsi="Arial" w:cs="Arial"/>
          <w:b/>
          <w:bCs/>
        </w:rPr>
        <w:t>§ 15.</w:t>
      </w:r>
    </w:p>
    <w:p w14:paraId="66D183E0" w14:textId="77777777" w:rsidR="001253B0" w:rsidRPr="001253B0" w:rsidRDefault="001253B0" w:rsidP="00D7509B">
      <w:pPr>
        <w:spacing w:after="60"/>
        <w:jc w:val="center"/>
        <w:rPr>
          <w:rFonts w:ascii="Arial" w:hAnsi="Arial" w:cs="Arial"/>
          <w:b/>
          <w:bCs/>
        </w:rPr>
      </w:pPr>
      <w:r w:rsidRPr="001253B0">
        <w:rPr>
          <w:rFonts w:ascii="Arial" w:hAnsi="Arial" w:cs="Arial"/>
          <w:b/>
          <w:bCs/>
        </w:rPr>
        <w:t>Kontrola projektu i obowiązki związane z finansowaniem ze środków UE</w:t>
      </w:r>
    </w:p>
    <w:p w14:paraId="0EBD1EB1" w14:textId="77777777" w:rsidR="001253B0" w:rsidRPr="001253B0" w:rsidRDefault="001253B0" w:rsidP="00AB4933">
      <w:pPr>
        <w:numPr>
          <w:ilvl w:val="0"/>
          <w:numId w:val="34"/>
        </w:numPr>
        <w:spacing w:after="60"/>
        <w:jc w:val="both"/>
        <w:rPr>
          <w:rFonts w:ascii="Arial" w:hAnsi="Arial" w:cs="Arial"/>
        </w:rPr>
      </w:pPr>
      <w:r w:rsidRPr="001253B0">
        <w:rPr>
          <w:rFonts w:ascii="Arial" w:hAnsi="Arial" w:cs="Arial"/>
        </w:rPr>
        <w:t>Wykonawca przyjmuje do wiadomości, że usługi realizowane na podstawie Umowy są związane z realizacją projektu finansowanego ze środków Unii Europejskiej w ramach Programu Fundusze Europejskie dla Rozwoju Społecznego 2021–2027.</w:t>
      </w:r>
    </w:p>
    <w:p w14:paraId="084F1883" w14:textId="77777777" w:rsidR="001253B0" w:rsidRPr="001253B0" w:rsidRDefault="001253B0" w:rsidP="00AB4933">
      <w:pPr>
        <w:numPr>
          <w:ilvl w:val="0"/>
          <w:numId w:val="34"/>
        </w:numPr>
        <w:spacing w:after="60"/>
        <w:jc w:val="both"/>
        <w:rPr>
          <w:rFonts w:ascii="Arial" w:hAnsi="Arial" w:cs="Arial"/>
        </w:rPr>
      </w:pPr>
      <w:r w:rsidRPr="001253B0">
        <w:rPr>
          <w:rFonts w:ascii="Arial" w:hAnsi="Arial" w:cs="Arial"/>
        </w:rPr>
        <w:t>Wykonawca zobowiązuje się do przestrzegania zasad i wymogów wynikających z dokumentów programowych, umowy o dofinansowanie Projektu, właściwych wytycznych oraz innych dokumentów regulujących realizację Projektu – w zakresie, w jakim dotyczą one Wykonawcy lub powierzonego mu zakresu zadań.</w:t>
      </w:r>
    </w:p>
    <w:p w14:paraId="5D6C1382" w14:textId="77777777" w:rsidR="001253B0" w:rsidRPr="001253B0" w:rsidRDefault="001253B0" w:rsidP="00AB4933">
      <w:pPr>
        <w:numPr>
          <w:ilvl w:val="0"/>
          <w:numId w:val="34"/>
        </w:numPr>
        <w:spacing w:after="60"/>
        <w:jc w:val="both"/>
        <w:rPr>
          <w:rFonts w:ascii="Arial" w:hAnsi="Arial" w:cs="Arial"/>
        </w:rPr>
      </w:pPr>
      <w:r w:rsidRPr="001253B0">
        <w:rPr>
          <w:rFonts w:ascii="Arial" w:hAnsi="Arial" w:cs="Arial"/>
        </w:rPr>
        <w:t>Wykonawca zobowiązuje się poddać kontroli, audytowi lub weryfikacji dokumentacji i realizacji usług przez Zamawiającego oraz uprawnione instytucje, organy kontroli i audytu, w zakresie wynikającym z przepisów prawa i zasad realizacji Projektu.</w:t>
      </w:r>
    </w:p>
    <w:p w14:paraId="16354BBA" w14:textId="77777777" w:rsidR="001253B0" w:rsidRPr="001253B0" w:rsidRDefault="001253B0" w:rsidP="00AB4933">
      <w:pPr>
        <w:numPr>
          <w:ilvl w:val="0"/>
          <w:numId w:val="34"/>
        </w:numPr>
        <w:spacing w:after="60"/>
        <w:jc w:val="both"/>
        <w:rPr>
          <w:rFonts w:ascii="Arial" w:hAnsi="Arial" w:cs="Arial"/>
        </w:rPr>
      </w:pPr>
      <w:r w:rsidRPr="001253B0">
        <w:rPr>
          <w:rFonts w:ascii="Arial" w:hAnsi="Arial" w:cs="Arial"/>
        </w:rPr>
        <w:t>Wykonawca zobowiązuje się przechowywać dokumentację związaną z realizacją Umowy przez okres wymagany przepisami prawa oraz zasadami realizacji Projektu.</w:t>
      </w:r>
    </w:p>
    <w:p w14:paraId="4024B65F" w14:textId="67F4E03E" w:rsidR="001253B0" w:rsidRPr="00D7509B" w:rsidRDefault="001253B0" w:rsidP="00AB4933">
      <w:pPr>
        <w:numPr>
          <w:ilvl w:val="0"/>
          <w:numId w:val="34"/>
        </w:numPr>
        <w:spacing w:after="60"/>
        <w:jc w:val="both"/>
        <w:rPr>
          <w:rFonts w:ascii="Arial" w:hAnsi="Arial" w:cs="Arial"/>
        </w:rPr>
      </w:pPr>
      <w:r w:rsidRPr="001253B0">
        <w:rPr>
          <w:rFonts w:ascii="Arial" w:hAnsi="Arial" w:cs="Arial"/>
        </w:rPr>
        <w:t>Wykonawca zobowiązuje się niezwłocznie udostępnić dokumentację na żądanie Zamawiającego lub uprawnionych instytucji.</w:t>
      </w:r>
    </w:p>
    <w:p w14:paraId="5B752A4F" w14:textId="36806C32" w:rsidR="001253B0" w:rsidRPr="001253B0" w:rsidRDefault="001253B0" w:rsidP="00D7509B">
      <w:pPr>
        <w:spacing w:after="60"/>
        <w:jc w:val="center"/>
        <w:rPr>
          <w:rFonts w:ascii="Arial" w:hAnsi="Arial" w:cs="Arial"/>
          <w:b/>
          <w:bCs/>
        </w:rPr>
      </w:pPr>
      <w:r w:rsidRPr="001253B0">
        <w:rPr>
          <w:rFonts w:ascii="Arial" w:hAnsi="Arial" w:cs="Arial"/>
          <w:b/>
          <w:bCs/>
        </w:rPr>
        <w:t>§ 16.</w:t>
      </w:r>
    </w:p>
    <w:p w14:paraId="38E503B3" w14:textId="77777777" w:rsidR="001253B0" w:rsidRPr="001253B0" w:rsidRDefault="001253B0" w:rsidP="00D7509B">
      <w:pPr>
        <w:spacing w:after="60"/>
        <w:jc w:val="center"/>
        <w:rPr>
          <w:rFonts w:ascii="Arial" w:hAnsi="Arial" w:cs="Arial"/>
          <w:b/>
          <w:bCs/>
        </w:rPr>
      </w:pPr>
      <w:r w:rsidRPr="001253B0">
        <w:rPr>
          <w:rFonts w:ascii="Arial" w:hAnsi="Arial" w:cs="Arial"/>
          <w:b/>
          <w:bCs/>
        </w:rPr>
        <w:t>Ochrona danych osobowych</w:t>
      </w:r>
    </w:p>
    <w:p w14:paraId="44CBAC30" w14:textId="77777777" w:rsidR="001253B0" w:rsidRPr="001253B0" w:rsidRDefault="001253B0" w:rsidP="00AB4933">
      <w:pPr>
        <w:numPr>
          <w:ilvl w:val="0"/>
          <w:numId w:val="35"/>
        </w:numPr>
        <w:spacing w:after="60"/>
        <w:jc w:val="both"/>
        <w:rPr>
          <w:rFonts w:ascii="Arial" w:hAnsi="Arial" w:cs="Arial"/>
        </w:rPr>
      </w:pPr>
      <w:r w:rsidRPr="001253B0">
        <w:rPr>
          <w:rFonts w:ascii="Arial" w:hAnsi="Arial" w:cs="Arial"/>
        </w:rPr>
        <w:t>Strony zobowiązują się do przestrzegania przepisów Rozporządzenia Parlamentu Europejskiego i Rady (UE) 2016/679 (RODO), ustawy o ochronie danych osobowych oraz innych przepisów dotyczących ochrony danych osobowych.</w:t>
      </w:r>
    </w:p>
    <w:p w14:paraId="54999630" w14:textId="77777777" w:rsidR="001253B0" w:rsidRPr="001253B0" w:rsidRDefault="001253B0" w:rsidP="00AB4933">
      <w:pPr>
        <w:numPr>
          <w:ilvl w:val="0"/>
          <w:numId w:val="35"/>
        </w:numPr>
        <w:spacing w:after="60"/>
        <w:jc w:val="both"/>
        <w:rPr>
          <w:rFonts w:ascii="Arial" w:hAnsi="Arial" w:cs="Arial"/>
        </w:rPr>
      </w:pPr>
      <w:r w:rsidRPr="001253B0">
        <w:rPr>
          <w:rFonts w:ascii="Arial" w:hAnsi="Arial" w:cs="Arial"/>
        </w:rPr>
        <w:t>W związku z realizacją Umowy Wykonawca może uzyskiwać dostęp do danych osobowych osób korzystających z usług, w tym danych dotyczących ich sytuacji życiowej, zdrowotnej, rodzinnej lub ekonomicznej.</w:t>
      </w:r>
    </w:p>
    <w:p w14:paraId="232386BB" w14:textId="77777777" w:rsidR="001253B0" w:rsidRPr="001253B0" w:rsidRDefault="001253B0" w:rsidP="00AB4933">
      <w:pPr>
        <w:numPr>
          <w:ilvl w:val="0"/>
          <w:numId w:val="35"/>
        </w:numPr>
        <w:spacing w:after="60"/>
        <w:jc w:val="both"/>
        <w:rPr>
          <w:rFonts w:ascii="Arial" w:hAnsi="Arial" w:cs="Arial"/>
        </w:rPr>
      </w:pPr>
      <w:r w:rsidRPr="001253B0">
        <w:rPr>
          <w:rFonts w:ascii="Arial" w:hAnsi="Arial" w:cs="Arial"/>
        </w:rPr>
        <w:t>Dane mogą być przetwarzane wyłącznie w zakresie i celu niezbędnym do realizacji przedmiotu Umowy.</w:t>
      </w:r>
    </w:p>
    <w:p w14:paraId="24F47EDD" w14:textId="77777777" w:rsidR="001253B0" w:rsidRPr="001253B0" w:rsidRDefault="001253B0" w:rsidP="00AB4933">
      <w:pPr>
        <w:numPr>
          <w:ilvl w:val="0"/>
          <w:numId w:val="35"/>
        </w:numPr>
        <w:spacing w:after="60"/>
        <w:jc w:val="both"/>
        <w:rPr>
          <w:rFonts w:ascii="Arial" w:hAnsi="Arial" w:cs="Arial"/>
        </w:rPr>
      </w:pPr>
      <w:r w:rsidRPr="001253B0">
        <w:rPr>
          <w:rFonts w:ascii="Arial" w:hAnsi="Arial" w:cs="Arial"/>
        </w:rPr>
        <w:t>Wykonawca zobowiązuje się zapewnić, aby osoby wykonujące usługi:</w:t>
      </w:r>
    </w:p>
    <w:p w14:paraId="52B3B056" w14:textId="77777777" w:rsidR="001253B0" w:rsidRPr="001253B0" w:rsidRDefault="001253B0" w:rsidP="00AB4933">
      <w:pPr>
        <w:numPr>
          <w:ilvl w:val="1"/>
          <w:numId w:val="35"/>
        </w:numPr>
        <w:spacing w:after="60"/>
        <w:jc w:val="both"/>
        <w:rPr>
          <w:rFonts w:ascii="Arial" w:hAnsi="Arial" w:cs="Arial"/>
        </w:rPr>
      </w:pPr>
      <w:r w:rsidRPr="001253B0">
        <w:rPr>
          <w:rFonts w:ascii="Arial" w:hAnsi="Arial" w:cs="Arial"/>
        </w:rPr>
        <w:t>posiadały stosowne upoważnienia do przetwarzania danych, jeżeli są wymagane;</w:t>
      </w:r>
    </w:p>
    <w:p w14:paraId="5280BB18" w14:textId="77777777" w:rsidR="001253B0" w:rsidRPr="001253B0" w:rsidRDefault="001253B0" w:rsidP="00AB4933">
      <w:pPr>
        <w:numPr>
          <w:ilvl w:val="1"/>
          <w:numId w:val="35"/>
        </w:numPr>
        <w:spacing w:after="60"/>
        <w:jc w:val="both"/>
        <w:rPr>
          <w:rFonts w:ascii="Arial" w:hAnsi="Arial" w:cs="Arial"/>
        </w:rPr>
      </w:pPr>
      <w:r w:rsidRPr="001253B0">
        <w:rPr>
          <w:rFonts w:ascii="Arial" w:hAnsi="Arial" w:cs="Arial"/>
        </w:rPr>
        <w:t>zachowywały poufność danych;</w:t>
      </w:r>
    </w:p>
    <w:p w14:paraId="2F96581E" w14:textId="77777777" w:rsidR="001253B0" w:rsidRPr="001253B0" w:rsidRDefault="001253B0" w:rsidP="00AB4933">
      <w:pPr>
        <w:numPr>
          <w:ilvl w:val="1"/>
          <w:numId w:val="35"/>
        </w:numPr>
        <w:spacing w:after="60"/>
        <w:jc w:val="both"/>
        <w:rPr>
          <w:rFonts w:ascii="Arial" w:hAnsi="Arial" w:cs="Arial"/>
        </w:rPr>
      </w:pPr>
      <w:r w:rsidRPr="001253B0">
        <w:rPr>
          <w:rFonts w:ascii="Arial" w:hAnsi="Arial" w:cs="Arial"/>
        </w:rPr>
        <w:t>zostały zapoznane z zasadami ochrony danych osobowych;</w:t>
      </w:r>
    </w:p>
    <w:p w14:paraId="35BF4CEB" w14:textId="77777777" w:rsidR="001253B0" w:rsidRPr="001253B0" w:rsidRDefault="001253B0" w:rsidP="00AB4933">
      <w:pPr>
        <w:numPr>
          <w:ilvl w:val="1"/>
          <w:numId w:val="35"/>
        </w:numPr>
        <w:spacing w:after="60"/>
        <w:jc w:val="both"/>
        <w:rPr>
          <w:rFonts w:ascii="Arial" w:hAnsi="Arial" w:cs="Arial"/>
        </w:rPr>
      </w:pPr>
      <w:r w:rsidRPr="001253B0">
        <w:rPr>
          <w:rFonts w:ascii="Arial" w:hAnsi="Arial" w:cs="Arial"/>
        </w:rPr>
        <w:t>nie wykorzystywały danych do celów prywatnych ani innych niż związane z realizacją Umowy.</w:t>
      </w:r>
    </w:p>
    <w:p w14:paraId="06F69AEE" w14:textId="77777777" w:rsidR="001253B0" w:rsidRPr="001253B0" w:rsidRDefault="001253B0" w:rsidP="00AB4933">
      <w:pPr>
        <w:numPr>
          <w:ilvl w:val="0"/>
          <w:numId w:val="35"/>
        </w:numPr>
        <w:spacing w:after="60"/>
        <w:jc w:val="both"/>
        <w:rPr>
          <w:rFonts w:ascii="Arial" w:hAnsi="Arial" w:cs="Arial"/>
        </w:rPr>
      </w:pPr>
      <w:r w:rsidRPr="001253B0">
        <w:rPr>
          <w:rFonts w:ascii="Arial" w:hAnsi="Arial" w:cs="Arial"/>
        </w:rPr>
        <w:t>Jeżeli charakter realizacji Umowy będzie wymagał zawarcia odrębnej umowy powierzenia przetwarzania danych osobowych, Strony zawrą taką umowę przed przekazaniem danych objętych powierzeniem.</w:t>
      </w:r>
    </w:p>
    <w:p w14:paraId="3DA261D8" w14:textId="77777777" w:rsidR="001253B0" w:rsidRPr="001253B0" w:rsidRDefault="001253B0" w:rsidP="00AB4933">
      <w:pPr>
        <w:numPr>
          <w:ilvl w:val="0"/>
          <w:numId w:val="35"/>
        </w:numPr>
        <w:spacing w:after="60"/>
        <w:jc w:val="both"/>
        <w:rPr>
          <w:rFonts w:ascii="Arial" w:hAnsi="Arial" w:cs="Arial"/>
        </w:rPr>
      </w:pPr>
      <w:r w:rsidRPr="001253B0">
        <w:rPr>
          <w:rFonts w:ascii="Arial" w:hAnsi="Arial" w:cs="Arial"/>
        </w:rPr>
        <w:t>Wykonawca nie może przekazywać danych osobowych osobom trzecim ani wykorzystywać ich poza zakresem niezbędnym do wykonania Umowy.</w:t>
      </w:r>
    </w:p>
    <w:p w14:paraId="57165C2E" w14:textId="384B89E8" w:rsidR="001253B0" w:rsidRPr="001253B0" w:rsidRDefault="001253B0" w:rsidP="00D7509B">
      <w:pPr>
        <w:spacing w:after="60"/>
        <w:jc w:val="center"/>
        <w:rPr>
          <w:rFonts w:ascii="Arial" w:hAnsi="Arial" w:cs="Arial"/>
          <w:b/>
          <w:bCs/>
        </w:rPr>
      </w:pPr>
      <w:r w:rsidRPr="001253B0">
        <w:rPr>
          <w:rFonts w:ascii="Arial" w:hAnsi="Arial" w:cs="Arial"/>
          <w:b/>
          <w:bCs/>
        </w:rPr>
        <w:t>§ 17.</w:t>
      </w:r>
    </w:p>
    <w:p w14:paraId="0FDB2BC1" w14:textId="77777777" w:rsidR="001253B0" w:rsidRPr="001253B0" w:rsidRDefault="001253B0" w:rsidP="00D7509B">
      <w:pPr>
        <w:spacing w:after="60"/>
        <w:jc w:val="center"/>
        <w:rPr>
          <w:rFonts w:ascii="Arial" w:hAnsi="Arial" w:cs="Arial"/>
          <w:b/>
          <w:bCs/>
        </w:rPr>
      </w:pPr>
      <w:r w:rsidRPr="001253B0">
        <w:rPr>
          <w:rFonts w:ascii="Arial" w:hAnsi="Arial" w:cs="Arial"/>
          <w:b/>
          <w:bCs/>
        </w:rPr>
        <w:t>Odpowiedzialność Wykonawcy</w:t>
      </w:r>
    </w:p>
    <w:p w14:paraId="662A32D3" w14:textId="77777777" w:rsidR="001253B0" w:rsidRPr="001253B0" w:rsidRDefault="001253B0" w:rsidP="00AB4933">
      <w:pPr>
        <w:numPr>
          <w:ilvl w:val="0"/>
          <w:numId w:val="36"/>
        </w:numPr>
        <w:spacing w:after="60"/>
        <w:jc w:val="both"/>
        <w:rPr>
          <w:rFonts w:ascii="Arial" w:hAnsi="Arial" w:cs="Arial"/>
        </w:rPr>
      </w:pPr>
      <w:r w:rsidRPr="001253B0">
        <w:rPr>
          <w:rFonts w:ascii="Arial" w:hAnsi="Arial" w:cs="Arial"/>
        </w:rPr>
        <w:t>Wykonawca ponosi odpowiedzialność za prawidłową organizację i realizację usług.</w:t>
      </w:r>
    </w:p>
    <w:p w14:paraId="7BECACD4" w14:textId="77777777" w:rsidR="001253B0" w:rsidRPr="001253B0" w:rsidRDefault="001253B0" w:rsidP="00AB4933">
      <w:pPr>
        <w:numPr>
          <w:ilvl w:val="0"/>
          <w:numId w:val="36"/>
        </w:numPr>
        <w:spacing w:after="60"/>
        <w:jc w:val="both"/>
        <w:rPr>
          <w:rFonts w:ascii="Arial" w:hAnsi="Arial" w:cs="Arial"/>
        </w:rPr>
      </w:pPr>
      <w:r w:rsidRPr="001253B0">
        <w:rPr>
          <w:rFonts w:ascii="Arial" w:hAnsi="Arial" w:cs="Arial"/>
        </w:rPr>
        <w:t>Wykonawca ponosi odpowiedzialność za działania i zaniechania osób, którymi posługuje się przy wykonywaniu Umowy, jak za własne działania i zaniechania.</w:t>
      </w:r>
    </w:p>
    <w:p w14:paraId="41AF3B99" w14:textId="77777777" w:rsidR="001253B0" w:rsidRPr="001253B0" w:rsidRDefault="001253B0" w:rsidP="00AB4933">
      <w:pPr>
        <w:numPr>
          <w:ilvl w:val="0"/>
          <w:numId w:val="36"/>
        </w:numPr>
        <w:spacing w:after="60"/>
        <w:jc w:val="both"/>
        <w:rPr>
          <w:rFonts w:ascii="Arial" w:hAnsi="Arial" w:cs="Arial"/>
        </w:rPr>
      </w:pPr>
      <w:r w:rsidRPr="001253B0">
        <w:rPr>
          <w:rFonts w:ascii="Arial" w:hAnsi="Arial" w:cs="Arial"/>
        </w:rPr>
        <w:t>Wykonawca odpowiada za szkody wyrządzone osobom korzystającym z usług lub osobom trzecim w związku z niewłaściwym wykonaniem lub niewykonaniem obowiązków wynikających z Umowy, na zasadach określonych w przepisach prawa.</w:t>
      </w:r>
    </w:p>
    <w:p w14:paraId="7A8E3CB6" w14:textId="77777777" w:rsidR="001253B0" w:rsidRPr="001253B0" w:rsidRDefault="001253B0" w:rsidP="00AB4933">
      <w:pPr>
        <w:numPr>
          <w:ilvl w:val="0"/>
          <w:numId w:val="36"/>
        </w:numPr>
        <w:spacing w:after="60"/>
        <w:jc w:val="both"/>
        <w:rPr>
          <w:rFonts w:ascii="Arial" w:hAnsi="Arial" w:cs="Arial"/>
        </w:rPr>
      </w:pPr>
      <w:r w:rsidRPr="001253B0">
        <w:rPr>
          <w:rFonts w:ascii="Arial" w:hAnsi="Arial" w:cs="Arial"/>
        </w:rPr>
        <w:t>Wykonawca zobowiązany jest posiadać przez cały okres obowiązywania Umowy ubezpieczenie odpowiedzialności cywilnej związanej z prowadzoną działalnością, o ile obowiązek taki wynika z przepisów prawa lub warunków postępowania.</w:t>
      </w:r>
    </w:p>
    <w:p w14:paraId="3DBC140B" w14:textId="77777777" w:rsidR="001253B0" w:rsidRPr="001253B0" w:rsidRDefault="001253B0" w:rsidP="00AB4933">
      <w:pPr>
        <w:numPr>
          <w:ilvl w:val="0"/>
          <w:numId w:val="36"/>
        </w:numPr>
        <w:spacing w:after="60"/>
        <w:jc w:val="both"/>
        <w:rPr>
          <w:rFonts w:ascii="Arial" w:hAnsi="Arial" w:cs="Arial"/>
        </w:rPr>
      </w:pPr>
      <w:r w:rsidRPr="001253B0">
        <w:rPr>
          <w:rFonts w:ascii="Arial" w:hAnsi="Arial" w:cs="Arial"/>
        </w:rPr>
        <w:t>Na żądanie Zamawiającego Wykonawca przedstawi dokument potwierdzający posiadanie aktualnego ubezpieczenia.</w:t>
      </w:r>
    </w:p>
    <w:p w14:paraId="558CBC7B" w14:textId="44F66BE3" w:rsidR="001253B0" w:rsidRPr="001253B0" w:rsidRDefault="001253B0" w:rsidP="00D7509B">
      <w:pPr>
        <w:spacing w:after="60"/>
        <w:jc w:val="center"/>
        <w:rPr>
          <w:rFonts w:ascii="Arial" w:hAnsi="Arial" w:cs="Arial"/>
          <w:b/>
          <w:bCs/>
        </w:rPr>
      </w:pPr>
      <w:r w:rsidRPr="001253B0">
        <w:rPr>
          <w:rFonts w:ascii="Arial" w:hAnsi="Arial" w:cs="Arial"/>
          <w:b/>
          <w:bCs/>
        </w:rPr>
        <w:t>§ 18.</w:t>
      </w:r>
    </w:p>
    <w:p w14:paraId="1327AFCD" w14:textId="77777777" w:rsidR="001253B0" w:rsidRPr="001253B0" w:rsidRDefault="001253B0" w:rsidP="00D7509B">
      <w:pPr>
        <w:spacing w:after="60"/>
        <w:jc w:val="center"/>
        <w:rPr>
          <w:rFonts w:ascii="Arial" w:hAnsi="Arial" w:cs="Arial"/>
          <w:b/>
          <w:bCs/>
        </w:rPr>
      </w:pPr>
      <w:r w:rsidRPr="001253B0">
        <w:rPr>
          <w:rFonts w:ascii="Arial" w:hAnsi="Arial" w:cs="Arial"/>
          <w:b/>
          <w:bCs/>
        </w:rPr>
        <w:t>Zastępstwo personelu</w:t>
      </w:r>
    </w:p>
    <w:p w14:paraId="748FFB46" w14:textId="77777777" w:rsidR="001253B0" w:rsidRPr="001253B0" w:rsidRDefault="001253B0" w:rsidP="00AB4933">
      <w:pPr>
        <w:numPr>
          <w:ilvl w:val="0"/>
          <w:numId w:val="37"/>
        </w:numPr>
        <w:spacing w:after="60"/>
        <w:jc w:val="both"/>
        <w:rPr>
          <w:rFonts w:ascii="Arial" w:hAnsi="Arial" w:cs="Arial"/>
        </w:rPr>
      </w:pPr>
      <w:r w:rsidRPr="001253B0">
        <w:rPr>
          <w:rFonts w:ascii="Arial" w:hAnsi="Arial" w:cs="Arial"/>
        </w:rPr>
        <w:t>W przypadku nieobecności osoby wyznaczonej do realizacji usług Wykonawca zobowiązany jest zapewnić odpowiednio przygotowanego zastępcę.</w:t>
      </w:r>
    </w:p>
    <w:p w14:paraId="52A7A849" w14:textId="77777777" w:rsidR="001253B0" w:rsidRPr="001253B0" w:rsidRDefault="001253B0" w:rsidP="00AB4933">
      <w:pPr>
        <w:numPr>
          <w:ilvl w:val="0"/>
          <w:numId w:val="37"/>
        </w:numPr>
        <w:spacing w:after="60"/>
        <w:jc w:val="both"/>
        <w:rPr>
          <w:rFonts w:ascii="Arial" w:hAnsi="Arial" w:cs="Arial"/>
        </w:rPr>
      </w:pPr>
      <w:r w:rsidRPr="001253B0">
        <w:rPr>
          <w:rFonts w:ascii="Arial" w:hAnsi="Arial" w:cs="Arial"/>
        </w:rPr>
        <w:t>Osoba zastępująca musi spełniać wszystkie wymagania określone w niniejszej Umowie oraz przepisach prawa.</w:t>
      </w:r>
    </w:p>
    <w:p w14:paraId="04EFDC1A" w14:textId="77777777" w:rsidR="001253B0" w:rsidRPr="001253B0" w:rsidRDefault="001253B0" w:rsidP="00AB4933">
      <w:pPr>
        <w:numPr>
          <w:ilvl w:val="0"/>
          <w:numId w:val="37"/>
        </w:numPr>
        <w:spacing w:after="60"/>
        <w:jc w:val="both"/>
        <w:rPr>
          <w:rFonts w:ascii="Arial" w:hAnsi="Arial" w:cs="Arial"/>
        </w:rPr>
      </w:pPr>
      <w:r w:rsidRPr="001253B0">
        <w:rPr>
          <w:rFonts w:ascii="Arial" w:hAnsi="Arial" w:cs="Arial"/>
        </w:rPr>
        <w:t>Przed dokonaniem zmiany Wykonawca poinformuje MOPS oraz osobę korzystającą z usług o zmianie osoby świadczącej usługę.</w:t>
      </w:r>
    </w:p>
    <w:p w14:paraId="00DB9449" w14:textId="77777777" w:rsidR="001253B0" w:rsidRPr="001253B0" w:rsidRDefault="001253B0" w:rsidP="00AB4933">
      <w:pPr>
        <w:numPr>
          <w:ilvl w:val="0"/>
          <w:numId w:val="37"/>
        </w:numPr>
        <w:spacing w:after="60"/>
        <w:jc w:val="both"/>
        <w:rPr>
          <w:rFonts w:ascii="Arial" w:hAnsi="Arial" w:cs="Arial"/>
        </w:rPr>
      </w:pPr>
      <w:r w:rsidRPr="001253B0">
        <w:rPr>
          <w:rFonts w:ascii="Arial" w:hAnsi="Arial" w:cs="Arial"/>
        </w:rPr>
        <w:t>W sytuacjach nagłych Wykonawca może dokonać niezbędnej zmiany w celu zapewnienia ciągłości usług, informując MOPS o dokonanej zmianie niezwłocznie.</w:t>
      </w:r>
    </w:p>
    <w:p w14:paraId="02D468E6" w14:textId="77777777" w:rsidR="001253B0" w:rsidRPr="001253B0" w:rsidRDefault="001253B0" w:rsidP="001253B0">
      <w:pPr>
        <w:spacing w:after="60"/>
        <w:jc w:val="both"/>
        <w:rPr>
          <w:rFonts w:ascii="Arial" w:hAnsi="Arial" w:cs="Arial"/>
        </w:rPr>
      </w:pPr>
    </w:p>
    <w:p w14:paraId="29C8F1C2" w14:textId="3C95BECE" w:rsidR="001253B0" w:rsidRPr="001253B0" w:rsidRDefault="001253B0" w:rsidP="00D7509B">
      <w:pPr>
        <w:spacing w:after="60"/>
        <w:jc w:val="center"/>
        <w:rPr>
          <w:rFonts w:ascii="Arial" w:hAnsi="Arial" w:cs="Arial"/>
          <w:b/>
          <w:bCs/>
        </w:rPr>
      </w:pPr>
      <w:r w:rsidRPr="001253B0">
        <w:rPr>
          <w:rFonts w:ascii="Arial" w:hAnsi="Arial" w:cs="Arial"/>
          <w:b/>
          <w:bCs/>
        </w:rPr>
        <w:t>§ 19.</w:t>
      </w:r>
    </w:p>
    <w:p w14:paraId="1CEF7947" w14:textId="77777777" w:rsidR="001253B0" w:rsidRPr="001253B0" w:rsidRDefault="001253B0" w:rsidP="00D7509B">
      <w:pPr>
        <w:spacing w:after="60"/>
        <w:jc w:val="center"/>
        <w:rPr>
          <w:rFonts w:ascii="Arial" w:hAnsi="Arial" w:cs="Arial"/>
          <w:b/>
          <w:bCs/>
        </w:rPr>
      </w:pPr>
      <w:r w:rsidRPr="001253B0">
        <w:rPr>
          <w:rFonts w:ascii="Arial" w:hAnsi="Arial" w:cs="Arial"/>
          <w:b/>
          <w:bCs/>
        </w:rPr>
        <w:t>Zakaz podzlecania</w:t>
      </w:r>
    </w:p>
    <w:p w14:paraId="2A0C6329" w14:textId="77777777" w:rsidR="001253B0" w:rsidRPr="001253B0" w:rsidRDefault="001253B0" w:rsidP="00AB4933">
      <w:pPr>
        <w:numPr>
          <w:ilvl w:val="0"/>
          <w:numId w:val="38"/>
        </w:numPr>
        <w:spacing w:after="60"/>
        <w:jc w:val="both"/>
        <w:rPr>
          <w:rFonts w:ascii="Arial" w:hAnsi="Arial" w:cs="Arial"/>
        </w:rPr>
      </w:pPr>
      <w:r w:rsidRPr="001253B0">
        <w:rPr>
          <w:rFonts w:ascii="Arial" w:hAnsi="Arial" w:cs="Arial"/>
        </w:rPr>
        <w:t>Powierzenie przez Wykonawcę realizacji całości lub części przedmiotu Umowy podwykonawcy wymaga uprzedniej pisemnej zgody Zamawiającego.</w:t>
      </w:r>
    </w:p>
    <w:p w14:paraId="3844ED3B" w14:textId="77777777" w:rsidR="001253B0" w:rsidRPr="001253B0" w:rsidRDefault="001253B0" w:rsidP="00AB4933">
      <w:pPr>
        <w:numPr>
          <w:ilvl w:val="0"/>
          <w:numId w:val="38"/>
        </w:numPr>
        <w:spacing w:after="60"/>
        <w:jc w:val="both"/>
        <w:rPr>
          <w:rFonts w:ascii="Arial" w:hAnsi="Arial" w:cs="Arial"/>
        </w:rPr>
      </w:pPr>
      <w:r w:rsidRPr="001253B0">
        <w:rPr>
          <w:rFonts w:ascii="Arial" w:hAnsi="Arial" w:cs="Arial"/>
        </w:rPr>
        <w:t>Wykonawca odpowiada za działania i zaniechania podwykonawców jak za własne.</w:t>
      </w:r>
    </w:p>
    <w:p w14:paraId="474DBDA6" w14:textId="77777777" w:rsidR="001253B0" w:rsidRPr="001253B0" w:rsidRDefault="001253B0" w:rsidP="00AB4933">
      <w:pPr>
        <w:numPr>
          <w:ilvl w:val="0"/>
          <w:numId w:val="38"/>
        </w:numPr>
        <w:spacing w:after="60"/>
        <w:jc w:val="both"/>
        <w:rPr>
          <w:rFonts w:ascii="Arial" w:hAnsi="Arial" w:cs="Arial"/>
        </w:rPr>
      </w:pPr>
      <w:r w:rsidRPr="001253B0">
        <w:rPr>
          <w:rFonts w:ascii="Arial" w:hAnsi="Arial" w:cs="Arial"/>
        </w:rPr>
        <w:t>Podwykonawca musi spełniać wymagania dotyczące kwalifikacji, bezpieczeństwa, ochrony danych osobowych oraz standardów świadczenia usług określone w Umowie.</w:t>
      </w:r>
    </w:p>
    <w:p w14:paraId="0C7156EF" w14:textId="77777777" w:rsidR="001253B0" w:rsidRPr="001253B0" w:rsidRDefault="001253B0" w:rsidP="001253B0">
      <w:pPr>
        <w:spacing w:after="60"/>
        <w:jc w:val="both"/>
        <w:rPr>
          <w:rFonts w:ascii="Arial" w:hAnsi="Arial" w:cs="Arial"/>
        </w:rPr>
      </w:pPr>
    </w:p>
    <w:p w14:paraId="7320C931" w14:textId="57C5A86C" w:rsidR="001253B0" w:rsidRPr="001253B0" w:rsidRDefault="001253B0" w:rsidP="00D7509B">
      <w:pPr>
        <w:spacing w:after="60"/>
        <w:jc w:val="center"/>
        <w:rPr>
          <w:rFonts w:ascii="Arial" w:hAnsi="Arial" w:cs="Arial"/>
          <w:b/>
          <w:bCs/>
        </w:rPr>
      </w:pPr>
      <w:r w:rsidRPr="001253B0">
        <w:rPr>
          <w:rFonts w:ascii="Arial" w:hAnsi="Arial" w:cs="Arial"/>
          <w:b/>
          <w:bCs/>
        </w:rPr>
        <w:t>§ 20.</w:t>
      </w:r>
    </w:p>
    <w:p w14:paraId="4BD349BF" w14:textId="77777777" w:rsidR="001253B0" w:rsidRPr="001253B0" w:rsidRDefault="001253B0" w:rsidP="00D7509B">
      <w:pPr>
        <w:spacing w:after="60"/>
        <w:jc w:val="center"/>
        <w:rPr>
          <w:rFonts w:ascii="Arial" w:hAnsi="Arial" w:cs="Arial"/>
          <w:b/>
          <w:bCs/>
        </w:rPr>
      </w:pPr>
      <w:r w:rsidRPr="001253B0">
        <w:rPr>
          <w:rFonts w:ascii="Arial" w:hAnsi="Arial" w:cs="Arial"/>
          <w:b/>
          <w:bCs/>
        </w:rPr>
        <w:t>Niewykonanie lub nienależyte wykonanie usług</w:t>
      </w:r>
    </w:p>
    <w:p w14:paraId="03C1026D" w14:textId="77777777" w:rsidR="001253B0" w:rsidRPr="001253B0" w:rsidRDefault="001253B0" w:rsidP="00AB4933">
      <w:pPr>
        <w:numPr>
          <w:ilvl w:val="0"/>
          <w:numId w:val="39"/>
        </w:numPr>
        <w:spacing w:after="60"/>
        <w:jc w:val="both"/>
        <w:rPr>
          <w:rFonts w:ascii="Arial" w:hAnsi="Arial" w:cs="Arial"/>
        </w:rPr>
      </w:pPr>
      <w:r w:rsidRPr="001253B0">
        <w:rPr>
          <w:rFonts w:ascii="Arial" w:hAnsi="Arial" w:cs="Arial"/>
        </w:rPr>
        <w:t>W przypadku stwierdzenia niewykonania lub nienależytego wykonania usługi Zamawiający może wezwać Wykonawcę do niezwłocznego usunięcia stwierdzonych nieprawidłowości.</w:t>
      </w:r>
    </w:p>
    <w:p w14:paraId="1E86C181" w14:textId="77777777" w:rsidR="001253B0" w:rsidRPr="001253B0" w:rsidRDefault="001253B0" w:rsidP="00AB4933">
      <w:pPr>
        <w:numPr>
          <w:ilvl w:val="0"/>
          <w:numId w:val="39"/>
        </w:numPr>
        <w:spacing w:after="60"/>
        <w:jc w:val="both"/>
        <w:rPr>
          <w:rFonts w:ascii="Arial" w:hAnsi="Arial" w:cs="Arial"/>
        </w:rPr>
      </w:pPr>
      <w:r w:rsidRPr="001253B0">
        <w:rPr>
          <w:rFonts w:ascii="Arial" w:hAnsi="Arial" w:cs="Arial"/>
        </w:rPr>
        <w:t>W szczególności za nienależyte wykonanie Umowy uznaje się:</w:t>
      </w:r>
    </w:p>
    <w:p w14:paraId="32BA244B"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wykonywanie usług niezgodnie ze zleceniem MOPS;</w:t>
      </w:r>
    </w:p>
    <w:p w14:paraId="2A0F0E17"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nieuzasadnione niewykonywanie zleconych usług;</w:t>
      </w:r>
    </w:p>
    <w:p w14:paraId="1E9C4EB7"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wykazywanie w dokumentacji godzin, które nie zostały faktycznie wykonane;</w:t>
      </w:r>
    </w:p>
    <w:p w14:paraId="6D848B75"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kierowanie do realizacji usług osób niespełniających wymaganych kwalifikacji;</w:t>
      </w:r>
    </w:p>
    <w:p w14:paraId="10E70490"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naruszenie zasad poufności;</w:t>
      </w:r>
    </w:p>
    <w:p w14:paraId="09A6C1F0"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naruszenie przepisów o ochronie danych osobowych;</w:t>
      </w:r>
    </w:p>
    <w:p w14:paraId="5D6ABB73"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naruszenie godności lub praw osoby korzystającej z usług;</w:t>
      </w:r>
    </w:p>
    <w:p w14:paraId="62A60B82"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powtarzające się nieterminowe przekazywanie dokumentacji;</w:t>
      </w:r>
    </w:p>
    <w:p w14:paraId="1714672D" w14:textId="77777777" w:rsidR="001253B0" w:rsidRPr="001253B0" w:rsidRDefault="001253B0" w:rsidP="00AB4933">
      <w:pPr>
        <w:numPr>
          <w:ilvl w:val="1"/>
          <w:numId w:val="39"/>
        </w:numPr>
        <w:spacing w:after="60"/>
        <w:jc w:val="both"/>
        <w:rPr>
          <w:rFonts w:ascii="Arial" w:hAnsi="Arial" w:cs="Arial"/>
        </w:rPr>
      </w:pPr>
      <w:r w:rsidRPr="001253B0">
        <w:rPr>
          <w:rFonts w:ascii="Arial" w:hAnsi="Arial" w:cs="Arial"/>
        </w:rPr>
        <w:t>nieuzasadnione przerwanie ciągłości świadczenia usług.</w:t>
      </w:r>
    </w:p>
    <w:p w14:paraId="04C6E0E0" w14:textId="77777777" w:rsidR="001253B0" w:rsidRPr="001253B0" w:rsidRDefault="001253B0" w:rsidP="00AB4933">
      <w:pPr>
        <w:numPr>
          <w:ilvl w:val="0"/>
          <w:numId w:val="39"/>
        </w:numPr>
        <w:spacing w:after="60"/>
        <w:jc w:val="both"/>
        <w:rPr>
          <w:rFonts w:ascii="Arial" w:hAnsi="Arial" w:cs="Arial"/>
        </w:rPr>
      </w:pPr>
      <w:r w:rsidRPr="001253B0">
        <w:rPr>
          <w:rFonts w:ascii="Arial" w:hAnsi="Arial" w:cs="Arial"/>
        </w:rPr>
        <w:t>Godziny usług niewykonanych albo nienależycie udokumentowanych nie podlegają zapłacie.</w:t>
      </w:r>
    </w:p>
    <w:p w14:paraId="5CAD9557" w14:textId="77777777" w:rsidR="001253B0" w:rsidRPr="001253B0" w:rsidRDefault="001253B0" w:rsidP="00AB4933">
      <w:pPr>
        <w:numPr>
          <w:ilvl w:val="0"/>
          <w:numId w:val="39"/>
        </w:numPr>
        <w:spacing w:after="60"/>
        <w:jc w:val="both"/>
        <w:rPr>
          <w:rFonts w:ascii="Arial" w:hAnsi="Arial" w:cs="Arial"/>
        </w:rPr>
      </w:pPr>
      <w:r w:rsidRPr="001253B0">
        <w:rPr>
          <w:rFonts w:ascii="Arial" w:hAnsi="Arial" w:cs="Arial"/>
        </w:rPr>
        <w:t>Jeżeli niewykonanie usług skutkuje koniecznością zorganizowania przez Zamawiającego zastępczego świadczenia usług, Wykonawca może zostać zobowiązany do pokrycia kosztów poniesionych przez Zamawiającego na zasadach określonych w przepisach prawa.</w:t>
      </w:r>
    </w:p>
    <w:p w14:paraId="0A470BA4" w14:textId="77777777" w:rsidR="001253B0" w:rsidRPr="001253B0" w:rsidRDefault="001253B0" w:rsidP="001253B0">
      <w:pPr>
        <w:spacing w:after="60"/>
        <w:jc w:val="both"/>
        <w:rPr>
          <w:rFonts w:ascii="Arial" w:hAnsi="Arial" w:cs="Arial"/>
        </w:rPr>
      </w:pPr>
    </w:p>
    <w:p w14:paraId="62964EAB" w14:textId="741EAE7B" w:rsidR="001253B0" w:rsidRPr="001253B0" w:rsidRDefault="001253B0" w:rsidP="00D7509B">
      <w:pPr>
        <w:spacing w:after="60"/>
        <w:jc w:val="center"/>
        <w:rPr>
          <w:rFonts w:ascii="Arial" w:hAnsi="Arial" w:cs="Arial"/>
          <w:b/>
          <w:bCs/>
        </w:rPr>
      </w:pPr>
      <w:r w:rsidRPr="001253B0">
        <w:rPr>
          <w:rFonts w:ascii="Arial" w:hAnsi="Arial" w:cs="Arial"/>
          <w:b/>
          <w:bCs/>
        </w:rPr>
        <w:t>§ 21.</w:t>
      </w:r>
    </w:p>
    <w:p w14:paraId="3B54E9E3" w14:textId="77777777" w:rsidR="001253B0" w:rsidRPr="001253B0" w:rsidRDefault="001253B0" w:rsidP="00D7509B">
      <w:pPr>
        <w:spacing w:after="60"/>
        <w:jc w:val="center"/>
        <w:rPr>
          <w:rFonts w:ascii="Arial" w:hAnsi="Arial" w:cs="Arial"/>
          <w:b/>
          <w:bCs/>
        </w:rPr>
      </w:pPr>
      <w:r w:rsidRPr="001253B0">
        <w:rPr>
          <w:rFonts w:ascii="Arial" w:hAnsi="Arial" w:cs="Arial"/>
          <w:b/>
          <w:bCs/>
        </w:rPr>
        <w:t>Kary umowne</w:t>
      </w:r>
    </w:p>
    <w:p w14:paraId="439D754B" w14:textId="77777777" w:rsidR="001253B0" w:rsidRPr="001253B0" w:rsidRDefault="001253B0" w:rsidP="00AB4933">
      <w:pPr>
        <w:numPr>
          <w:ilvl w:val="0"/>
          <w:numId w:val="40"/>
        </w:numPr>
        <w:spacing w:after="60"/>
        <w:jc w:val="both"/>
        <w:rPr>
          <w:rFonts w:ascii="Arial" w:hAnsi="Arial" w:cs="Arial"/>
        </w:rPr>
      </w:pPr>
      <w:r w:rsidRPr="001253B0">
        <w:rPr>
          <w:rFonts w:ascii="Arial" w:hAnsi="Arial" w:cs="Arial"/>
        </w:rPr>
        <w:t>Wykonawca zapłaci Zamawiającemu karę umowną w wysokości 3% wartości miesięcznego wynagrodzenia za każdy stwierdzony przypadek nieuzasadnionego niewykonania zleconej usługi; skierowania do realizacji usług osoby niespełniającej wymaganych kwalifikacji; za każdy przypadek naruszenia obowiązku zachowania poufności; za każdy przypadek nieprzekazania w terminie wymaganej dokumentacji, po bezskutecznym upływie dodatkowego terminu wyznaczonego przez Zamawiającego.</w:t>
      </w:r>
    </w:p>
    <w:p w14:paraId="0AA99132" w14:textId="77777777" w:rsidR="001253B0" w:rsidRPr="001253B0" w:rsidRDefault="001253B0" w:rsidP="00AB4933">
      <w:pPr>
        <w:numPr>
          <w:ilvl w:val="0"/>
          <w:numId w:val="40"/>
        </w:numPr>
        <w:spacing w:after="60"/>
        <w:jc w:val="both"/>
        <w:rPr>
          <w:rFonts w:ascii="Arial" w:hAnsi="Arial" w:cs="Arial"/>
        </w:rPr>
      </w:pPr>
      <w:r w:rsidRPr="001253B0">
        <w:rPr>
          <w:rFonts w:ascii="Arial" w:hAnsi="Arial" w:cs="Arial"/>
        </w:rPr>
        <w:t>Łączna wysokość kar umownych nie może przekroczyć 10% maksymalnej wartości Umowy.</w:t>
      </w:r>
    </w:p>
    <w:p w14:paraId="2633E190" w14:textId="77777777" w:rsidR="001253B0" w:rsidRPr="001253B0" w:rsidRDefault="001253B0" w:rsidP="00AB4933">
      <w:pPr>
        <w:numPr>
          <w:ilvl w:val="0"/>
          <w:numId w:val="40"/>
        </w:numPr>
        <w:spacing w:after="60"/>
        <w:jc w:val="both"/>
        <w:rPr>
          <w:rFonts w:ascii="Arial" w:hAnsi="Arial" w:cs="Arial"/>
        </w:rPr>
      </w:pPr>
      <w:r w:rsidRPr="001253B0">
        <w:rPr>
          <w:rFonts w:ascii="Arial" w:hAnsi="Arial" w:cs="Arial"/>
        </w:rPr>
        <w:t>Jeżeli wysokość poniesionej szkody przekracza wysokość zastrzeżonych kar umownych, Zamawiający może dochodzić odszkodowania uzupełniającego na zasadach ogólnych.</w:t>
      </w:r>
    </w:p>
    <w:p w14:paraId="2F612635" w14:textId="77777777" w:rsidR="001253B0" w:rsidRPr="001253B0" w:rsidRDefault="001253B0" w:rsidP="001253B0">
      <w:pPr>
        <w:spacing w:after="60"/>
        <w:jc w:val="both"/>
        <w:rPr>
          <w:rFonts w:ascii="Arial" w:hAnsi="Arial" w:cs="Arial"/>
        </w:rPr>
      </w:pPr>
    </w:p>
    <w:p w14:paraId="3D039160" w14:textId="723F222D" w:rsidR="001253B0" w:rsidRPr="001253B0" w:rsidRDefault="001253B0" w:rsidP="00D7509B">
      <w:pPr>
        <w:spacing w:after="60"/>
        <w:jc w:val="center"/>
        <w:rPr>
          <w:rFonts w:ascii="Arial" w:hAnsi="Arial" w:cs="Arial"/>
          <w:b/>
          <w:bCs/>
        </w:rPr>
      </w:pPr>
      <w:r w:rsidRPr="001253B0">
        <w:rPr>
          <w:rFonts w:ascii="Arial" w:hAnsi="Arial" w:cs="Arial"/>
          <w:b/>
          <w:bCs/>
        </w:rPr>
        <w:t>§ 22.</w:t>
      </w:r>
    </w:p>
    <w:p w14:paraId="4CECECB6" w14:textId="77777777" w:rsidR="001253B0" w:rsidRPr="001253B0" w:rsidRDefault="001253B0" w:rsidP="00D7509B">
      <w:pPr>
        <w:spacing w:after="60"/>
        <w:jc w:val="center"/>
        <w:rPr>
          <w:rFonts w:ascii="Arial" w:hAnsi="Arial" w:cs="Arial"/>
          <w:b/>
          <w:bCs/>
        </w:rPr>
      </w:pPr>
      <w:r w:rsidRPr="001253B0">
        <w:rPr>
          <w:rFonts w:ascii="Arial" w:hAnsi="Arial" w:cs="Arial"/>
          <w:b/>
          <w:bCs/>
        </w:rPr>
        <w:t>Rozwiązanie Umowy</w:t>
      </w:r>
    </w:p>
    <w:p w14:paraId="3841DDFB" w14:textId="77777777" w:rsidR="001253B0" w:rsidRPr="001253B0" w:rsidRDefault="001253B0" w:rsidP="00AB4933">
      <w:pPr>
        <w:numPr>
          <w:ilvl w:val="0"/>
          <w:numId w:val="41"/>
        </w:numPr>
        <w:spacing w:after="60"/>
        <w:jc w:val="both"/>
        <w:rPr>
          <w:rFonts w:ascii="Arial" w:hAnsi="Arial" w:cs="Arial"/>
        </w:rPr>
      </w:pPr>
      <w:r w:rsidRPr="001253B0">
        <w:rPr>
          <w:rFonts w:ascii="Arial" w:hAnsi="Arial" w:cs="Arial"/>
        </w:rPr>
        <w:t>Zamawiający może rozwiązać Umowę ze skutkiem natychmiastowym w przypadku rażącego naruszenia przez Wykonawcę postanowień Umowy.</w:t>
      </w:r>
    </w:p>
    <w:p w14:paraId="51EDB42F" w14:textId="77777777" w:rsidR="001253B0" w:rsidRPr="001253B0" w:rsidRDefault="001253B0" w:rsidP="00AB4933">
      <w:pPr>
        <w:numPr>
          <w:ilvl w:val="0"/>
          <w:numId w:val="41"/>
        </w:numPr>
        <w:spacing w:after="60"/>
        <w:jc w:val="both"/>
        <w:rPr>
          <w:rFonts w:ascii="Arial" w:hAnsi="Arial" w:cs="Arial"/>
        </w:rPr>
      </w:pPr>
      <w:r w:rsidRPr="001253B0">
        <w:rPr>
          <w:rFonts w:ascii="Arial" w:hAnsi="Arial" w:cs="Arial"/>
        </w:rPr>
        <w:t>Za rażące naruszenie może zostać uznane w szczególności:</w:t>
      </w:r>
    </w:p>
    <w:p w14:paraId="27264C49"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uporczywe niewykonywanie usług;</w:t>
      </w:r>
    </w:p>
    <w:p w14:paraId="034964DD"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wykazywanie fikcyjnych godzin;</w:t>
      </w:r>
    </w:p>
    <w:p w14:paraId="31AF2BAE"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utrata wymaganych kwalifikacji lub uprawnień;</w:t>
      </w:r>
    </w:p>
    <w:p w14:paraId="282B914D"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poważne naruszenie praw lub godności osób korzystających z usług;</w:t>
      </w:r>
    </w:p>
    <w:p w14:paraId="2A71EE59"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poważne naruszenie zasad ochrony danych osobowych;</w:t>
      </w:r>
    </w:p>
    <w:p w14:paraId="6FD188B9"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utrata możliwości prawnej lub faktycznej realizacji przedmiotu Umowy;</w:t>
      </w:r>
    </w:p>
    <w:p w14:paraId="54770A7B"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odmowa poddania się kontroli;</w:t>
      </w:r>
    </w:p>
    <w:p w14:paraId="75D9F276" w14:textId="77777777" w:rsidR="001253B0" w:rsidRPr="001253B0" w:rsidRDefault="001253B0" w:rsidP="00AB4933">
      <w:pPr>
        <w:numPr>
          <w:ilvl w:val="1"/>
          <w:numId w:val="41"/>
        </w:numPr>
        <w:spacing w:after="60"/>
        <w:jc w:val="both"/>
        <w:rPr>
          <w:rFonts w:ascii="Arial" w:hAnsi="Arial" w:cs="Arial"/>
        </w:rPr>
      </w:pPr>
      <w:r w:rsidRPr="001253B0">
        <w:rPr>
          <w:rFonts w:ascii="Arial" w:hAnsi="Arial" w:cs="Arial"/>
        </w:rPr>
        <w:t>inne rażące naruszenie obowiązków wynikających z Umowy.</w:t>
      </w:r>
    </w:p>
    <w:p w14:paraId="45379AA5" w14:textId="77777777" w:rsidR="001253B0" w:rsidRPr="001253B0" w:rsidRDefault="001253B0" w:rsidP="00AB4933">
      <w:pPr>
        <w:numPr>
          <w:ilvl w:val="0"/>
          <w:numId w:val="41"/>
        </w:numPr>
        <w:spacing w:after="60"/>
        <w:jc w:val="both"/>
        <w:rPr>
          <w:rFonts w:ascii="Arial" w:hAnsi="Arial" w:cs="Arial"/>
        </w:rPr>
      </w:pPr>
      <w:r w:rsidRPr="001253B0">
        <w:rPr>
          <w:rFonts w:ascii="Arial" w:hAnsi="Arial" w:cs="Arial"/>
        </w:rPr>
        <w:t>W przypadku naruszeń, które mogą zostać usunięte, Zamawiający może wezwać Wykonawcę do ich usunięcia w wyznaczonym terminie.</w:t>
      </w:r>
    </w:p>
    <w:p w14:paraId="01347680" w14:textId="77777777" w:rsidR="001253B0" w:rsidRPr="001253B0" w:rsidRDefault="001253B0" w:rsidP="00AB4933">
      <w:pPr>
        <w:numPr>
          <w:ilvl w:val="0"/>
          <w:numId w:val="41"/>
        </w:numPr>
        <w:spacing w:after="60"/>
        <w:jc w:val="both"/>
        <w:rPr>
          <w:rFonts w:ascii="Arial" w:hAnsi="Arial" w:cs="Arial"/>
        </w:rPr>
      </w:pPr>
      <w:r w:rsidRPr="001253B0">
        <w:rPr>
          <w:rFonts w:ascii="Arial" w:hAnsi="Arial" w:cs="Arial"/>
        </w:rPr>
        <w:t>Wykonawca może rozwiązać Umowę w przypadku istotnego naruszenia przez Zamawiającego jego obowiązków, po uprzednim pisemnym wezwaniu Zamawiającego do usunięcia naruszenia w odpowiednim terminie.</w:t>
      </w:r>
    </w:p>
    <w:p w14:paraId="79C2A784" w14:textId="02D7DEDC" w:rsidR="001253B0" w:rsidRPr="00D7509B" w:rsidRDefault="001253B0" w:rsidP="00AB4933">
      <w:pPr>
        <w:numPr>
          <w:ilvl w:val="0"/>
          <w:numId w:val="41"/>
        </w:numPr>
        <w:spacing w:after="60"/>
        <w:jc w:val="both"/>
        <w:rPr>
          <w:rFonts w:ascii="Arial" w:hAnsi="Arial" w:cs="Arial"/>
        </w:rPr>
      </w:pPr>
      <w:r w:rsidRPr="001253B0">
        <w:rPr>
          <w:rFonts w:ascii="Arial" w:hAnsi="Arial" w:cs="Arial"/>
        </w:rPr>
        <w:t>Rozwiązanie Umowy nie zwalnia Stron z obowiązku rozliczenia prawidłowo wykonanych usług ani z obowiązków dotyczących poufności, ochrony danych osobowych, kontroli i archiwizacji dokumentacji.</w:t>
      </w:r>
    </w:p>
    <w:p w14:paraId="3BA1684B" w14:textId="7B0F10C1" w:rsidR="001253B0" w:rsidRPr="001253B0" w:rsidRDefault="001253B0" w:rsidP="00D7509B">
      <w:pPr>
        <w:spacing w:after="60"/>
        <w:jc w:val="center"/>
        <w:rPr>
          <w:rFonts w:ascii="Arial" w:hAnsi="Arial" w:cs="Arial"/>
          <w:b/>
          <w:bCs/>
        </w:rPr>
      </w:pPr>
      <w:r w:rsidRPr="001253B0">
        <w:rPr>
          <w:rFonts w:ascii="Arial" w:hAnsi="Arial" w:cs="Arial"/>
          <w:b/>
          <w:bCs/>
        </w:rPr>
        <w:t>§ 23.</w:t>
      </w:r>
    </w:p>
    <w:p w14:paraId="3A2ACA1B" w14:textId="77777777" w:rsidR="001253B0" w:rsidRPr="001253B0" w:rsidRDefault="001253B0" w:rsidP="00D7509B">
      <w:pPr>
        <w:spacing w:after="60"/>
        <w:jc w:val="center"/>
        <w:rPr>
          <w:rFonts w:ascii="Arial" w:hAnsi="Arial" w:cs="Arial"/>
          <w:b/>
          <w:bCs/>
        </w:rPr>
      </w:pPr>
      <w:r w:rsidRPr="001253B0">
        <w:rPr>
          <w:rFonts w:ascii="Arial" w:hAnsi="Arial" w:cs="Arial"/>
          <w:b/>
          <w:bCs/>
        </w:rPr>
        <w:t>Zmiany Umowy</w:t>
      </w:r>
    </w:p>
    <w:p w14:paraId="169844E1" w14:textId="77777777" w:rsidR="001253B0" w:rsidRPr="001253B0" w:rsidRDefault="001253B0" w:rsidP="00AB4933">
      <w:pPr>
        <w:numPr>
          <w:ilvl w:val="0"/>
          <w:numId w:val="42"/>
        </w:numPr>
        <w:spacing w:after="60"/>
        <w:jc w:val="both"/>
        <w:rPr>
          <w:rFonts w:ascii="Arial" w:hAnsi="Arial" w:cs="Arial"/>
        </w:rPr>
      </w:pPr>
      <w:r w:rsidRPr="001253B0">
        <w:rPr>
          <w:rFonts w:ascii="Arial" w:hAnsi="Arial" w:cs="Arial"/>
        </w:rPr>
        <w:t>Wszelkie zmiany Umowy wymagają formy pisemnej albo elektronicznej w formie przewidzianej przepisami prawa, pod rygorem nieważności, z zastrzeżeniem przypadków wyraźnie przewidzianych w Umowie.</w:t>
      </w:r>
    </w:p>
    <w:p w14:paraId="6A9721C2" w14:textId="77777777" w:rsidR="001253B0" w:rsidRPr="001253B0" w:rsidRDefault="001253B0" w:rsidP="00AB4933">
      <w:pPr>
        <w:numPr>
          <w:ilvl w:val="0"/>
          <w:numId w:val="42"/>
        </w:numPr>
        <w:spacing w:after="60"/>
        <w:jc w:val="both"/>
        <w:rPr>
          <w:rFonts w:ascii="Arial" w:hAnsi="Arial" w:cs="Arial"/>
        </w:rPr>
      </w:pPr>
      <w:r w:rsidRPr="001253B0">
        <w:rPr>
          <w:rFonts w:ascii="Arial" w:hAnsi="Arial" w:cs="Arial"/>
        </w:rPr>
        <w:t>Zmiany Umowy mogą być dokonywane w szczególności w przypadku:</w:t>
      </w:r>
    </w:p>
    <w:p w14:paraId="42F70E41" w14:textId="77777777" w:rsidR="001253B0" w:rsidRPr="001253B0" w:rsidRDefault="001253B0" w:rsidP="00AB4933">
      <w:pPr>
        <w:numPr>
          <w:ilvl w:val="1"/>
          <w:numId w:val="42"/>
        </w:numPr>
        <w:spacing w:after="60"/>
        <w:jc w:val="both"/>
        <w:rPr>
          <w:rFonts w:ascii="Arial" w:hAnsi="Arial" w:cs="Arial"/>
        </w:rPr>
      </w:pPr>
      <w:r w:rsidRPr="001253B0">
        <w:rPr>
          <w:rFonts w:ascii="Arial" w:hAnsi="Arial" w:cs="Arial"/>
        </w:rPr>
        <w:t>zmiany przepisów prawa;</w:t>
      </w:r>
    </w:p>
    <w:p w14:paraId="1AEABA58" w14:textId="77777777" w:rsidR="001253B0" w:rsidRPr="001253B0" w:rsidRDefault="001253B0" w:rsidP="00AB4933">
      <w:pPr>
        <w:numPr>
          <w:ilvl w:val="1"/>
          <w:numId w:val="42"/>
        </w:numPr>
        <w:spacing w:after="60"/>
        <w:jc w:val="both"/>
        <w:rPr>
          <w:rFonts w:ascii="Arial" w:hAnsi="Arial" w:cs="Arial"/>
        </w:rPr>
      </w:pPr>
      <w:r w:rsidRPr="001253B0">
        <w:rPr>
          <w:rFonts w:ascii="Arial" w:hAnsi="Arial" w:cs="Arial"/>
        </w:rPr>
        <w:t>zmiany zasad realizacji Projektu;</w:t>
      </w:r>
    </w:p>
    <w:p w14:paraId="39FB7692" w14:textId="77777777" w:rsidR="001253B0" w:rsidRPr="001253B0" w:rsidRDefault="001253B0" w:rsidP="00AB4933">
      <w:pPr>
        <w:numPr>
          <w:ilvl w:val="1"/>
          <w:numId w:val="42"/>
        </w:numPr>
        <w:spacing w:after="60"/>
        <w:jc w:val="both"/>
        <w:rPr>
          <w:rFonts w:ascii="Arial" w:hAnsi="Arial" w:cs="Arial"/>
        </w:rPr>
      </w:pPr>
      <w:r w:rsidRPr="001253B0">
        <w:rPr>
          <w:rFonts w:ascii="Arial" w:hAnsi="Arial" w:cs="Arial"/>
        </w:rPr>
        <w:t>zmiany wytycznych dotyczących Projektu;</w:t>
      </w:r>
    </w:p>
    <w:p w14:paraId="7F008624" w14:textId="77777777" w:rsidR="001253B0" w:rsidRPr="001253B0" w:rsidRDefault="001253B0" w:rsidP="00AB4933">
      <w:pPr>
        <w:numPr>
          <w:ilvl w:val="1"/>
          <w:numId w:val="42"/>
        </w:numPr>
        <w:spacing w:after="60"/>
        <w:jc w:val="both"/>
        <w:rPr>
          <w:rFonts w:ascii="Arial" w:hAnsi="Arial" w:cs="Arial"/>
        </w:rPr>
      </w:pPr>
      <w:r w:rsidRPr="001253B0">
        <w:rPr>
          <w:rFonts w:ascii="Arial" w:hAnsi="Arial" w:cs="Arial"/>
        </w:rPr>
        <w:t>zmiany zapotrzebowania na usługi;</w:t>
      </w:r>
    </w:p>
    <w:p w14:paraId="522721BE" w14:textId="77777777" w:rsidR="001253B0" w:rsidRPr="001253B0" w:rsidRDefault="001253B0" w:rsidP="00AB4933">
      <w:pPr>
        <w:numPr>
          <w:ilvl w:val="1"/>
          <w:numId w:val="42"/>
        </w:numPr>
        <w:spacing w:after="60"/>
        <w:jc w:val="both"/>
        <w:rPr>
          <w:rFonts w:ascii="Arial" w:hAnsi="Arial" w:cs="Arial"/>
        </w:rPr>
      </w:pPr>
      <w:r w:rsidRPr="001253B0">
        <w:rPr>
          <w:rFonts w:ascii="Arial" w:hAnsi="Arial" w:cs="Arial"/>
        </w:rPr>
        <w:t>konieczności zapewnienia ciągłości świadczenia usług;</w:t>
      </w:r>
    </w:p>
    <w:p w14:paraId="424649DE" w14:textId="77777777" w:rsidR="001253B0" w:rsidRPr="001253B0" w:rsidRDefault="001253B0" w:rsidP="00AB4933">
      <w:pPr>
        <w:numPr>
          <w:ilvl w:val="1"/>
          <w:numId w:val="42"/>
        </w:numPr>
        <w:spacing w:after="60"/>
        <w:jc w:val="both"/>
        <w:rPr>
          <w:rFonts w:ascii="Arial" w:hAnsi="Arial" w:cs="Arial"/>
        </w:rPr>
      </w:pPr>
      <w:r w:rsidRPr="001253B0">
        <w:rPr>
          <w:rFonts w:ascii="Arial" w:hAnsi="Arial" w:cs="Arial"/>
        </w:rPr>
        <w:t>wystąpienia okoliczności niezależnych od Stron, których nie można było przewidzieć w chwili zawierania Umowy.</w:t>
      </w:r>
    </w:p>
    <w:p w14:paraId="0E9B3DE3" w14:textId="07DFB45B" w:rsidR="00D7509B" w:rsidRPr="004576F4" w:rsidRDefault="001253B0" w:rsidP="001253B0">
      <w:pPr>
        <w:numPr>
          <w:ilvl w:val="0"/>
          <w:numId w:val="42"/>
        </w:numPr>
        <w:spacing w:after="60"/>
        <w:jc w:val="both"/>
        <w:rPr>
          <w:rFonts w:ascii="Arial" w:hAnsi="Arial" w:cs="Arial"/>
        </w:rPr>
      </w:pPr>
      <w:r w:rsidRPr="001253B0">
        <w:rPr>
          <w:rFonts w:ascii="Arial" w:hAnsi="Arial" w:cs="Arial"/>
        </w:rPr>
        <w:t>Zmiana Umowy nie może prowadzić do naruszenia zasad konkurencyjności ani innych zasad obowiązujących przy realizacji Projektu.</w:t>
      </w:r>
    </w:p>
    <w:p w14:paraId="373F62B2" w14:textId="2E8D4E07" w:rsidR="001253B0" w:rsidRPr="001253B0" w:rsidRDefault="001253B0" w:rsidP="00D7509B">
      <w:pPr>
        <w:spacing w:after="60"/>
        <w:jc w:val="center"/>
        <w:rPr>
          <w:rFonts w:ascii="Arial" w:hAnsi="Arial" w:cs="Arial"/>
          <w:b/>
          <w:bCs/>
        </w:rPr>
      </w:pPr>
      <w:r w:rsidRPr="001253B0">
        <w:rPr>
          <w:rFonts w:ascii="Arial" w:hAnsi="Arial" w:cs="Arial"/>
          <w:b/>
          <w:bCs/>
        </w:rPr>
        <w:t>§ 24.</w:t>
      </w:r>
    </w:p>
    <w:p w14:paraId="15BA1F9B" w14:textId="77777777" w:rsidR="001253B0" w:rsidRPr="001253B0" w:rsidRDefault="001253B0" w:rsidP="00D7509B">
      <w:pPr>
        <w:spacing w:after="60"/>
        <w:jc w:val="center"/>
        <w:rPr>
          <w:rFonts w:ascii="Arial" w:hAnsi="Arial" w:cs="Arial"/>
          <w:b/>
          <w:bCs/>
        </w:rPr>
      </w:pPr>
      <w:r w:rsidRPr="001253B0">
        <w:rPr>
          <w:rFonts w:ascii="Arial" w:hAnsi="Arial" w:cs="Arial"/>
          <w:b/>
          <w:bCs/>
        </w:rPr>
        <w:t>Zmiana przepisów prawa</w:t>
      </w:r>
    </w:p>
    <w:p w14:paraId="205B4817" w14:textId="77777777" w:rsidR="001253B0" w:rsidRPr="001253B0" w:rsidRDefault="001253B0" w:rsidP="00AB4933">
      <w:pPr>
        <w:numPr>
          <w:ilvl w:val="0"/>
          <w:numId w:val="43"/>
        </w:numPr>
        <w:spacing w:after="60"/>
        <w:jc w:val="both"/>
        <w:rPr>
          <w:rFonts w:ascii="Arial" w:hAnsi="Arial" w:cs="Arial"/>
        </w:rPr>
      </w:pPr>
      <w:r w:rsidRPr="001253B0">
        <w:rPr>
          <w:rFonts w:ascii="Arial" w:hAnsi="Arial" w:cs="Arial"/>
        </w:rPr>
        <w:t>W przypadku zmiany ustawy o pomocy społecznej w zakresie dotyczącym usług opiekuńczych lub specjalistycznych usług opiekuńczych Wykonawca zobowiązuje się do realizowania usług zgodnie z nowymi przepisami.</w:t>
      </w:r>
    </w:p>
    <w:p w14:paraId="68E95878" w14:textId="77777777" w:rsidR="001253B0" w:rsidRPr="001253B0" w:rsidRDefault="001253B0" w:rsidP="00AB4933">
      <w:pPr>
        <w:numPr>
          <w:ilvl w:val="0"/>
          <w:numId w:val="43"/>
        </w:numPr>
        <w:spacing w:after="60"/>
        <w:jc w:val="both"/>
        <w:rPr>
          <w:rFonts w:ascii="Arial" w:hAnsi="Arial" w:cs="Arial"/>
        </w:rPr>
      </w:pPr>
      <w:r w:rsidRPr="001253B0">
        <w:rPr>
          <w:rFonts w:ascii="Arial" w:hAnsi="Arial" w:cs="Arial"/>
        </w:rPr>
        <w:t>W przypadku wydania przez ministra właściwego do spraw zabezpieczenia społecznego nowych przepisów określających standardy, rodzaje lub zasady świadczenia usług, Wykonawca zobowiązuje się stosować wymagania wynikające z tych przepisów od dnia ich wejścia w życie, w zakresie mającym zastosowanie do przedmiotu Umowy.</w:t>
      </w:r>
    </w:p>
    <w:p w14:paraId="5972A696" w14:textId="048A824F" w:rsidR="001253B0" w:rsidRPr="00D7509B" w:rsidRDefault="001253B0" w:rsidP="00AB4933">
      <w:pPr>
        <w:numPr>
          <w:ilvl w:val="0"/>
          <w:numId w:val="43"/>
        </w:numPr>
        <w:spacing w:after="60"/>
        <w:jc w:val="both"/>
        <w:rPr>
          <w:rFonts w:ascii="Arial" w:hAnsi="Arial" w:cs="Arial"/>
        </w:rPr>
      </w:pPr>
      <w:r w:rsidRPr="001253B0">
        <w:rPr>
          <w:rFonts w:ascii="Arial" w:hAnsi="Arial" w:cs="Arial"/>
        </w:rPr>
        <w:t>Jeżeli zmiana przepisów powoduje konieczność zmiany Umowy, Strony dokonają odpowiednich zmian w formie przewidzianej w § 23.</w:t>
      </w:r>
    </w:p>
    <w:p w14:paraId="1E6DA58E" w14:textId="74A1E1D6" w:rsidR="001253B0" w:rsidRPr="001253B0" w:rsidRDefault="001253B0" w:rsidP="00D7509B">
      <w:pPr>
        <w:spacing w:after="60"/>
        <w:jc w:val="center"/>
        <w:rPr>
          <w:rFonts w:ascii="Arial" w:hAnsi="Arial" w:cs="Arial"/>
          <w:b/>
          <w:bCs/>
        </w:rPr>
      </w:pPr>
      <w:r w:rsidRPr="001253B0">
        <w:rPr>
          <w:rFonts w:ascii="Arial" w:hAnsi="Arial" w:cs="Arial"/>
          <w:b/>
          <w:bCs/>
        </w:rPr>
        <w:t>§ 25.</w:t>
      </w:r>
    </w:p>
    <w:p w14:paraId="6F7502FD" w14:textId="77777777" w:rsidR="001253B0" w:rsidRPr="001253B0" w:rsidRDefault="001253B0" w:rsidP="00D7509B">
      <w:pPr>
        <w:spacing w:after="60"/>
        <w:jc w:val="center"/>
        <w:rPr>
          <w:rFonts w:ascii="Arial" w:hAnsi="Arial" w:cs="Arial"/>
          <w:b/>
          <w:bCs/>
        </w:rPr>
      </w:pPr>
      <w:r w:rsidRPr="001253B0">
        <w:rPr>
          <w:rFonts w:ascii="Arial" w:hAnsi="Arial" w:cs="Arial"/>
          <w:b/>
          <w:bCs/>
        </w:rPr>
        <w:t>Siła wyższa</w:t>
      </w:r>
    </w:p>
    <w:p w14:paraId="77008BE8" w14:textId="77777777" w:rsidR="001253B0" w:rsidRPr="001253B0" w:rsidRDefault="001253B0" w:rsidP="00AB4933">
      <w:pPr>
        <w:numPr>
          <w:ilvl w:val="0"/>
          <w:numId w:val="44"/>
        </w:numPr>
        <w:spacing w:after="60"/>
        <w:jc w:val="both"/>
        <w:rPr>
          <w:rFonts w:ascii="Arial" w:hAnsi="Arial" w:cs="Arial"/>
        </w:rPr>
      </w:pPr>
      <w:r w:rsidRPr="001253B0">
        <w:rPr>
          <w:rFonts w:ascii="Arial" w:hAnsi="Arial" w:cs="Arial"/>
        </w:rPr>
        <w:t>Strony nie ponoszą odpowiedzialności za niewykonanie lub nienależyte wykonanie obowiązków wynikających z Umowy, jeżeli jest ono następstwem działania siły wyższej, którego nie można było przewidzieć ani mu zapobiec.</w:t>
      </w:r>
    </w:p>
    <w:p w14:paraId="6B0447FA" w14:textId="77777777" w:rsidR="001253B0" w:rsidRPr="001253B0" w:rsidRDefault="001253B0" w:rsidP="00AB4933">
      <w:pPr>
        <w:numPr>
          <w:ilvl w:val="0"/>
          <w:numId w:val="44"/>
        </w:numPr>
        <w:spacing w:after="60"/>
        <w:jc w:val="both"/>
        <w:rPr>
          <w:rFonts w:ascii="Arial" w:hAnsi="Arial" w:cs="Arial"/>
        </w:rPr>
      </w:pPr>
      <w:r w:rsidRPr="001253B0">
        <w:rPr>
          <w:rFonts w:ascii="Arial" w:hAnsi="Arial" w:cs="Arial"/>
        </w:rPr>
        <w:t>Strona powołująca się na wystąpienie siły wyższej zobowiązana jest niezwłocznie poinformować drugą Stronę o jej wystąpieniu oraz o przewidywanym wpływie na realizację Umowy.</w:t>
      </w:r>
    </w:p>
    <w:p w14:paraId="1E4A3609" w14:textId="77777777" w:rsidR="001253B0" w:rsidRPr="001253B0" w:rsidRDefault="001253B0" w:rsidP="00AB4933">
      <w:pPr>
        <w:numPr>
          <w:ilvl w:val="0"/>
          <w:numId w:val="44"/>
        </w:numPr>
        <w:spacing w:after="60"/>
        <w:jc w:val="both"/>
        <w:rPr>
          <w:rFonts w:ascii="Arial" w:hAnsi="Arial" w:cs="Arial"/>
        </w:rPr>
      </w:pPr>
      <w:r w:rsidRPr="001253B0">
        <w:rPr>
          <w:rFonts w:ascii="Arial" w:hAnsi="Arial" w:cs="Arial"/>
        </w:rPr>
        <w:t>W przypadku wystąpienia okoliczności zagrażających zdrowiu lub życiu osób korzystających z usług Strony zobowiązują się w pierwszej kolejności podjąć działania zmierzające do zapewnienia bezpieczeństwa i ciągłości niezbędnej pomocy.</w:t>
      </w:r>
    </w:p>
    <w:p w14:paraId="2007C69F" w14:textId="77777777" w:rsidR="001253B0" w:rsidRPr="001253B0" w:rsidRDefault="001253B0" w:rsidP="001253B0">
      <w:pPr>
        <w:spacing w:after="60"/>
        <w:jc w:val="both"/>
        <w:rPr>
          <w:rFonts w:ascii="Arial" w:hAnsi="Arial" w:cs="Arial"/>
        </w:rPr>
      </w:pPr>
    </w:p>
    <w:p w14:paraId="655B82F3" w14:textId="50B5CC1E" w:rsidR="001253B0" w:rsidRPr="001253B0" w:rsidRDefault="001253B0" w:rsidP="00D7509B">
      <w:pPr>
        <w:spacing w:after="60"/>
        <w:jc w:val="center"/>
        <w:rPr>
          <w:rFonts w:ascii="Arial" w:hAnsi="Arial" w:cs="Arial"/>
          <w:b/>
          <w:bCs/>
        </w:rPr>
      </w:pPr>
      <w:r w:rsidRPr="001253B0">
        <w:rPr>
          <w:rFonts w:ascii="Arial" w:hAnsi="Arial" w:cs="Arial"/>
          <w:b/>
          <w:bCs/>
        </w:rPr>
        <w:t>§ 26.</w:t>
      </w:r>
    </w:p>
    <w:p w14:paraId="02BB7F2B" w14:textId="77777777" w:rsidR="001253B0" w:rsidRPr="001253B0" w:rsidRDefault="001253B0" w:rsidP="00D7509B">
      <w:pPr>
        <w:spacing w:after="60"/>
        <w:jc w:val="center"/>
        <w:rPr>
          <w:rFonts w:ascii="Arial" w:hAnsi="Arial" w:cs="Arial"/>
          <w:b/>
          <w:bCs/>
        </w:rPr>
      </w:pPr>
      <w:r w:rsidRPr="001253B0">
        <w:rPr>
          <w:rFonts w:ascii="Arial" w:hAnsi="Arial" w:cs="Arial"/>
          <w:b/>
          <w:bCs/>
        </w:rPr>
        <w:t>Osoby do kontaktu</w:t>
      </w:r>
    </w:p>
    <w:p w14:paraId="6E0A54C2" w14:textId="77777777" w:rsidR="001253B0" w:rsidRPr="001253B0" w:rsidRDefault="001253B0" w:rsidP="00AB4933">
      <w:pPr>
        <w:numPr>
          <w:ilvl w:val="0"/>
          <w:numId w:val="45"/>
        </w:numPr>
        <w:spacing w:after="60"/>
        <w:jc w:val="both"/>
        <w:rPr>
          <w:rFonts w:ascii="Arial" w:hAnsi="Arial" w:cs="Arial"/>
        </w:rPr>
      </w:pPr>
      <w:r w:rsidRPr="001253B0">
        <w:rPr>
          <w:rFonts w:ascii="Arial" w:hAnsi="Arial" w:cs="Arial"/>
        </w:rPr>
        <w:t>Ze strony Zamawiającego osobą upoważnioną do kontaktów w sprawach realizacji Umowy jest:</w:t>
      </w:r>
    </w:p>
    <w:p w14:paraId="1D6282E7" w14:textId="7AF05102" w:rsidR="001253B0" w:rsidRPr="001253B0" w:rsidRDefault="001253B0" w:rsidP="001253B0">
      <w:pPr>
        <w:spacing w:after="60"/>
        <w:jc w:val="both"/>
        <w:rPr>
          <w:rFonts w:ascii="Arial" w:hAnsi="Arial" w:cs="Arial"/>
        </w:rPr>
      </w:pPr>
      <w:r w:rsidRPr="001253B0">
        <w:rPr>
          <w:rFonts w:ascii="Arial" w:hAnsi="Arial" w:cs="Arial"/>
        </w:rPr>
        <w:tab/>
        <w:t>Edyta Leszczyńska-Czernek</w:t>
      </w:r>
      <w:r w:rsidR="00D7509B">
        <w:rPr>
          <w:rFonts w:ascii="Arial" w:hAnsi="Arial" w:cs="Arial"/>
        </w:rPr>
        <w:t xml:space="preserve"> </w:t>
      </w:r>
      <w:r w:rsidRPr="001253B0">
        <w:rPr>
          <w:rFonts w:ascii="Arial" w:hAnsi="Arial" w:cs="Arial"/>
        </w:rPr>
        <w:t>tel. 33 854 26 34</w:t>
      </w:r>
      <w:r w:rsidR="00D7509B">
        <w:rPr>
          <w:rFonts w:ascii="Arial" w:hAnsi="Arial" w:cs="Arial"/>
        </w:rPr>
        <w:t xml:space="preserve"> </w:t>
      </w:r>
      <w:r w:rsidRPr="001253B0">
        <w:rPr>
          <w:rFonts w:ascii="Arial" w:hAnsi="Arial" w:cs="Arial"/>
        </w:rPr>
        <w:t>e-mail: mops@ustron.pl</w:t>
      </w:r>
    </w:p>
    <w:p w14:paraId="67449C07" w14:textId="77777777" w:rsidR="001253B0" w:rsidRPr="001253B0" w:rsidRDefault="001253B0" w:rsidP="00AB4933">
      <w:pPr>
        <w:numPr>
          <w:ilvl w:val="0"/>
          <w:numId w:val="46"/>
        </w:numPr>
        <w:spacing w:after="60"/>
        <w:jc w:val="both"/>
        <w:rPr>
          <w:rFonts w:ascii="Arial" w:hAnsi="Arial" w:cs="Arial"/>
        </w:rPr>
      </w:pPr>
      <w:r w:rsidRPr="001253B0">
        <w:rPr>
          <w:rFonts w:ascii="Arial" w:hAnsi="Arial" w:cs="Arial"/>
        </w:rPr>
        <w:t>Ze strony Wykonawcy osobą odpowiedzialną za bieżącą współpracę jest:</w:t>
      </w:r>
    </w:p>
    <w:p w14:paraId="4E2296A7" w14:textId="21F774BA" w:rsidR="001253B0" w:rsidRPr="001253B0" w:rsidRDefault="001253B0" w:rsidP="001253B0">
      <w:pPr>
        <w:spacing w:after="60"/>
        <w:jc w:val="both"/>
        <w:rPr>
          <w:rFonts w:ascii="Arial" w:hAnsi="Arial" w:cs="Arial"/>
        </w:rPr>
      </w:pPr>
      <w:r w:rsidRPr="001253B0">
        <w:rPr>
          <w:rFonts w:ascii="Arial" w:hAnsi="Arial" w:cs="Arial"/>
        </w:rPr>
        <w:tab/>
        <w:t>………………………………………………</w:t>
      </w:r>
      <w:r w:rsidRPr="001253B0">
        <w:rPr>
          <w:rFonts w:ascii="Arial" w:hAnsi="Arial" w:cs="Arial"/>
        </w:rPr>
        <w:tab/>
        <w:t>tel. ……………………</w:t>
      </w:r>
      <w:r w:rsidRPr="001253B0">
        <w:rPr>
          <w:rFonts w:ascii="Arial" w:hAnsi="Arial" w:cs="Arial"/>
        </w:rPr>
        <w:tab/>
        <w:t>e-mail: ……………………</w:t>
      </w:r>
    </w:p>
    <w:p w14:paraId="63D76996" w14:textId="61625E1A" w:rsidR="001253B0" w:rsidRPr="00D7509B" w:rsidRDefault="001253B0" w:rsidP="00AB4933">
      <w:pPr>
        <w:numPr>
          <w:ilvl w:val="0"/>
          <w:numId w:val="47"/>
        </w:numPr>
        <w:spacing w:after="60"/>
        <w:jc w:val="both"/>
        <w:rPr>
          <w:rFonts w:ascii="Arial" w:hAnsi="Arial" w:cs="Arial"/>
        </w:rPr>
      </w:pPr>
      <w:r w:rsidRPr="001253B0">
        <w:rPr>
          <w:rFonts w:ascii="Arial" w:hAnsi="Arial" w:cs="Arial"/>
        </w:rPr>
        <w:t>Zmiana osób wskazanych w ust. 1 i 2 nie stanowi zmiany Umowy i wymaga jedynie poinformowania drugiej Strony.</w:t>
      </w:r>
    </w:p>
    <w:p w14:paraId="59FA8312" w14:textId="7F02111E" w:rsidR="001253B0" w:rsidRPr="001253B0" w:rsidRDefault="001253B0" w:rsidP="00D7509B">
      <w:pPr>
        <w:spacing w:after="60"/>
        <w:jc w:val="center"/>
        <w:rPr>
          <w:rFonts w:ascii="Arial" w:hAnsi="Arial" w:cs="Arial"/>
          <w:b/>
          <w:bCs/>
        </w:rPr>
      </w:pPr>
      <w:r w:rsidRPr="001253B0">
        <w:rPr>
          <w:rFonts w:ascii="Arial" w:hAnsi="Arial" w:cs="Arial"/>
          <w:b/>
          <w:bCs/>
        </w:rPr>
        <w:t>§ 27.</w:t>
      </w:r>
    </w:p>
    <w:p w14:paraId="7A8332BC" w14:textId="77777777" w:rsidR="001253B0" w:rsidRPr="001253B0" w:rsidRDefault="001253B0" w:rsidP="00D7509B">
      <w:pPr>
        <w:spacing w:after="60"/>
        <w:jc w:val="center"/>
        <w:rPr>
          <w:rFonts w:ascii="Arial" w:hAnsi="Arial" w:cs="Arial"/>
          <w:b/>
          <w:bCs/>
        </w:rPr>
      </w:pPr>
      <w:r w:rsidRPr="001253B0">
        <w:rPr>
          <w:rFonts w:ascii="Arial" w:hAnsi="Arial" w:cs="Arial"/>
          <w:b/>
          <w:bCs/>
        </w:rPr>
        <w:t>Postanowienia końcowe</w:t>
      </w:r>
    </w:p>
    <w:p w14:paraId="163E5767" w14:textId="77777777" w:rsidR="001253B0" w:rsidRPr="001253B0" w:rsidRDefault="001253B0" w:rsidP="00AB4933">
      <w:pPr>
        <w:numPr>
          <w:ilvl w:val="0"/>
          <w:numId w:val="48"/>
        </w:numPr>
        <w:spacing w:after="60"/>
        <w:jc w:val="both"/>
        <w:rPr>
          <w:rFonts w:ascii="Arial" w:hAnsi="Arial" w:cs="Arial"/>
        </w:rPr>
      </w:pPr>
      <w:r w:rsidRPr="001253B0">
        <w:rPr>
          <w:rFonts w:ascii="Arial" w:hAnsi="Arial" w:cs="Arial"/>
        </w:rPr>
        <w:t>W sprawach nieuregulowanych Umową zastosowanie mają przepisy prawa polskiego, w szczególności przepisy Kodeksu cywilnego, ustawy o pomocy społecznej, przepisy dotyczące ochrony danych osobowych oraz przepisy i wytyczne właściwe dla realizacji projektu finansowanego ze środków Unii Europejskiej.</w:t>
      </w:r>
    </w:p>
    <w:p w14:paraId="70ABBCB1" w14:textId="77777777" w:rsidR="001253B0" w:rsidRPr="001253B0" w:rsidRDefault="001253B0" w:rsidP="00AB4933">
      <w:pPr>
        <w:numPr>
          <w:ilvl w:val="0"/>
          <w:numId w:val="48"/>
        </w:numPr>
        <w:spacing w:after="60"/>
        <w:jc w:val="both"/>
        <w:rPr>
          <w:rFonts w:ascii="Arial" w:hAnsi="Arial" w:cs="Arial"/>
        </w:rPr>
      </w:pPr>
      <w:r w:rsidRPr="001253B0">
        <w:rPr>
          <w:rFonts w:ascii="Arial" w:hAnsi="Arial" w:cs="Arial"/>
        </w:rPr>
        <w:t>Integralną część Umowy stanowią:</w:t>
      </w:r>
    </w:p>
    <w:p w14:paraId="0772CDF0" w14:textId="77777777" w:rsidR="001253B0" w:rsidRPr="00D7509B" w:rsidRDefault="001253B0" w:rsidP="00AB4933">
      <w:pPr>
        <w:numPr>
          <w:ilvl w:val="1"/>
          <w:numId w:val="48"/>
        </w:numPr>
        <w:spacing w:after="60"/>
        <w:jc w:val="both"/>
        <w:rPr>
          <w:rFonts w:ascii="Arial" w:hAnsi="Arial" w:cs="Arial"/>
        </w:rPr>
      </w:pPr>
      <w:r w:rsidRPr="00D7509B">
        <w:rPr>
          <w:rFonts w:ascii="Arial" w:hAnsi="Arial" w:cs="Arial"/>
        </w:rPr>
        <w:t>Załącznik nr 1 – Szczegółowy opis przedmiotu zamówienia;</w:t>
      </w:r>
    </w:p>
    <w:p w14:paraId="5A531893" w14:textId="77777777" w:rsidR="001253B0" w:rsidRPr="00D7509B" w:rsidRDefault="001253B0" w:rsidP="00AB4933">
      <w:pPr>
        <w:numPr>
          <w:ilvl w:val="1"/>
          <w:numId w:val="48"/>
        </w:numPr>
        <w:spacing w:after="60"/>
        <w:jc w:val="both"/>
        <w:rPr>
          <w:rFonts w:ascii="Arial" w:hAnsi="Arial" w:cs="Arial"/>
        </w:rPr>
      </w:pPr>
      <w:r w:rsidRPr="00D7509B">
        <w:rPr>
          <w:rFonts w:ascii="Arial" w:hAnsi="Arial" w:cs="Arial"/>
        </w:rPr>
        <w:t>Załącznik nr 2 – Oferta Wykonawcy;</w:t>
      </w:r>
    </w:p>
    <w:p w14:paraId="40E29592" w14:textId="77777777" w:rsidR="001253B0" w:rsidRPr="00D7509B" w:rsidRDefault="001253B0" w:rsidP="00AB4933">
      <w:pPr>
        <w:numPr>
          <w:ilvl w:val="1"/>
          <w:numId w:val="48"/>
        </w:numPr>
        <w:spacing w:after="60"/>
        <w:jc w:val="both"/>
        <w:rPr>
          <w:rFonts w:ascii="Arial" w:hAnsi="Arial" w:cs="Arial"/>
        </w:rPr>
      </w:pPr>
      <w:r w:rsidRPr="00D7509B">
        <w:rPr>
          <w:rFonts w:ascii="Arial" w:hAnsi="Arial" w:cs="Arial"/>
        </w:rPr>
        <w:t>Załącznik nr 3 – Wzór zlecenia wykonania usług;</w:t>
      </w:r>
    </w:p>
    <w:p w14:paraId="4F90D788" w14:textId="77777777" w:rsidR="001253B0" w:rsidRPr="00D7509B" w:rsidRDefault="001253B0" w:rsidP="00AB4933">
      <w:pPr>
        <w:numPr>
          <w:ilvl w:val="1"/>
          <w:numId w:val="48"/>
        </w:numPr>
        <w:spacing w:after="60"/>
        <w:jc w:val="both"/>
        <w:rPr>
          <w:rFonts w:ascii="Arial" w:hAnsi="Arial" w:cs="Arial"/>
        </w:rPr>
      </w:pPr>
      <w:r w:rsidRPr="00D7509B">
        <w:rPr>
          <w:rFonts w:ascii="Arial" w:hAnsi="Arial" w:cs="Arial"/>
        </w:rPr>
        <w:t>Załącznik nr 4 – Minimalny zakres karty pracy;</w:t>
      </w:r>
    </w:p>
    <w:p w14:paraId="02A95FEA" w14:textId="77777777" w:rsidR="001253B0" w:rsidRPr="00D7509B" w:rsidRDefault="001253B0" w:rsidP="00AB4933">
      <w:pPr>
        <w:numPr>
          <w:ilvl w:val="1"/>
          <w:numId w:val="48"/>
        </w:numPr>
        <w:spacing w:after="60"/>
        <w:jc w:val="both"/>
        <w:rPr>
          <w:rFonts w:ascii="Arial" w:hAnsi="Arial" w:cs="Arial"/>
        </w:rPr>
      </w:pPr>
      <w:r w:rsidRPr="00D7509B">
        <w:rPr>
          <w:rFonts w:ascii="Arial" w:hAnsi="Arial" w:cs="Arial"/>
        </w:rPr>
        <w:t>Załącznik nr 5 – Wzór oświadczenia o czasowym zawieszeniu usług;</w:t>
      </w:r>
    </w:p>
    <w:p w14:paraId="36D14FE0" w14:textId="77777777" w:rsidR="001253B0" w:rsidRPr="00D7509B" w:rsidRDefault="001253B0" w:rsidP="00AB4933">
      <w:pPr>
        <w:numPr>
          <w:ilvl w:val="1"/>
          <w:numId w:val="48"/>
        </w:numPr>
        <w:spacing w:after="60"/>
        <w:jc w:val="both"/>
        <w:rPr>
          <w:rFonts w:ascii="Arial" w:hAnsi="Arial" w:cs="Arial"/>
        </w:rPr>
      </w:pPr>
      <w:r w:rsidRPr="00D7509B">
        <w:rPr>
          <w:rFonts w:ascii="Arial" w:hAnsi="Arial" w:cs="Arial"/>
        </w:rPr>
        <w:t>Załącznik nr 6 – Umowa powierzenia danych osobowych, jeżeli jest wymagana;</w:t>
      </w:r>
    </w:p>
    <w:p w14:paraId="16F2233D" w14:textId="77777777" w:rsidR="001253B0" w:rsidRPr="001253B0" w:rsidRDefault="001253B0" w:rsidP="00AB4933">
      <w:pPr>
        <w:numPr>
          <w:ilvl w:val="0"/>
          <w:numId w:val="48"/>
        </w:numPr>
        <w:spacing w:after="60"/>
        <w:jc w:val="both"/>
        <w:rPr>
          <w:rFonts w:ascii="Arial" w:hAnsi="Arial" w:cs="Arial"/>
        </w:rPr>
      </w:pPr>
      <w:r w:rsidRPr="001253B0">
        <w:rPr>
          <w:rFonts w:ascii="Arial" w:hAnsi="Arial" w:cs="Arial"/>
        </w:rPr>
        <w:t>W przypadku rozbieżności pomiędzy treścią Umowy a dokumentami stanowiącymi jej załączniki pierwszeństwo mają postanowienia Umowy, z zastrzeżeniem bezwzględnie obowiązujących przepisów prawa oraz dokumentów programowych, których stosowanie jest obligatoryjne.</w:t>
      </w:r>
    </w:p>
    <w:p w14:paraId="623EA3FD" w14:textId="77777777" w:rsidR="001253B0" w:rsidRPr="001253B0" w:rsidRDefault="001253B0" w:rsidP="00AB4933">
      <w:pPr>
        <w:numPr>
          <w:ilvl w:val="0"/>
          <w:numId w:val="48"/>
        </w:numPr>
        <w:spacing w:after="60"/>
        <w:jc w:val="both"/>
        <w:rPr>
          <w:rFonts w:ascii="Arial" w:hAnsi="Arial" w:cs="Arial"/>
        </w:rPr>
      </w:pPr>
      <w:r w:rsidRPr="001253B0">
        <w:rPr>
          <w:rFonts w:ascii="Arial" w:hAnsi="Arial" w:cs="Arial"/>
        </w:rPr>
        <w:t>Spory wynikłe w związku z realizacją Umowy Strony będą w pierwszej kolejności starały się rozwiązać polubownie.</w:t>
      </w:r>
    </w:p>
    <w:p w14:paraId="18261008" w14:textId="77777777" w:rsidR="001253B0" w:rsidRPr="001253B0" w:rsidRDefault="001253B0" w:rsidP="00AB4933">
      <w:pPr>
        <w:numPr>
          <w:ilvl w:val="0"/>
          <w:numId w:val="48"/>
        </w:numPr>
        <w:spacing w:after="60"/>
        <w:jc w:val="both"/>
        <w:rPr>
          <w:rFonts w:ascii="Arial" w:hAnsi="Arial" w:cs="Arial"/>
        </w:rPr>
      </w:pPr>
      <w:r w:rsidRPr="001253B0">
        <w:rPr>
          <w:rFonts w:ascii="Arial" w:hAnsi="Arial" w:cs="Arial"/>
        </w:rPr>
        <w:t>W przypadku braku możliwości polubownego rozwiązania sporu zostanie on poddany rozstrzygnięciu sądu właściwego zgodnie z siedzibą Zamawiającego.</w:t>
      </w:r>
    </w:p>
    <w:p w14:paraId="0741C4B2" w14:textId="77777777" w:rsidR="001253B0" w:rsidRPr="001253B0" w:rsidRDefault="001253B0" w:rsidP="00AB4933">
      <w:pPr>
        <w:numPr>
          <w:ilvl w:val="0"/>
          <w:numId w:val="48"/>
        </w:numPr>
        <w:spacing w:after="60"/>
        <w:jc w:val="both"/>
        <w:rPr>
          <w:rFonts w:ascii="Arial" w:hAnsi="Arial" w:cs="Arial"/>
        </w:rPr>
      </w:pPr>
      <w:r w:rsidRPr="001253B0">
        <w:rPr>
          <w:rFonts w:ascii="Arial" w:hAnsi="Arial" w:cs="Arial"/>
        </w:rPr>
        <w:t>Umowę sporządzono w dwóch jednobrzmiących egzemplarzach, po jednym dla każdej ze Stron.</w:t>
      </w:r>
    </w:p>
    <w:p w14:paraId="0123A694" w14:textId="77777777" w:rsidR="001253B0" w:rsidRPr="001253B0" w:rsidRDefault="000473FA" w:rsidP="001253B0">
      <w:pPr>
        <w:spacing w:after="60"/>
        <w:jc w:val="both"/>
        <w:rPr>
          <w:rFonts w:ascii="Arial" w:hAnsi="Arial" w:cs="Arial"/>
        </w:rPr>
      </w:pPr>
      <w:r>
        <w:rPr>
          <w:rFonts w:ascii="Arial" w:hAnsi="Arial" w:cs="Arial"/>
        </w:rPr>
        <w:pict w14:anchorId="25E9051D">
          <v:rect id="_x0000_i1025" style="width:470.3pt;height:1.5pt" o:hralign="center" o:hrstd="t" o:hr="t" fillcolor="#a0a0a0" stroked="f"/>
        </w:pict>
      </w:r>
    </w:p>
    <w:p w14:paraId="73A46B0B" w14:textId="77777777" w:rsidR="00514D74" w:rsidRDefault="00514D74" w:rsidP="00D7509B">
      <w:pPr>
        <w:spacing w:after="60"/>
        <w:jc w:val="center"/>
        <w:rPr>
          <w:rFonts w:ascii="Arial" w:hAnsi="Arial" w:cs="Arial"/>
          <w:b/>
          <w:bCs/>
        </w:rPr>
      </w:pPr>
    </w:p>
    <w:p w14:paraId="4FBA1AEF" w14:textId="5AD68B22" w:rsidR="001253B0" w:rsidRPr="001253B0" w:rsidRDefault="001253B0" w:rsidP="00D7509B">
      <w:pPr>
        <w:spacing w:after="60"/>
        <w:jc w:val="center"/>
        <w:rPr>
          <w:rFonts w:ascii="Arial" w:hAnsi="Arial" w:cs="Arial"/>
        </w:rPr>
      </w:pPr>
      <w:r w:rsidRPr="001253B0">
        <w:rPr>
          <w:rFonts w:ascii="Arial" w:hAnsi="Arial" w:cs="Arial"/>
          <w:b/>
          <w:bCs/>
        </w:rPr>
        <w:t xml:space="preserve">ZAMAWIAJĄCY </w:t>
      </w:r>
      <w:r w:rsidRPr="001253B0">
        <w:rPr>
          <w:rFonts w:ascii="Arial" w:hAnsi="Arial" w:cs="Arial"/>
          <w:b/>
          <w:bCs/>
        </w:rPr>
        <w:tab/>
      </w:r>
      <w:r w:rsidRPr="001253B0">
        <w:rPr>
          <w:rFonts w:ascii="Arial" w:hAnsi="Arial" w:cs="Arial"/>
          <w:b/>
          <w:bCs/>
        </w:rPr>
        <w:tab/>
      </w:r>
      <w:r w:rsidRPr="001253B0">
        <w:rPr>
          <w:rFonts w:ascii="Arial" w:hAnsi="Arial" w:cs="Arial"/>
          <w:b/>
          <w:bCs/>
        </w:rPr>
        <w:tab/>
      </w:r>
      <w:r w:rsidRPr="001253B0">
        <w:rPr>
          <w:rFonts w:ascii="Arial" w:hAnsi="Arial" w:cs="Arial"/>
          <w:b/>
          <w:bCs/>
        </w:rPr>
        <w:tab/>
      </w:r>
      <w:r w:rsidRPr="001253B0">
        <w:rPr>
          <w:rFonts w:ascii="Arial" w:hAnsi="Arial" w:cs="Arial"/>
          <w:b/>
          <w:bCs/>
        </w:rPr>
        <w:tab/>
      </w:r>
      <w:r w:rsidRPr="001253B0">
        <w:rPr>
          <w:rFonts w:ascii="Arial" w:hAnsi="Arial" w:cs="Arial"/>
          <w:b/>
          <w:bCs/>
        </w:rPr>
        <w:tab/>
      </w:r>
      <w:r w:rsidRPr="001253B0">
        <w:rPr>
          <w:rFonts w:ascii="Arial" w:hAnsi="Arial" w:cs="Arial"/>
          <w:b/>
          <w:bCs/>
        </w:rPr>
        <w:tab/>
        <w:t>WYKONAWCA</w:t>
      </w:r>
      <w:r w:rsidRPr="001253B0">
        <w:rPr>
          <w:rFonts w:ascii="Arial" w:hAnsi="Arial" w:cs="Arial"/>
        </w:rPr>
        <w:br/>
      </w:r>
      <w:r w:rsidRPr="001253B0">
        <w:rPr>
          <w:rFonts w:ascii="Arial" w:hAnsi="Arial" w:cs="Arial"/>
        </w:rPr>
        <w:br/>
        <w:t>…………………………………………</w:t>
      </w:r>
      <w:r w:rsidRPr="001253B0">
        <w:rPr>
          <w:rFonts w:ascii="Arial" w:hAnsi="Arial" w:cs="Arial"/>
        </w:rPr>
        <w:tab/>
      </w:r>
      <w:r w:rsidRPr="001253B0">
        <w:rPr>
          <w:rFonts w:ascii="Arial" w:hAnsi="Arial" w:cs="Arial"/>
        </w:rPr>
        <w:tab/>
        <w:t>…………………………………………</w:t>
      </w:r>
    </w:p>
    <w:p w14:paraId="31A8323F" w14:textId="77777777" w:rsidR="001253B0" w:rsidRPr="001253B0" w:rsidRDefault="001253B0" w:rsidP="001253B0">
      <w:pPr>
        <w:spacing w:after="60"/>
        <w:jc w:val="both"/>
        <w:rPr>
          <w:rFonts w:ascii="Arial" w:hAnsi="Arial" w:cs="Arial"/>
        </w:rPr>
      </w:pPr>
    </w:p>
    <w:p w14:paraId="1C9C5DA6" w14:textId="77777777" w:rsidR="001253B0" w:rsidRPr="001253B0" w:rsidRDefault="001253B0" w:rsidP="001253B0">
      <w:pPr>
        <w:spacing w:after="60"/>
        <w:jc w:val="both"/>
        <w:rPr>
          <w:rFonts w:ascii="Arial" w:hAnsi="Arial" w:cs="Arial"/>
          <w:b/>
          <w:bCs/>
        </w:rPr>
      </w:pPr>
    </w:p>
    <w:p w14:paraId="35C17D13" w14:textId="77777777" w:rsidR="001253B0" w:rsidRPr="001253B0" w:rsidRDefault="001253B0" w:rsidP="001253B0">
      <w:pPr>
        <w:spacing w:after="60"/>
        <w:jc w:val="both"/>
        <w:rPr>
          <w:rFonts w:ascii="Arial" w:hAnsi="Arial" w:cs="Arial"/>
          <w:b/>
          <w:bCs/>
        </w:rPr>
      </w:pPr>
    </w:p>
    <w:p w14:paraId="5AE81E96" w14:textId="77777777" w:rsidR="001253B0" w:rsidRPr="001253B0" w:rsidRDefault="001253B0" w:rsidP="001253B0">
      <w:pPr>
        <w:spacing w:after="60"/>
        <w:jc w:val="both"/>
        <w:rPr>
          <w:rFonts w:ascii="Arial" w:hAnsi="Arial" w:cs="Arial"/>
          <w:b/>
          <w:bCs/>
        </w:rPr>
      </w:pPr>
    </w:p>
    <w:p w14:paraId="15EA54C9" w14:textId="77777777" w:rsidR="001253B0" w:rsidRPr="001253B0" w:rsidRDefault="001253B0" w:rsidP="001253B0">
      <w:pPr>
        <w:spacing w:after="60"/>
        <w:jc w:val="both"/>
        <w:rPr>
          <w:rFonts w:ascii="Arial" w:hAnsi="Arial" w:cs="Arial"/>
          <w:b/>
          <w:bCs/>
        </w:rPr>
      </w:pPr>
    </w:p>
    <w:p w14:paraId="59C352E6" w14:textId="77777777" w:rsidR="001253B0" w:rsidRPr="001253B0" w:rsidRDefault="001253B0" w:rsidP="001253B0">
      <w:pPr>
        <w:spacing w:after="60"/>
        <w:jc w:val="both"/>
        <w:rPr>
          <w:rFonts w:ascii="Arial" w:hAnsi="Arial" w:cs="Arial"/>
          <w:b/>
          <w:bCs/>
        </w:rPr>
      </w:pPr>
    </w:p>
    <w:p w14:paraId="35501E04" w14:textId="77777777" w:rsidR="001253B0" w:rsidRPr="001253B0" w:rsidRDefault="001253B0" w:rsidP="001253B0">
      <w:pPr>
        <w:spacing w:after="60"/>
        <w:jc w:val="both"/>
        <w:rPr>
          <w:rFonts w:ascii="Arial" w:hAnsi="Arial" w:cs="Arial"/>
          <w:b/>
          <w:bCs/>
        </w:rPr>
      </w:pPr>
    </w:p>
    <w:p w14:paraId="5D9C5ED6" w14:textId="77777777" w:rsidR="001253B0" w:rsidRPr="001253B0" w:rsidRDefault="001253B0" w:rsidP="001253B0">
      <w:pPr>
        <w:spacing w:after="60"/>
        <w:jc w:val="both"/>
        <w:rPr>
          <w:rFonts w:ascii="Arial" w:hAnsi="Arial" w:cs="Arial"/>
          <w:b/>
          <w:bCs/>
        </w:rPr>
      </w:pPr>
    </w:p>
    <w:p w14:paraId="52EF1A59" w14:textId="77777777" w:rsidR="001253B0" w:rsidRPr="001253B0" w:rsidRDefault="001253B0" w:rsidP="001253B0">
      <w:pPr>
        <w:spacing w:after="60"/>
        <w:jc w:val="both"/>
        <w:rPr>
          <w:rFonts w:ascii="Arial" w:hAnsi="Arial" w:cs="Arial"/>
          <w:b/>
          <w:bCs/>
        </w:rPr>
      </w:pPr>
    </w:p>
    <w:p w14:paraId="39D2A3AC" w14:textId="77777777" w:rsidR="001253B0" w:rsidRPr="001253B0" w:rsidRDefault="001253B0" w:rsidP="001253B0">
      <w:pPr>
        <w:spacing w:after="60"/>
        <w:jc w:val="both"/>
        <w:rPr>
          <w:rFonts w:ascii="Arial" w:hAnsi="Arial" w:cs="Arial"/>
          <w:b/>
          <w:bCs/>
        </w:rPr>
      </w:pPr>
    </w:p>
    <w:p w14:paraId="60DDC111" w14:textId="77777777" w:rsidR="001253B0" w:rsidRPr="001253B0" w:rsidRDefault="001253B0" w:rsidP="001253B0">
      <w:pPr>
        <w:spacing w:after="60"/>
        <w:jc w:val="both"/>
        <w:rPr>
          <w:rFonts w:ascii="Arial" w:hAnsi="Arial" w:cs="Arial"/>
          <w:b/>
          <w:bCs/>
        </w:rPr>
      </w:pPr>
    </w:p>
    <w:p w14:paraId="3644A33C" w14:textId="77777777" w:rsidR="001253B0" w:rsidRPr="001253B0" w:rsidRDefault="001253B0" w:rsidP="001253B0">
      <w:pPr>
        <w:spacing w:after="60"/>
        <w:jc w:val="both"/>
        <w:rPr>
          <w:rFonts w:ascii="Arial" w:hAnsi="Arial" w:cs="Arial"/>
          <w:b/>
          <w:bCs/>
        </w:rPr>
      </w:pPr>
    </w:p>
    <w:p w14:paraId="02370A85" w14:textId="77777777" w:rsidR="001253B0" w:rsidRPr="001253B0" w:rsidRDefault="001253B0" w:rsidP="001253B0">
      <w:pPr>
        <w:spacing w:after="60"/>
        <w:jc w:val="both"/>
        <w:rPr>
          <w:rFonts w:ascii="Arial" w:hAnsi="Arial" w:cs="Arial"/>
          <w:b/>
          <w:bCs/>
        </w:rPr>
      </w:pPr>
    </w:p>
    <w:p w14:paraId="149B3C01" w14:textId="77777777" w:rsidR="001253B0" w:rsidRPr="001253B0" w:rsidRDefault="001253B0" w:rsidP="001253B0">
      <w:pPr>
        <w:spacing w:after="60"/>
        <w:jc w:val="both"/>
        <w:rPr>
          <w:rFonts w:ascii="Arial" w:hAnsi="Arial" w:cs="Arial"/>
          <w:b/>
          <w:bCs/>
        </w:rPr>
      </w:pPr>
    </w:p>
    <w:p w14:paraId="5F56D27C" w14:textId="77777777" w:rsidR="001253B0" w:rsidRPr="001253B0" w:rsidRDefault="001253B0" w:rsidP="001253B0">
      <w:pPr>
        <w:spacing w:after="60"/>
        <w:jc w:val="both"/>
        <w:rPr>
          <w:rFonts w:ascii="Arial" w:hAnsi="Arial" w:cs="Arial"/>
          <w:b/>
          <w:bCs/>
        </w:rPr>
      </w:pPr>
      <w:r w:rsidRPr="001253B0">
        <w:rPr>
          <w:rFonts w:ascii="Arial" w:hAnsi="Arial" w:cs="Arial"/>
          <w:b/>
          <w:bCs/>
        </w:rPr>
        <w:t>Załącznik nr 1</w:t>
      </w:r>
    </w:p>
    <w:p w14:paraId="20D5CBEB" w14:textId="77777777" w:rsidR="001253B0" w:rsidRPr="001253B0" w:rsidRDefault="001253B0" w:rsidP="001253B0">
      <w:pPr>
        <w:spacing w:after="60"/>
        <w:jc w:val="both"/>
        <w:rPr>
          <w:rFonts w:ascii="Arial" w:hAnsi="Arial" w:cs="Arial"/>
          <w:b/>
          <w:bCs/>
        </w:rPr>
      </w:pPr>
      <w:r w:rsidRPr="001253B0">
        <w:rPr>
          <w:rFonts w:ascii="Arial" w:hAnsi="Arial" w:cs="Arial"/>
          <w:b/>
          <w:bCs/>
        </w:rPr>
        <w:t>Szczegółowy opis przedmiotu zamówienia</w:t>
      </w:r>
    </w:p>
    <w:p w14:paraId="44FCCD4A" w14:textId="77777777" w:rsidR="001253B0" w:rsidRPr="001253B0" w:rsidRDefault="001253B0" w:rsidP="001253B0">
      <w:pPr>
        <w:spacing w:after="60"/>
        <w:jc w:val="both"/>
        <w:rPr>
          <w:rFonts w:ascii="Arial" w:hAnsi="Arial" w:cs="Arial"/>
          <w:bCs/>
        </w:rPr>
      </w:pPr>
      <w:r w:rsidRPr="001253B0">
        <w:rPr>
          <w:rFonts w:ascii="Arial" w:hAnsi="Arial" w:cs="Arial"/>
        </w:rPr>
        <w:t>Czas realizacji zamówienia:</w:t>
      </w:r>
      <w:r w:rsidRPr="001253B0">
        <w:rPr>
          <w:rFonts w:ascii="Arial" w:hAnsi="Arial" w:cs="Arial"/>
          <w:bCs/>
        </w:rPr>
        <w:t xml:space="preserve"> </w:t>
      </w:r>
      <w:bookmarkStart w:id="0" w:name="_Hlk185528074"/>
      <w:r w:rsidRPr="001253B0">
        <w:rPr>
          <w:rFonts w:ascii="Arial" w:hAnsi="Arial" w:cs="Arial"/>
          <w:bCs/>
        </w:rPr>
        <w:t>1 listopada 2026 r.</w:t>
      </w:r>
      <w:bookmarkEnd w:id="0"/>
      <w:r w:rsidRPr="001253B0">
        <w:rPr>
          <w:rFonts w:ascii="Arial" w:hAnsi="Arial" w:cs="Arial"/>
          <w:bCs/>
        </w:rPr>
        <w:t xml:space="preserve"> do 31 maja 2027 r. </w:t>
      </w:r>
    </w:p>
    <w:p w14:paraId="315C5E55" w14:textId="77777777" w:rsidR="001253B0" w:rsidRPr="001253B0" w:rsidRDefault="001253B0" w:rsidP="001253B0">
      <w:pPr>
        <w:spacing w:after="60"/>
        <w:jc w:val="both"/>
        <w:rPr>
          <w:rFonts w:ascii="Arial" w:hAnsi="Arial" w:cs="Arial"/>
        </w:rPr>
      </w:pPr>
      <w:r w:rsidRPr="001253B0">
        <w:rPr>
          <w:rFonts w:ascii="Arial" w:hAnsi="Arial" w:cs="Arial"/>
        </w:rPr>
        <w:t xml:space="preserve">Zapytanie dotyczące wyboru wykonawcy: Projekt grantowy „Ustrońska Premia Społeczna” w ramach realizacji Programu Fundusze Europejskie dla Rozwoju Społecznego 2021-2027 Działanie 04.13 wysokiej jakości system włączenia społecznego </w:t>
      </w:r>
    </w:p>
    <w:p w14:paraId="3F9BC389" w14:textId="77777777" w:rsidR="001253B0" w:rsidRPr="001253B0" w:rsidRDefault="001253B0" w:rsidP="001253B0">
      <w:pPr>
        <w:spacing w:after="60"/>
        <w:jc w:val="both"/>
        <w:rPr>
          <w:rFonts w:ascii="Arial" w:hAnsi="Arial" w:cs="Arial"/>
        </w:rPr>
      </w:pPr>
      <w:r w:rsidRPr="001253B0">
        <w:rPr>
          <w:rFonts w:ascii="Arial" w:hAnsi="Arial" w:cs="Arial"/>
        </w:rPr>
        <w:t>Świadczenie usług opiekuńczych i specjalistycznych usług opiekuńczych poprzez zapewnienie prawidłowego funkcjonowania w miejscu zamieszkania lub pobytu osobom objętym wsparciem w formie usług opiekuńczych i specjalnych usług opiekuńczych dla osób (mieszkańców miasta Ustroń), które ze względu na wiek, chorobę, niepełnosprawność lub zagrożenie bezpieczeństwa, wymagają opieki i pomocy w zaspokajaniu niezbędnych potrzeb życiowych, a rodzina nie może takiej pomocy zapewnić, ale nie wymagają usług w zakresie świadczonym przez jednostkę całodobowej opieki, zakład opiekuńczo-leczniczy lub zakład pielęgnacyjno-opiekuńczy, które posiadają decyzję administracyjną o przyznaniu usług opiekuńczych wydaną przez Burmistrza Miasta Ustroń.</w:t>
      </w:r>
    </w:p>
    <w:p w14:paraId="55A944BF" w14:textId="77777777" w:rsidR="001253B0" w:rsidRPr="001253B0" w:rsidRDefault="001253B0" w:rsidP="001253B0">
      <w:pPr>
        <w:spacing w:after="60"/>
        <w:jc w:val="both"/>
        <w:rPr>
          <w:rFonts w:ascii="Arial" w:hAnsi="Arial" w:cs="Arial"/>
        </w:rPr>
      </w:pPr>
      <w:r w:rsidRPr="001253B0">
        <w:rPr>
          <w:rFonts w:ascii="Arial" w:hAnsi="Arial" w:cs="Arial"/>
        </w:rPr>
        <w:t xml:space="preserve">Świadczenie usług opiekuńczych swoim zakresem obejmuje: </w:t>
      </w:r>
    </w:p>
    <w:p w14:paraId="59BF3564" w14:textId="77777777" w:rsidR="001253B0" w:rsidRPr="001253B0" w:rsidRDefault="001253B0" w:rsidP="00AB4933">
      <w:pPr>
        <w:numPr>
          <w:ilvl w:val="0"/>
          <w:numId w:val="49"/>
        </w:numPr>
        <w:spacing w:after="60"/>
        <w:jc w:val="both"/>
        <w:rPr>
          <w:rFonts w:ascii="Arial" w:hAnsi="Arial" w:cs="Arial"/>
        </w:rPr>
      </w:pPr>
      <w:r w:rsidRPr="001253B0">
        <w:rPr>
          <w:rFonts w:ascii="Arial" w:hAnsi="Arial" w:cs="Arial"/>
        </w:rPr>
        <w:t>pomoc w zaspokajaniu codziennych potrzeb życiowych:  − przygotowanie posiłku, − dostarczanie posiłku ze stołówki, − podanie posiłku, − robienie zakupów, − palenie w piecu, − dostarczanie węgla i drewna do mieszkania, − dostarczanie wody do mieszkania, − załatwianie spraw urzędowych;</w:t>
      </w:r>
    </w:p>
    <w:p w14:paraId="17702DA6" w14:textId="77777777" w:rsidR="001253B0" w:rsidRPr="001253B0" w:rsidRDefault="001253B0" w:rsidP="00AB4933">
      <w:pPr>
        <w:numPr>
          <w:ilvl w:val="0"/>
          <w:numId w:val="49"/>
        </w:numPr>
        <w:spacing w:after="60"/>
        <w:jc w:val="both"/>
        <w:rPr>
          <w:rFonts w:ascii="Arial" w:hAnsi="Arial" w:cs="Arial"/>
        </w:rPr>
      </w:pPr>
      <w:r w:rsidRPr="001253B0">
        <w:rPr>
          <w:rFonts w:ascii="Arial" w:hAnsi="Arial" w:cs="Arial"/>
        </w:rPr>
        <w:t>podstawową opiekę higieniczną: − pomoc w utrzymaniu higieny osobistej podopiecznego, − pomoc w zmianie bielizny osobistej, pościelowej, przesłanie łóżka, − utrzymanie w czystości bielizny osobistej i pościelowej podopiecznego, − utrzymanie w czystości pomieszczeń użytkowanych przez podopiecznego, − utrzymanie w czystości sprzętu i urządzeń sanitarnych;</w:t>
      </w:r>
    </w:p>
    <w:p w14:paraId="4593F77F" w14:textId="77777777" w:rsidR="001253B0" w:rsidRPr="001253B0" w:rsidRDefault="001253B0" w:rsidP="00AB4933">
      <w:pPr>
        <w:numPr>
          <w:ilvl w:val="0"/>
          <w:numId w:val="49"/>
        </w:numPr>
        <w:spacing w:after="60"/>
        <w:jc w:val="both"/>
        <w:rPr>
          <w:rFonts w:ascii="Arial" w:hAnsi="Arial" w:cs="Arial"/>
        </w:rPr>
      </w:pPr>
      <w:r w:rsidRPr="001253B0">
        <w:rPr>
          <w:rFonts w:ascii="Arial" w:hAnsi="Arial" w:cs="Arial"/>
        </w:rPr>
        <w:t>zapewnienie kontaktów z otoczeniem;</w:t>
      </w:r>
    </w:p>
    <w:p w14:paraId="588A93D5" w14:textId="77777777" w:rsidR="001253B0" w:rsidRPr="001253B0" w:rsidRDefault="001253B0" w:rsidP="00AB4933">
      <w:pPr>
        <w:numPr>
          <w:ilvl w:val="0"/>
          <w:numId w:val="49"/>
        </w:numPr>
        <w:spacing w:after="60"/>
        <w:jc w:val="both"/>
        <w:rPr>
          <w:rFonts w:ascii="Arial" w:hAnsi="Arial" w:cs="Arial"/>
        </w:rPr>
      </w:pPr>
      <w:r w:rsidRPr="001253B0">
        <w:rPr>
          <w:rFonts w:ascii="Arial" w:hAnsi="Arial" w:cs="Arial"/>
        </w:rPr>
        <w:t>pielęgnację – zalecaną przez lekarza (nie wymagającą specjalistycznej wiedzy i kompetencji): − zapobieganie powstawaniu odleżyn i odparzeń, − okłady, nacieranie, oklepywanie, − pomiar parametrów życiowych, − zamawianie wizyt lekarskich, − kontakt z lekarzem i pielęgniarką środowiskową w sprawach dotyczących zdrowia osoby, na rzecz której świadczone są usługi opiekuńcze, − realizowanie recept;</w:t>
      </w:r>
    </w:p>
    <w:p w14:paraId="57564445" w14:textId="77777777" w:rsidR="001253B0" w:rsidRPr="001253B0" w:rsidRDefault="001253B0" w:rsidP="001253B0">
      <w:pPr>
        <w:spacing w:after="60"/>
        <w:jc w:val="both"/>
        <w:rPr>
          <w:rFonts w:ascii="Arial" w:hAnsi="Arial" w:cs="Arial"/>
        </w:rPr>
      </w:pPr>
      <w:r w:rsidRPr="001253B0">
        <w:rPr>
          <w:rFonts w:ascii="Arial" w:hAnsi="Arial" w:cs="Arial"/>
        </w:rPr>
        <w:t>Wymogi:</w:t>
      </w:r>
    </w:p>
    <w:p w14:paraId="2385E881" w14:textId="77777777" w:rsidR="001253B0" w:rsidRPr="001253B0" w:rsidRDefault="001253B0" w:rsidP="00AB4933">
      <w:pPr>
        <w:numPr>
          <w:ilvl w:val="0"/>
          <w:numId w:val="50"/>
        </w:numPr>
        <w:spacing w:after="60"/>
        <w:jc w:val="both"/>
        <w:rPr>
          <w:rFonts w:ascii="Arial" w:hAnsi="Arial" w:cs="Arial"/>
        </w:rPr>
      </w:pPr>
      <w:r w:rsidRPr="001253B0">
        <w:rPr>
          <w:rFonts w:ascii="Arial" w:hAnsi="Arial" w:cs="Arial"/>
        </w:rPr>
        <w:t>Zapewnienie realizacji usług opiekuńczych i specjalistycznych usług opiekuńczych w szacunkowej ilości 2000 godzin w okresie od dnia 1 listopada 2026 r. do dnia 31 maja 2027 r. (przez 7 dni w tygodniu), w dni robocze od poniedziałku do piątku w godzinach od 06:00 do 21:00 oraz w dni wolne (soboty, niedziele, święta) od godziny 6:00 do 21:00 zgodnie z indywidualnymi zleceniami.</w:t>
      </w:r>
    </w:p>
    <w:p w14:paraId="633563BE" w14:textId="77777777" w:rsidR="001253B0" w:rsidRPr="001253B0" w:rsidRDefault="001253B0" w:rsidP="00AB4933">
      <w:pPr>
        <w:numPr>
          <w:ilvl w:val="0"/>
          <w:numId w:val="50"/>
        </w:numPr>
        <w:spacing w:after="60"/>
        <w:jc w:val="both"/>
        <w:rPr>
          <w:rFonts w:ascii="Arial" w:hAnsi="Arial" w:cs="Arial"/>
        </w:rPr>
      </w:pPr>
      <w:r w:rsidRPr="001253B0">
        <w:rPr>
          <w:rFonts w:ascii="Arial" w:hAnsi="Arial" w:cs="Arial"/>
        </w:rPr>
        <w:t>Realizowanie usług opiekuńczych i specjalistycznych usług opiekuńczych na rzecz osób, które posiadają decyzję administracyjną o przyznaniu świadczenia, wydaną przez Burmistrza Miasta Ustroń, po otrzymaniu z MOPS pisemnego zlecenia na wykonanie usługi. Zlecenie przekazywane będzie w formie elektronicznej, a w szczególnych przypadkach odbierane będzie w siedzibie Ośrodka, przez upoważnioną osobę, po otrzymaniu wcześniejszej informacji telefonicznej z MOPS. W zleceniu określone będzie:</w:t>
      </w:r>
    </w:p>
    <w:p w14:paraId="124069C9" w14:textId="77777777" w:rsidR="001253B0" w:rsidRPr="001253B0" w:rsidRDefault="001253B0" w:rsidP="001253B0">
      <w:pPr>
        <w:spacing w:after="60"/>
        <w:jc w:val="both"/>
        <w:rPr>
          <w:rFonts w:ascii="Arial" w:hAnsi="Arial" w:cs="Arial"/>
        </w:rPr>
      </w:pPr>
      <w:r w:rsidRPr="001253B0">
        <w:rPr>
          <w:rFonts w:ascii="Arial" w:hAnsi="Arial" w:cs="Arial"/>
        </w:rPr>
        <w:t>a) miejsce realizacji usługi,</w:t>
      </w:r>
    </w:p>
    <w:p w14:paraId="4C26FDDD" w14:textId="77777777" w:rsidR="001253B0" w:rsidRPr="001253B0" w:rsidRDefault="001253B0" w:rsidP="001253B0">
      <w:pPr>
        <w:spacing w:after="60"/>
        <w:jc w:val="both"/>
        <w:rPr>
          <w:rFonts w:ascii="Arial" w:hAnsi="Arial" w:cs="Arial"/>
        </w:rPr>
      </w:pPr>
      <w:r w:rsidRPr="001253B0">
        <w:rPr>
          <w:rFonts w:ascii="Arial" w:hAnsi="Arial" w:cs="Arial"/>
        </w:rPr>
        <w:t>b) czas trwania usługi (termin, ilość godzin oraz ilość wejść do środowiska),</w:t>
      </w:r>
    </w:p>
    <w:p w14:paraId="0EE5E9D2" w14:textId="77777777" w:rsidR="001253B0" w:rsidRPr="001253B0" w:rsidRDefault="001253B0" w:rsidP="001253B0">
      <w:pPr>
        <w:spacing w:after="60"/>
        <w:jc w:val="both"/>
        <w:rPr>
          <w:rFonts w:ascii="Arial" w:hAnsi="Arial" w:cs="Arial"/>
        </w:rPr>
      </w:pPr>
      <w:r w:rsidRPr="001253B0">
        <w:rPr>
          <w:rFonts w:ascii="Arial" w:hAnsi="Arial" w:cs="Arial"/>
        </w:rPr>
        <w:t>c) szczegółowy zakres czynności do wykonania oraz ewentualne uwagi;</w:t>
      </w:r>
    </w:p>
    <w:p w14:paraId="2547CB4C" w14:textId="77777777" w:rsidR="001253B0" w:rsidRPr="001253B0" w:rsidRDefault="001253B0" w:rsidP="001253B0">
      <w:pPr>
        <w:spacing w:after="60"/>
        <w:jc w:val="both"/>
        <w:rPr>
          <w:rFonts w:ascii="Arial" w:hAnsi="Arial" w:cs="Arial"/>
        </w:rPr>
      </w:pPr>
      <w:r w:rsidRPr="001253B0">
        <w:rPr>
          <w:rFonts w:ascii="Arial" w:hAnsi="Arial" w:cs="Arial"/>
        </w:rPr>
        <w:t xml:space="preserve">3. Po przyjęciu zlecenia, a przed rozpoczęciem jego realizacji, poinformowanie MOPS (w formie elektronicznej, a w szczególnych przypadkach w formie pisemnej) jak  i osoby objętej pomocą w formie usług opiekuńczych lub specjalistycznych usług opiekuńczych, o czasie i osobie wyznaczonej do świadczenia usługi. Obowiązek ten istnieje również w przypadku dokonywania zmian.  </w:t>
      </w:r>
    </w:p>
    <w:p w14:paraId="4E4EEA51" w14:textId="77777777" w:rsidR="001253B0" w:rsidRPr="001253B0" w:rsidRDefault="001253B0" w:rsidP="001253B0">
      <w:pPr>
        <w:spacing w:after="60"/>
        <w:jc w:val="both"/>
        <w:rPr>
          <w:rFonts w:ascii="Arial" w:hAnsi="Arial" w:cs="Arial"/>
        </w:rPr>
      </w:pPr>
      <w:r w:rsidRPr="001253B0">
        <w:rPr>
          <w:rFonts w:ascii="Arial" w:hAnsi="Arial" w:cs="Arial"/>
        </w:rPr>
        <w:t xml:space="preserve">4. Przez godzinę świadczenia usługi należy rozumieć godzinę zegarową (60 minut) świadczenia usługi w miejscu zamieszkania podopiecznego, a także wykonania na jego rzecz zleconych czynności poza miejscem zamieszkania, takich jak np. załatwienie spraw urzędowych, dokonanie niezbędnych zakupów itp. Do czasu świadczonych usług nie wlicza się czasu dotarcia opiekuna do miejsca świadczenia usług; </w:t>
      </w:r>
    </w:p>
    <w:p w14:paraId="447FF8BF" w14:textId="77777777" w:rsidR="001253B0" w:rsidRPr="001253B0" w:rsidRDefault="001253B0" w:rsidP="001253B0">
      <w:pPr>
        <w:spacing w:after="60"/>
        <w:jc w:val="both"/>
        <w:rPr>
          <w:rFonts w:ascii="Arial" w:hAnsi="Arial" w:cs="Arial"/>
        </w:rPr>
      </w:pPr>
      <w:r w:rsidRPr="001253B0">
        <w:rPr>
          <w:rFonts w:ascii="Arial" w:hAnsi="Arial" w:cs="Arial"/>
        </w:rPr>
        <w:t xml:space="preserve">5. Objęcie podopiecznego opieką musi nastąpić niezwłocznie od chwili zgłoszenia zapotrzebowania przez Zamawiającego lub zgodnie z terminem określonym w zleceniu; </w:t>
      </w:r>
    </w:p>
    <w:p w14:paraId="7C76909F" w14:textId="77777777" w:rsidR="001253B0" w:rsidRPr="001253B0" w:rsidRDefault="001253B0" w:rsidP="001253B0">
      <w:pPr>
        <w:spacing w:after="60"/>
        <w:jc w:val="both"/>
        <w:rPr>
          <w:rFonts w:ascii="Arial" w:hAnsi="Arial" w:cs="Arial"/>
        </w:rPr>
      </w:pPr>
      <w:r w:rsidRPr="001253B0">
        <w:rPr>
          <w:rFonts w:ascii="Arial" w:hAnsi="Arial" w:cs="Arial"/>
        </w:rPr>
        <w:t xml:space="preserve">6. Informowanie MOPS w Ustroniu o każdorazowym niewykonaniu, czasowym zawieszeniu, wznowieniu, rezygnacji, przebywaniu w instytucji zapewniającej całodobową opiekę lub śmierci osoby objętej usługami opiekuńczymi niezwłoczne telefoniczne, tj. w dniu, w którym zdarzenie nastąpiło, a w ciągu 2 dni roboczych pisemne lub w formie elektronicznej;  </w:t>
      </w:r>
    </w:p>
    <w:p w14:paraId="6B9730C6" w14:textId="77777777" w:rsidR="001253B0" w:rsidRPr="001253B0" w:rsidRDefault="001253B0" w:rsidP="001253B0">
      <w:pPr>
        <w:spacing w:after="60"/>
        <w:jc w:val="both"/>
        <w:rPr>
          <w:rFonts w:ascii="Arial" w:hAnsi="Arial" w:cs="Arial"/>
        </w:rPr>
      </w:pPr>
      <w:r w:rsidRPr="001253B0">
        <w:rPr>
          <w:rFonts w:ascii="Arial" w:hAnsi="Arial" w:cs="Arial"/>
        </w:rPr>
        <w:t xml:space="preserve">7. Niezwłoczne informowanie MOPS o każdej zmianie sytuacji życiowej osób objętych pomocą w formie usług opiekuńczych mającej wpływ na przyznane świadczenie; </w:t>
      </w:r>
    </w:p>
    <w:p w14:paraId="22371671" w14:textId="77777777" w:rsidR="001253B0" w:rsidRPr="001253B0" w:rsidRDefault="001253B0" w:rsidP="001253B0">
      <w:pPr>
        <w:spacing w:after="60"/>
        <w:jc w:val="both"/>
        <w:rPr>
          <w:rFonts w:ascii="Arial" w:hAnsi="Arial" w:cs="Arial"/>
        </w:rPr>
      </w:pPr>
      <w:r w:rsidRPr="001253B0">
        <w:rPr>
          <w:rFonts w:ascii="Arial" w:hAnsi="Arial" w:cs="Arial"/>
        </w:rPr>
        <w:t xml:space="preserve">8. Współpraca z pracownikami socjalnymi oraz innymi pracownikami MOPS polegająca na wymianie informacji dotyczących osób i rodzin objętych pomocą w formie usług opiekuńczych i specjalistycznych usług opiekuńczych; </w:t>
      </w:r>
    </w:p>
    <w:p w14:paraId="36649FEE" w14:textId="77777777" w:rsidR="001253B0" w:rsidRPr="001253B0" w:rsidRDefault="001253B0" w:rsidP="001253B0">
      <w:pPr>
        <w:spacing w:after="60"/>
        <w:jc w:val="both"/>
        <w:rPr>
          <w:rFonts w:ascii="Arial" w:hAnsi="Arial" w:cs="Arial"/>
        </w:rPr>
      </w:pPr>
      <w:r w:rsidRPr="001253B0">
        <w:rPr>
          <w:rFonts w:ascii="Arial" w:hAnsi="Arial" w:cs="Arial"/>
        </w:rPr>
        <w:t xml:space="preserve">9. Osoby realizujące określone usługi zobowiązane są do prowadzenia  na bieżąco kart pracy w formacie A5 dokumentujące czas i termin świadczonych usług z podpisem świadczeniobiorcy, jego członka rodziny lub innej wskazanej przez niego osoby (z wyłączeniem osoby realizującej usługi opiekuńcze), a w przypadku czasowego zawieszenia przez świadczeniobiorcę realizacji usług Zleceniobiorca jest zobowiązany do dołączenia oświadczenia stanowiącego załącznik do karty pracy (wzory kart zostaną udostępnione przez Zleceniodawcę); </w:t>
      </w:r>
    </w:p>
    <w:p w14:paraId="4D582DC0" w14:textId="77777777" w:rsidR="001253B0" w:rsidRPr="001253B0" w:rsidRDefault="001253B0" w:rsidP="001253B0">
      <w:pPr>
        <w:spacing w:after="60"/>
        <w:jc w:val="both"/>
        <w:rPr>
          <w:rFonts w:ascii="Arial" w:hAnsi="Arial" w:cs="Arial"/>
        </w:rPr>
      </w:pPr>
      <w:r w:rsidRPr="001253B0">
        <w:rPr>
          <w:rFonts w:ascii="Arial" w:hAnsi="Arial" w:cs="Arial"/>
        </w:rPr>
        <w:t xml:space="preserve">10. Osoby realizujące określone usługi zobowiązane są do prowadzenia na bieżąco dziennika czynności opiekuńczych dokumentującego ewidencję wykonania zleconych czynności opiekuńczych. Ewidencji podlega data, rodzaj wykonywanych czynności, ewentualne uwagi oraz czytelny podpis osoby dokonującej wpisu. Dziennik prowadzony jest w formie papierowej i przechowywany jest w miejscu zamieszkania osoby korzystającej z usług. Do dziennika dołączony jest zakres świadczonych usług;  </w:t>
      </w:r>
    </w:p>
    <w:p w14:paraId="4ADFF2BF" w14:textId="77777777" w:rsidR="001253B0" w:rsidRPr="001253B0" w:rsidRDefault="001253B0" w:rsidP="001253B0">
      <w:pPr>
        <w:spacing w:after="60"/>
        <w:jc w:val="both"/>
        <w:rPr>
          <w:rFonts w:ascii="Arial" w:hAnsi="Arial" w:cs="Arial"/>
        </w:rPr>
      </w:pPr>
      <w:r w:rsidRPr="001253B0">
        <w:rPr>
          <w:rFonts w:ascii="Arial" w:hAnsi="Arial" w:cs="Arial"/>
        </w:rPr>
        <w:t xml:space="preserve">11. Zapewnienie wykwalifikowanej kadry: </w:t>
      </w:r>
    </w:p>
    <w:p w14:paraId="0C70549E" w14:textId="77777777" w:rsidR="001253B0" w:rsidRPr="001253B0" w:rsidRDefault="001253B0" w:rsidP="001253B0">
      <w:pPr>
        <w:spacing w:after="60"/>
        <w:jc w:val="both"/>
        <w:rPr>
          <w:rFonts w:ascii="Arial" w:hAnsi="Arial" w:cs="Arial"/>
        </w:rPr>
      </w:pPr>
      <w:r w:rsidRPr="001253B0">
        <w:rPr>
          <w:rFonts w:ascii="Arial" w:hAnsi="Arial" w:cs="Arial"/>
        </w:rPr>
        <w:t xml:space="preserve">a) do realizacji usług opiekuńczych i specjalistycznych usług opiekuńczych osób, które: </w:t>
      </w:r>
    </w:p>
    <w:p w14:paraId="4C6AF2F6" w14:textId="77777777" w:rsidR="001253B0" w:rsidRPr="001253B0" w:rsidRDefault="001253B0" w:rsidP="001253B0">
      <w:pPr>
        <w:spacing w:after="60"/>
        <w:jc w:val="both"/>
        <w:rPr>
          <w:rFonts w:ascii="Arial" w:hAnsi="Arial" w:cs="Arial"/>
        </w:rPr>
      </w:pPr>
      <w:r w:rsidRPr="001253B0">
        <w:rPr>
          <w:rFonts w:ascii="Arial" w:hAnsi="Arial" w:cs="Arial"/>
        </w:rPr>
        <w:t xml:space="preserve">− ukończyły odpowiedni kurs lub szkolenie w zakresie podstawowych umiejętności koniecznych do sprawowania opieki nad osobami starszymi bądź z niepełnosprawnościami potwierdzone zaświadczeniami o ukończeniu kursu lub szkolenia, lub </w:t>
      </w:r>
    </w:p>
    <w:p w14:paraId="3DF79EBC" w14:textId="77777777" w:rsidR="001253B0" w:rsidRPr="001253B0" w:rsidRDefault="001253B0" w:rsidP="001253B0">
      <w:pPr>
        <w:spacing w:after="60"/>
        <w:jc w:val="both"/>
        <w:rPr>
          <w:rFonts w:ascii="Arial" w:hAnsi="Arial" w:cs="Arial"/>
        </w:rPr>
      </w:pPr>
      <w:r w:rsidRPr="001253B0">
        <w:rPr>
          <w:rFonts w:ascii="Arial" w:hAnsi="Arial" w:cs="Arial"/>
        </w:rPr>
        <w:t xml:space="preserve">− posiadają kwalifikacje do wykonywania zawodu pielęgniarki, asystenta osoby niepełnosprawnej, opiekunki środowiskowej lub innego pokrewnego zawodu dającego wiedzę i umiejętności pozwalające świadczyć usługi opiekuńcze, oraz </w:t>
      </w:r>
    </w:p>
    <w:p w14:paraId="5F916431" w14:textId="77777777" w:rsidR="001253B0" w:rsidRPr="001253B0" w:rsidRDefault="001253B0" w:rsidP="001253B0">
      <w:pPr>
        <w:spacing w:after="60"/>
        <w:jc w:val="both"/>
        <w:rPr>
          <w:rFonts w:ascii="Arial" w:hAnsi="Arial" w:cs="Arial"/>
        </w:rPr>
      </w:pPr>
      <w:r w:rsidRPr="001253B0">
        <w:rPr>
          <w:rFonts w:ascii="Arial" w:hAnsi="Arial" w:cs="Arial"/>
        </w:rPr>
        <w:t xml:space="preserve">− ukończyły szkolenie z zakresu udzielania pierwszej pomocy,  </w:t>
      </w:r>
    </w:p>
    <w:p w14:paraId="67BD9A18" w14:textId="77777777" w:rsidR="001253B0" w:rsidRPr="001253B0" w:rsidRDefault="001253B0" w:rsidP="001253B0">
      <w:pPr>
        <w:spacing w:after="60"/>
        <w:jc w:val="both"/>
        <w:rPr>
          <w:rFonts w:ascii="Arial" w:hAnsi="Arial" w:cs="Arial"/>
        </w:rPr>
      </w:pPr>
      <w:r w:rsidRPr="001253B0">
        <w:rPr>
          <w:rFonts w:ascii="Arial" w:hAnsi="Arial" w:cs="Arial"/>
        </w:rPr>
        <w:t xml:space="preserve">− złożyły podmiotowi świadczącemu usługi opiekuńcze oświadczenie o zdolności pod względem psychofizycznym do świadczenia takich usług, </w:t>
      </w:r>
    </w:p>
    <w:p w14:paraId="6FCD72F1" w14:textId="77777777" w:rsidR="001253B0" w:rsidRPr="001253B0" w:rsidRDefault="001253B0" w:rsidP="001253B0">
      <w:pPr>
        <w:spacing w:after="60"/>
        <w:jc w:val="both"/>
        <w:rPr>
          <w:rFonts w:ascii="Arial" w:hAnsi="Arial" w:cs="Arial"/>
        </w:rPr>
      </w:pPr>
      <w:r w:rsidRPr="001253B0">
        <w:rPr>
          <w:rFonts w:ascii="Arial" w:hAnsi="Arial" w:cs="Arial"/>
        </w:rPr>
        <w:t xml:space="preserve">12). Zapewnienie osobom wykonującym usługi dokumentu ze zdjęciem, imieniem i nazwiskiem oraz nazwą i numerem telefonu Zleceniobiorcy; </w:t>
      </w:r>
    </w:p>
    <w:p w14:paraId="37BF7ACB" w14:textId="77777777" w:rsidR="001253B0" w:rsidRPr="001253B0" w:rsidRDefault="001253B0" w:rsidP="001253B0">
      <w:pPr>
        <w:spacing w:after="60"/>
        <w:jc w:val="both"/>
        <w:rPr>
          <w:rFonts w:ascii="Arial" w:hAnsi="Arial" w:cs="Arial"/>
        </w:rPr>
      </w:pPr>
      <w:r w:rsidRPr="001253B0">
        <w:rPr>
          <w:rFonts w:ascii="Arial" w:hAnsi="Arial" w:cs="Arial"/>
        </w:rPr>
        <w:t xml:space="preserve">13. Zapewnienie, iż wszystkie osoby, niezależnie od formy zatrudnienia, skierowane do wykonywania czynności w zakresie świadczenia usług opiekuńczych będą posiadać stan zdrowia pozwalający  na świadczenie danego typu usług potwierdzony aktualnym zaświadczeniem lekarskim lekarza medycyny pracy o zdolności do wykonywania danego rodzaju usług oraz będą miały predyspozycje fizyczne i psychiczne do pracy z ludźmi starszymi bądź chorymi; </w:t>
      </w:r>
    </w:p>
    <w:p w14:paraId="47D67F4F" w14:textId="77777777" w:rsidR="001253B0" w:rsidRPr="001253B0" w:rsidRDefault="001253B0" w:rsidP="001253B0">
      <w:pPr>
        <w:spacing w:after="60"/>
        <w:jc w:val="both"/>
        <w:rPr>
          <w:rFonts w:ascii="Arial" w:hAnsi="Arial" w:cs="Arial"/>
        </w:rPr>
      </w:pPr>
      <w:r w:rsidRPr="001253B0">
        <w:rPr>
          <w:rFonts w:ascii="Arial" w:hAnsi="Arial" w:cs="Arial"/>
        </w:rPr>
        <w:t xml:space="preserve">14. Wyposażenie osób wykonujących usługi w środki ochrony osobistej tj. rękawice  ochronne, fartuch ochronny, w zalecone przez lekarza wzmożone środki ochrony osobistej tj. m.in. kombinezon jednorazowy z kapturem, maseczka ochronna jednorazowa, ochraniacze na obuwie, inne środki ochronne wprowadzone odrębnymi przepisami w wyniku wystąpienia sytuacji szczególnych, np. pandemia; </w:t>
      </w:r>
    </w:p>
    <w:p w14:paraId="0ADED112" w14:textId="77777777" w:rsidR="001253B0" w:rsidRPr="001253B0" w:rsidRDefault="001253B0" w:rsidP="001253B0">
      <w:pPr>
        <w:spacing w:after="60"/>
        <w:jc w:val="both"/>
        <w:rPr>
          <w:rFonts w:ascii="Arial" w:hAnsi="Arial" w:cs="Arial"/>
        </w:rPr>
      </w:pPr>
      <w:r w:rsidRPr="001253B0">
        <w:rPr>
          <w:rFonts w:ascii="Arial" w:hAnsi="Arial" w:cs="Arial"/>
        </w:rPr>
        <w:t xml:space="preserve">15. Zagwarantowanie pracownikom MOPS i świadczeniobiorcom możliwości kontaktu telefonicznego w dniach od poniedziałku do niedzieli w godzinach realizacji usług; </w:t>
      </w:r>
    </w:p>
    <w:p w14:paraId="21074B13" w14:textId="77777777" w:rsidR="001253B0" w:rsidRPr="001253B0" w:rsidRDefault="001253B0" w:rsidP="001253B0">
      <w:pPr>
        <w:spacing w:after="60"/>
        <w:jc w:val="both"/>
        <w:rPr>
          <w:rFonts w:ascii="Arial" w:hAnsi="Arial" w:cs="Arial"/>
        </w:rPr>
      </w:pPr>
      <w:r w:rsidRPr="001253B0">
        <w:rPr>
          <w:rFonts w:ascii="Arial" w:hAnsi="Arial" w:cs="Arial"/>
        </w:rPr>
        <w:t xml:space="preserve">16. Wyklucza się możliwość realizacji usług przez osoby:  </w:t>
      </w:r>
    </w:p>
    <w:p w14:paraId="2FD7DFD6" w14:textId="77777777" w:rsidR="001253B0" w:rsidRPr="001253B0" w:rsidRDefault="001253B0" w:rsidP="001253B0">
      <w:pPr>
        <w:spacing w:after="60"/>
        <w:jc w:val="both"/>
        <w:rPr>
          <w:rFonts w:ascii="Arial" w:hAnsi="Arial" w:cs="Arial"/>
        </w:rPr>
      </w:pPr>
      <w:r w:rsidRPr="001253B0">
        <w:rPr>
          <w:rFonts w:ascii="Arial" w:hAnsi="Arial" w:cs="Arial"/>
        </w:rPr>
        <w:t xml:space="preserve">a) niepełnoletnie, </w:t>
      </w:r>
    </w:p>
    <w:p w14:paraId="07B2D69C" w14:textId="77777777" w:rsidR="001253B0" w:rsidRPr="001253B0" w:rsidRDefault="001253B0" w:rsidP="001253B0">
      <w:pPr>
        <w:spacing w:after="60"/>
        <w:jc w:val="both"/>
        <w:rPr>
          <w:rFonts w:ascii="Arial" w:hAnsi="Arial" w:cs="Arial"/>
        </w:rPr>
      </w:pPr>
      <w:r w:rsidRPr="001253B0">
        <w:rPr>
          <w:rFonts w:ascii="Arial" w:hAnsi="Arial" w:cs="Arial"/>
        </w:rPr>
        <w:t xml:space="preserve">b) całkowicie niezdolne do pracy i samodzielnej egzystencji, </w:t>
      </w:r>
    </w:p>
    <w:p w14:paraId="72DFC52F" w14:textId="77777777" w:rsidR="001253B0" w:rsidRPr="001253B0" w:rsidRDefault="001253B0" w:rsidP="001253B0">
      <w:pPr>
        <w:spacing w:after="60"/>
        <w:jc w:val="both"/>
        <w:rPr>
          <w:rFonts w:ascii="Arial" w:hAnsi="Arial" w:cs="Arial"/>
        </w:rPr>
      </w:pPr>
      <w:r w:rsidRPr="001253B0">
        <w:rPr>
          <w:rFonts w:ascii="Arial" w:hAnsi="Arial" w:cs="Arial"/>
        </w:rPr>
        <w:t xml:space="preserve">c) nieposiadające zaświadczenia lekarza medycyny pracy o zdolności do wykonywania danego rodzaju usług, </w:t>
      </w:r>
    </w:p>
    <w:p w14:paraId="0D9C83DA" w14:textId="77777777" w:rsidR="001253B0" w:rsidRPr="001253B0" w:rsidRDefault="001253B0" w:rsidP="001253B0">
      <w:pPr>
        <w:spacing w:after="60"/>
        <w:jc w:val="both"/>
        <w:rPr>
          <w:rFonts w:ascii="Arial" w:hAnsi="Arial" w:cs="Arial"/>
        </w:rPr>
      </w:pPr>
      <w:r w:rsidRPr="001253B0">
        <w:rPr>
          <w:rFonts w:ascii="Arial" w:hAnsi="Arial" w:cs="Arial"/>
        </w:rPr>
        <w:t xml:space="preserve">d) nie posiadające wymaganych kwalifikacji do realizacji określonego typu usług, </w:t>
      </w:r>
    </w:p>
    <w:p w14:paraId="487B0BB3" w14:textId="77777777" w:rsidR="001253B0" w:rsidRPr="001253B0" w:rsidRDefault="001253B0" w:rsidP="001253B0">
      <w:pPr>
        <w:spacing w:after="60"/>
        <w:jc w:val="both"/>
        <w:rPr>
          <w:rFonts w:ascii="Arial" w:hAnsi="Arial" w:cs="Arial"/>
        </w:rPr>
      </w:pPr>
      <w:r w:rsidRPr="001253B0">
        <w:rPr>
          <w:rFonts w:ascii="Arial" w:hAnsi="Arial" w:cs="Arial"/>
        </w:rPr>
        <w:t xml:space="preserve">e) będące członkami najbliższej rodziny, osobami pozostającymi w konkubinacie ani inne wspólnie zamieszkujące z osobą korzystającą z usług opiekuńczych; </w:t>
      </w:r>
    </w:p>
    <w:p w14:paraId="337CB323" w14:textId="77777777" w:rsidR="001253B0" w:rsidRPr="001253B0" w:rsidRDefault="001253B0" w:rsidP="001253B0">
      <w:pPr>
        <w:spacing w:after="60"/>
        <w:jc w:val="both"/>
        <w:rPr>
          <w:rFonts w:ascii="Arial" w:hAnsi="Arial" w:cs="Arial"/>
        </w:rPr>
      </w:pPr>
      <w:r w:rsidRPr="001253B0">
        <w:rPr>
          <w:rFonts w:ascii="Arial" w:hAnsi="Arial" w:cs="Arial"/>
        </w:rPr>
        <w:t xml:space="preserve">f) oraz przez oddzielnie zamieszkującego małżonka, wstępnych i zstępnych osoby, na rzecz której świadczone są usługi opiekuńcze;   </w:t>
      </w:r>
    </w:p>
    <w:p w14:paraId="51F108C6" w14:textId="77777777" w:rsidR="001253B0" w:rsidRPr="001253B0" w:rsidRDefault="001253B0" w:rsidP="001253B0">
      <w:pPr>
        <w:spacing w:after="60"/>
        <w:jc w:val="both"/>
        <w:rPr>
          <w:rFonts w:ascii="Arial" w:hAnsi="Arial" w:cs="Arial"/>
        </w:rPr>
      </w:pPr>
      <w:r w:rsidRPr="001253B0">
        <w:rPr>
          <w:rFonts w:ascii="Arial" w:hAnsi="Arial" w:cs="Arial"/>
        </w:rPr>
        <w:t xml:space="preserve">17. Osoby świadczące usługi zobowiązane są wykonywać powierzone im zadanie przy zachowaniu należytej staranności, wysokich standardów etycznych i moralnych oraz do przestrzegania następujących zasad: </w:t>
      </w:r>
    </w:p>
    <w:p w14:paraId="26EA8393" w14:textId="77777777" w:rsidR="001253B0" w:rsidRPr="001253B0" w:rsidRDefault="001253B0" w:rsidP="001253B0">
      <w:pPr>
        <w:spacing w:after="60"/>
        <w:jc w:val="both"/>
        <w:rPr>
          <w:rFonts w:ascii="Arial" w:hAnsi="Arial" w:cs="Arial"/>
        </w:rPr>
      </w:pPr>
      <w:r w:rsidRPr="001253B0">
        <w:rPr>
          <w:rFonts w:ascii="Arial" w:hAnsi="Arial" w:cs="Arial"/>
        </w:rPr>
        <w:t xml:space="preserve">a) legitymowania się dokumentem (identyfikator z imieniem i nazwiskiem oraz nazwą i telefonem podmiotu realizującego zadanie), </w:t>
      </w:r>
    </w:p>
    <w:p w14:paraId="0DC66A9C" w14:textId="77777777" w:rsidR="001253B0" w:rsidRPr="001253B0" w:rsidRDefault="001253B0" w:rsidP="001253B0">
      <w:pPr>
        <w:spacing w:after="60"/>
        <w:jc w:val="both"/>
        <w:rPr>
          <w:rFonts w:ascii="Arial" w:hAnsi="Arial" w:cs="Arial"/>
        </w:rPr>
      </w:pPr>
      <w:r w:rsidRPr="001253B0">
        <w:rPr>
          <w:rFonts w:ascii="Arial" w:hAnsi="Arial" w:cs="Arial"/>
        </w:rPr>
        <w:t xml:space="preserve">b) zachowania tajemnicy służbowej w zakresie wszystkich informacji jakie uzyskają w trakcie pełnienia obowiązków, a w szczególności nie ujawniania osobom trzecim danych personalnych świadczeniobiorców, ich sytuacji osobistej, rodzinnej, zdrowotnej i ekonomicznej, </w:t>
      </w:r>
    </w:p>
    <w:p w14:paraId="0FF48BBC" w14:textId="77777777" w:rsidR="001253B0" w:rsidRPr="001253B0" w:rsidRDefault="001253B0" w:rsidP="001253B0">
      <w:pPr>
        <w:spacing w:after="60"/>
        <w:jc w:val="both"/>
        <w:rPr>
          <w:rFonts w:ascii="Arial" w:hAnsi="Arial" w:cs="Arial"/>
        </w:rPr>
      </w:pPr>
      <w:r w:rsidRPr="001253B0">
        <w:rPr>
          <w:rFonts w:ascii="Arial" w:hAnsi="Arial" w:cs="Arial"/>
        </w:rPr>
        <w:t xml:space="preserve">c) niewprowadzania do mieszkań świadczeniobiorcy osób nieupoważnionych oraz zwierząt, </w:t>
      </w:r>
    </w:p>
    <w:p w14:paraId="33A17374" w14:textId="77777777" w:rsidR="001253B0" w:rsidRPr="001253B0" w:rsidRDefault="001253B0" w:rsidP="001253B0">
      <w:pPr>
        <w:spacing w:after="60"/>
        <w:jc w:val="both"/>
        <w:rPr>
          <w:rFonts w:ascii="Arial" w:hAnsi="Arial" w:cs="Arial"/>
        </w:rPr>
      </w:pPr>
      <w:r w:rsidRPr="001253B0">
        <w:rPr>
          <w:rFonts w:ascii="Arial" w:hAnsi="Arial" w:cs="Arial"/>
        </w:rPr>
        <w:t xml:space="preserve">d) poszanowania intymności i godności osobistej osoby, na rzecz której świadczone są usługi i respektowanie jej prawa do samostanowienia; </w:t>
      </w:r>
    </w:p>
    <w:p w14:paraId="53D6FFE8" w14:textId="77777777" w:rsidR="001253B0" w:rsidRPr="001253B0" w:rsidRDefault="001253B0" w:rsidP="001253B0">
      <w:pPr>
        <w:spacing w:after="60"/>
        <w:jc w:val="both"/>
        <w:rPr>
          <w:rFonts w:ascii="Arial" w:hAnsi="Arial" w:cs="Arial"/>
        </w:rPr>
      </w:pPr>
      <w:r w:rsidRPr="001253B0">
        <w:rPr>
          <w:rFonts w:ascii="Arial" w:hAnsi="Arial" w:cs="Arial"/>
        </w:rPr>
        <w:t xml:space="preserve">18. Utrzymywanie stałej współpracy z podmiotami działającymi na rzecz osób starszych i z niepełnosprawnościami, w szczególności z MOPS w Ustroniu; </w:t>
      </w:r>
    </w:p>
    <w:p w14:paraId="7A244E28" w14:textId="77777777" w:rsidR="001253B0" w:rsidRPr="001253B0" w:rsidRDefault="001253B0" w:rsidP="001253B0">
      <w:pPr>
        <w:spacing w:after="60"/>
        <w:jc w:val="both"/>
        <w:rPr>
          <w:rFonts w:ascii="Arial" w:hAnsi="Arial" w:cs="Arial"/>
        </w:rPr>
      </w:pPr>
      <w:r w:rsidRPr="001253B0">
        <w:rPr>
          <w:rFonts w:ascii="Arial" w:hAnsi="Arial" w:cs="Arial"/>
        </w:rPr>
        <w:t xml:space="preserve">19. Stosowanie się do zasad bezpieczeństwa oraz ograniczeń i obostrzeń wynikających z sytuacji obowiązującej w danym okresie na obszarze Rzeczypospolitej Polskiej, tj. podejmowanie wszelkich działań mających na celu zapewnienie bezpieczeństwa pracownikom i podopiecznym, zgodnie z wytycznymi wydawanymi przez właściwe organy; </w:t>
      </w:r>
    </w:p>
    <w:p w14:paraId="5DD73D6E" w14:textId="77777777" w:rsidR="001253B0" w:rsidRPr="001253B0" w:rsidRDefault="001253B0" w:rsidP="001253B0">
      <w:pPr>
        <w:spacing w:after="60"/>
        <w:jc w:val="both"/>
        <w:rPr>
          <w:rFonts w:ascii="Arial" w:hAnsi="Arial" w:cs="Arial"/>
        </w:rPr>
      </w:pPr>
      <w:r w:rsidRPr="001253B0">
        <w:rPr>
          <w:rFonts w:ascii="Arial" w:hAnsi="Arial" w:cs="Arial"/>
        </w:rPr>
        <w:t xml:space="preserve">20. Przygotowanie i dostarczenie, do siedziby MOPS, w terminie do 5 dni roboczych następnego miesiąca po wykonaniu usług za miesiąc poprzedni rachunku/faktury za realizowane usługi w oparciu o karty pracy, potwierdzone podpisem przez podopiecznego, jego członka rodziny lub innej wskazanej przez niego osoby. Karty pracy przedłożone do zestawienia należy dostarczyć z ich kopiami potwierdzonymi za zgodność z oryginałem. Karty pracy muszą zawierać podliczone godziny zrealizowanych usług, czytelny podpis osoby realizującej usługi jak również podpis i pieczątkę osoby zatwierdzającej wykonanie usługi. Przedłożone karty pracy i zestawienia powinny być wypisane czytelnie, bez skreśleń i poprawek, gdyż stanowią podstawę do naliczenia odpłatności za zrealizowane usługi osobom objętym pomocą;  </w:t>
      </w:r>
    </w:p>
    <w:p w14:paraId="255C8A31" w14:textId="77777777" w:rsidR="001253B0" w:rsidRPr="001253B0" w:rsidRDefault="001253B0" w:rsidP="001253B0">
      <w:pPr>
        <w:spacing w:after="60"/>
        <w:jc w:val="both"/>
        <w:rPr>
          <w:rFonts w:ascii="Arial" w:hAnsi="Arial" w:cs="Arial"/>
        </w:rPr>
      </w:pPr>
      <w:r w:rsidRPr="001253B0">
        <w:rPr>
          <w:rFonts w:ascii="Arial" w:hAnsi="Arial" w:cs="Arial"/>
        </w:rPr>
        <w:t xml:space="preserve">21. W przypadku zmiany ustawy o pomocy społecznej w obszarze przepisów dotyczących usług opiekuńczych, jak również wprowadzenia przez Ministra właściwego do spraw zabezpieczenia społecznego rozporządzenia w sprawie  usług opiekuńczych w miejscu zamieszkania zleceniobiorca zobowiązany jest do świadczenia usług w sposób oraz w standardzie określonym nowymi przepisami prawnymi.  </w:t>
      </w:r>
    </w:p>
    <w:p w14:paraId="6A2E3C7C" w14:textId="77777777" w:rsidR="001253B0" w:rsidRPr="001253B0" w:rsidRDefault="001253B0" w:rsidP="001253B0">
      <w:pPr>
        <w:spacing w:after="60"/>
        <w:jc w:val="both"/>
        <w:rPr>
          <w:rFonts w:ascii="Arial" w:hAnsi="Arial" w:cs="Arial"/>
          <w:b/>
          <w:bCs/>
        </w:rPr>
      </w:pPr>
    </w:p>
    <w:p w14:paraId="27501DC0" w14:textId="77777777" w:rsidR="00D7509B" w:rsidRDefault="00D7509B">
      <w:pPr>
        <w:rPr>
          <w:rFonts w:ascii="Arial" w:hAnsi="Arial" w:cs="Arial"/>
          <w:b/>
          <w:bCs/>
        </w:rPr>
      </w:pPr>
      <w:r>
        <w:rPr>
          <w:rFonts w:ascii="Arial" w:hAnsi="Arial" w:cs="Arial"/>
          <w:b/>
          <w:bCs/>
        </w:rPr>
        <w:br w:type="page"/>
      </w:r>
    </w:p>
    <w:p w14:paraId="0AD35437" w14:textId="7982BB15" w:rsidR="001253B0" w:rsidRPr="001253B0" w:rsidRDefault="001253B0" w:rsidP="001253B0">
      <w:pPr>
        <w:spacing w:after="60"/>
        <w:jc w:val="both"/>
        <w:rPr>
          <w:rFonts w:ascii="Arial" w:hAnsi="Arial" w:cs="Arial"/>
          <w:b/>
          <w:bCs/>
        </w:rPr>
      </w:pPr>
      <w:r w:rsidRPr="001253B0">
        <w:rPr>
          <w:rFonts w:ascii="Arial" w:hAnsi="Arial" w:cs="Arial"/>
          <w:b/>
          <w:bCs/>
        </w:rPr>
        <w:t>Załącznik nr 3</w:t>
      </w:r>
    </w:p>
    <w:p w14:paraId="68527C6C" w14:textId="77777777" w:rsidR="001253B0" w:rsidRPr="001253B0" w:rsidRDefault="001253B0" w:rsidP="001253B0">
      <w:pPr>
        <w:spacing w:after="60"/>
        <w:jc w:val="both"/>
        <w:rPr>
          <w:rFonts w:ascii="Arial" w:hAnsi="Arial" w:cs="Arial"/>
          <w:b/>
          <w:bCs/>
        </w:rPr>
      </w:pPr>
    </w:p>
    <w:p w14:paraId="3F7C2F26" w14:textId="77777777" w:rsidR="001253B0" w:rsidRPr="001253B0" w:rsidRDefault="001253B0" w:rsidP="001253B0">
      <w:pPr>
        <w:spacing w:after="60"/>
        <w:jc w:val="both"/>
        <w:rPr>
          <w:rFonts w:ascii="Arial" w:hAnsi="Arial" w:cs="Arial"/>
          <w:b/>
          <w:bCs/>
        </w:rPr>
      </w:pPr>
      <w:r w:rsidRPr="001253B0">
        <w:rPr>
          <w:rFonts w:ascii="Arial" w:hAnsi="Arial" w:cs="Arial"/>
          <w:b/>
          <w:bCs/>
        </w:rPr>
        <w:t>Wzór zlecenia wykonania usługi</w:t>
      </w:r>
    </w:p>
    <w:p w14:paraId="1A299E92" w14:textId="77777777" w:rsidR="001253B0" w:rsidRPr="001253B0" w:rsidRDefault="001253B0" w:rsidP="001253B0">
      <w:pPr>
        <w:spacing w:after="60"/>
        <w:jc w:val="both"/>
        <w:rPr>
          <w:rFonts w:ascii="Arial" w:hAnsi="Arial" w:cs="Arial"/>
          <w:b/>
          <w:bCs/>
        </w:rPr>
      </w:pPr>
    </w:p>
    <w:p w14:paraId="49B511BE" w14:textId="77777777" w:rsidR="001253B0" w:rsidRPr="001253B0" w:rsidRDefault="001253B0" w:rsidP="001253B0">
      <w:pPr>
        <w:spacing w:after="60"/>
        <w:jc w:val="both"/>
        <w:rPr>
          <w:rFonts w:ascii="Arial" w:hAnsi="Arial" w:cs="Arial"/>
        </w:rPr>
      </w:pPr>
      <w:r w:rsidRPr="001253B0">
        <w:rPr>
          <w:rFonts w:ascii="Arial" w:hAnsi="Arial" w:cs="Arial"/>
          <w:b/>
          <w:bCs/>
        </w:rPr>
        <w:t>Miejski Ośrodek Pomocy Społecznej w Ustroniu</w:t>
      </w:r>
    </w:p>
    <w:p w14:paraId="42768389" w14:textId="77777777" w:rsidR="001253B0" w:rsidRPr="001253B0" w:rsidRDefault="001253B0" w:rsidP="001253B0">
      <w:pPr>
        <w:spacing w:after="60"/>
        <w:jc w:val="both"/>
        <w:rPr>
          <w:rFonts w:ascii="Arial" w:hAnsi="Arial" w:cs="Arial"/>
        </w:rPr>
      </w:pPr>
      <w:r w:rsidRPr="001253B0">
        <w:rPr>
          <w:rFonts w:ascii="Arial" w:hAnsi="Arial" w:cs="Arial"/>
        </w:rPr>
        <w:t>ZLECENIE NR …………………</w:t>
      </w:r>
    </w:p>
    <w:p w14:paraId="57A0EC9E" w14:textId="77777777" w:rsidR="001253B0" w:rsidRPr="001253B0" w:rsidRDefault="001253B0" w:rsidP="001253B0">
      <w:pPr>
        <w:spacing w:after="60"/>
        <w:jc w:val="both"/>
        <w:rPr>
          <w:rFonts w:ascii="Arial" w:hAnsi="Arial" w:cs="Arial"/>
        </w:rPr>
      </w:pPr>
      <w:r w:rsidRPr="001253B0">
        <w:rPr>
          <w:rFonts w:ascii="Arial" w:hAnsi="Arial" w:cs="Arial"/>
        </w:rPr>
        <w:t>Data wystawienia: …………………</w:t>
      </w:r>
    </w:p>
    <w:p w14:paraId="53A25F09" w14:textId="77777777" w:rsidR="001253B0" w:rsidRPr="001253B0" w:rsidRDefault="001253B0" w:rsidP="001253B0">
      <w:pPr>
        <w:spacing w:after="60"/>
        <w:jc w:val="both"/>
        <w:rPr>
          <w:rFonts w:ascii="Arial" w:hAnsi="Arial" w:cs="Arial"/>
        </w:rPr>
      </w:pPr>
      <w:r w:rsidRPr="001253B0">
        <w:rPr>
          <w:rFonts w:ascii="Arial" w:hAnsi="Arial" w:cs="Arial"/>
        </w:rPr>
        <w:t>Osoba objęta usługą: ………………………………………</w:t>
      </w:r>
      <w:r w:rsidRPr="001253B0">
        <w:rPr>
          <w:rFonts w:ascii="Arial" w:hAnsi="Arial" w:cs="Arial"/>
        </w:rPr>
        <w:br/>
        <w:t>Miejsce realizacji: ………………………………………</w:t>
      </w:r>
      <w:r w:rsidRPr="001253B0">
        <w:rPr>
          <w:rFonts w:ascii="Arial" w:hAnsi="Arial" w:cs="Arial"/>
        </w:rPr>
        <w:br/>
        <w:t>Termin rozpoczęcia: ………………………………………</w:t>
      </w:r>
      <w:r w:rsidRPr="001253B0">
        <w:rPr>
          <w:rFonts w:ascii="Arial" w:hAnsi="Arial" w:cs="Arial"/>
        </w:rPr>
        <w:br/>
        <w:t>Termin zakończenia: ………………………………………</w:t>
      </w:r>
      <w:r w:rsidRPr="001253B0">
        <w:rPr>
          <w:rFonts w:ascii="Arial" w:hAnsi="Arial" w:cs="Arial"/>
        </w:rPr>
        <w:br/>
        <w:t>Liczba godzin: ………………………………………</w:t>
      </w:r>
      <w:r w:rsidRPr="001253B0">
        <w:rPr>
          <w:rFonts w:ascii="Arial" w:hAnsi="Arial" w:cs="Arial"/>
        </w:rPr>
        <w:br/>
        <w:t>Liczba wejść do środowiska: ………………………………………</w:t>
      </w:r>
    </w:p>
    <w:p w14:paraId="1724BCDB" w14:textId="77777777" w:rsidR="001253B0" w:rsidRPr="001253B0" w:rsidRDefault="001253B0" w:rsidP="001253B0">
      <w:pPr>
        <w:spacing w:after="60"/>
        <w:jc w:val="both"/>
        <w:rPr>
          <w:rFonts w:ascii="Arial" w:hAnsi="Arial" w:cs="Arial"/>
          <w:b/>
          <w:bCs/>
        </w:rPr>
      </w:pPr>
      <w:r w:rsidRPr="001253B0">
        <w:rPr>
          <w:rFonts w:ascii="Arial" w:hAnsi="Arial" w:cs="Arial"/>
          <w:b/>
          <w:bCs/>
        </w:rPr>
        <w:t>Zakres zleconych czynności:</w:t>
      </w:r>
    </w:p>
    <w:p w14:paraId="776DD634" w14:textId="77777777" w:rsidR="001253B0" w:rsidRPr="001253B0" w:rsidRDefault="001253B0" w:rsidP="001253B0">
      <w:pPr>
        <w:spacing w:after="60"/>
        <w:jc w:val="both"/>
        <w:rPr>
          <w:rFonts w:ascii="Arial" w:hAnsi="Arial" w:cs="Arial"/>
        </w:rPr>
      </w:pPr>
      <w:r w:rsidRPr="001253B0">
        <w:rPr>
          <w:rFonts w:ascii="Arial" w:hAnsi="Arial" w:cs="Arial"/>
        </w:rPr>
        <w:t>…………………………………………………………………………</w:t>
      </w:r>
      <w:r w:rsidRPr="001253B0">
        <w:rPr>
          <w:rFonts w:ascii="Arial" w:hAnsi="Arial" w:cs="Arial"/>
        </w:rPr>
        <w:br/>
        <w:t>…………………………………………………………………………</w:t>
      </w:r>
      <w:r w:rsidRPr="001253B0">
        <w:rPr>
          <w:rFonts w:ascii="Arial" w:hAnsi="Arial" w:cs="Arial"/>
        </w:rPr>
        <w:br/>
        <w:t>…………………………………………………………………………</w:t>
      </w:r>
    </w:p>
    <w:p w14:paraId="4BBF6F04" w14:textId="77777777" w:rsidR="001253B0" w:rsidRPr="001253B0" w:rsidRDefault="001253B0" w:rsidP="001253B0">
      <w:pPr>
        <w:spacing w:after="60"/>
        <w:jc w:val="both"/>
        <w:rPr>
          <w:rFonts w:ascii="Arial" w:hAnsi="Arial" w:cs="Arial"/>
          <w:b/>
          <w:bCs/>
        </w:rPr>
      </w:pPr>
      <w:r w:rsidRPr="001253B0">
        <w:rPr>
          <w:rFonts w:ascii="Arial" w:hAnsi="Arial" w:cs="Arial"/>
          <w:b/>
          <w:bCs/>
        </w:rPr>
        <w:t>Uwagi dotyczące realizacji:</w:t>
      </w:r>
    </w:p>
    <w:p w14:paraId="0A12DC79" w14:textId="77777777" w:rsidR="001253B0" w:rsidRPr="001253B0" w:rsidRDefault="001253B0" w:rsidP="001253B0">
      <w:pPr>
        <w:spacing w:after="60"/>
        <w:jc w:val="both"/>
        <w:rPr>
          <w:rFonts w:ascii="Arial" w:hAnsi="Arial" w:cs="Arial"/>
        </w:rPr>
      </w:pPr>
      <w:r w:rsidRPr="001253B0">
        <w:rPr>
          <w:rFonts w:ascii="Arial" w:hAnsi="Arial" w:cs="Arial"/>
        </w:rPr>
        <w:t>…………………………………………………………………………</w:t>
      </w:r>
    </w:p>
    <w:p w14:paraId="10A0D6A4" w14:textId="77777777" w:rsidR="001253B0" w:rsidRPr="001253B0" w:rsidRDefault="001253B0" w:rsidP="001253B0">
      <w:pPr>
        <w:spacing w:after="60"/>
        <w:jc w:val="both"/>
        <w:rPr>
          <w:rFonts w:ascii="Arial" w:hAnsi="Arial" w:cs="Arial"/>
        </w:rPr>
      </w:pPr>
      <w:r w:rsidRPr="001253B0">
        <w:rPr>
          <w:rFonts w:ascii="Arial" w:hAnsi="Arial" w:cs="Arial"/>
        </w:rPr>
        <w:t>…………………………………………………………………………</w:t>
      </w:r>
      <w:r w:rsidRPr="001253B0">
        <w:rPr>
          <w:rFonts w:ascii="Arial" w:hAnsi="Arial" w:cs="Arial"/>
        </w:rPr>
        <w:br/>
        <w:t>…………………………………………………………………………</w:t>
      </w:r>
    </w:p>
    <w:p w14:paraId="05570C67" w14:textId="77777777" w:rsidR="001253B0" w:rsidRPr="001253B0" w:rsidRDefault="001253B0" w:rsidP="001253B0">
      <w:pPr>
        <w:spacing w:after="60"/>
        <w:jc w:val="both"/>
        <w:rPr>
          <w:rFonts w:ascii="Arial" w:hAnsi="Arial" w:cs="Arial"/>
        </w:rPr>
      </w:pPr>
      <w:r w:rsidRPr="001253B0">
        <w:rPr>
          <w:rFonts w:ascii="Arial" w:hAnsi="Arial" w:cs="Arial"/>
        </w:rPr>
        <w:t>Osoba odpowiedzialna ze strony MOPS:</w:t>
      </w:r>
    </w:p>
    <w:p w14:paraId="77836F15" w14:textId="77777777" w:rsidR="001253B0" w:rsidRPr="001253B0" w:rsidRDefault="001253B0" w:rsidP="001253B0">
      <w:pPr>
        <w:spacing w:after="60"/>
        <w:jc w:val="both"/>
        <w:rPr>
          <w:rFonts w:ascii="Arial" w:hAnsi="Arial" w:cs="Arial"/>
        </w:rPr>
      </w:pPr>
      <w:r w:rsidRPr="001253B0">
        <w:rPr>
          <w:rFonts w:ascii="Arial" w:hAnsi="Arial" w:cs="Arial"/>
        </w:rPr>
        <w:br/>
        <w:t>…………………………………………………………………………</w:t>
      </w:r>
    </w:p>
    <w:p w14:paraId="08496428" w14:textId="77777777" w:rsidR="001253B0" w:rsidRPr="001253B0" w:rsidRDefault="001253B0" w:rsidP="001253B0">
      <w:pPr>
        <w:spacing w:after="60"/>
        <w:jc w:val="both"/>
        <w:rPr>
          <w:rFonts w:ascii="Arial" w:hAnsi="Arial" w:cs="Arial"/>
        </w:rPr>
      </w:pPr>
      <w:r w:rsidRPr="001253B0">
        <w:rPr>
          <w:rFonts w:ascii="Arial" w:hAnsi="Arial" w:cs="Arial"/>
        </w:rPr>
        <w:t>Podpis osoby upoważnionej:</w:t>
      </w:r>
    </w:p>
    <w:p w14:paraId="0293F8D3" w14:textId="77777777" w:rsidR="001253B0" w:rsidRPr="001253B0" w:rsidRDefault="001253B0" w:rsidP="001253B0">
      <w:pPr>
        <w:spacing w:after="60"/>
        <w:jc w:val="both"/>
        <w:rPr>
          <w:rFonts w:ascii="Arial" w:hAnsi="Arial" w:cs="Arial"/>
        </w:rPr>
      </w:pPr>
      <w:r w:rsidRPr="001253B0">
        <w:rPr>
          <w:rFonts w:ascii="Arial" w:hAnsi="Arial" w:cs="Arial"/>
        </w:rPr>
        <w:br/>
        <w:t>…………………………………………………………………………</w:t>
      </w:r>
    </w:p>
    <w:p w14:paraId="01BD632A" w14:textId="77777777" w:rsidR="001253B0" w:rsidRPr="001253B0" w:rsidRDefault="001253B0" w:rsidP="001253B0">
      <w:pPr>
        <w:spacing w:after="60"/>
        <w:jc w:val="both"/>
        <w:rPr>
          <w:rFonts w:ascii="Arial" w:hAnsi="Arial" w:cs="Arial"/>
          <w:b/>
          <w:bCs/>
        </w:rPr>
      </w:pPr>
    </w:p>
    <w:p w14:paraId="5991F1B0" w14:textId="77777777" w:rsidR="001253B0" w:rsidRPr="001253B0" w:rsidRDefault="001253B0" w:rsidP="001253B0">
      <w:pPr>
        <w:spacing w:after="60"/>
        <w:jc w:val="both"/>
        <w:rPr>
          <w:rFonts w:ascii="Arial" w:hAnsi="Arial" w:cs="Arial"/>
          <w:b/>
          <w:bCs/>
        </w:rPr>
      </w:pPr>
    </w:p>
    <w:p w14:paraId="4EF1DCF3" w14:textId="77777777" w:rsidR="001253B0" w:rsidRPr="001253B0" w:rsidRDefault="001253B0" w:rsidP="001253B0">
      <w:pPr>
        <w:spacing w:after="60"/>
        <w:jc w:val="both"/>
        <w:rPr>
          <w:rFonts w:ascii="Arial" w:hAnsi="Arial" w:cs="Arial"/>
          <w:b/>
          <w:bCs/>
        </w:rPr>
      </w:pPr>
    </w:p>
    <w:p w14:paraId="2FB63DAE" w14:textId="77777777" w:rsidR="001253B0" w:rsidRPr="001253B0" w:rsidRDefault="001253B0" w:rsidP="001253B0">
      <w:pPr>
        <w:spacing w:after="60"/>
        <w:jc w:val="both"/>
        <w:rPr>
          <w:rFonts w:ascii="Arial" w:hAnsi="Arial" w:cs="Arial"/>
          <w:b/>
          <w:bCs/>
        </w:rPr>
      </w:pPr>
    </w:p>
    <w:p w14:paraId="7D690929" w14:textId="77777777" w:rsidR="001253B0" w:rsidRPr="001253B0" w:rsidRDefault="001253B0" w:rsidP="001253B0">
      <w:pPr>
        <w:spacing w:after="60"/>
        <w:jc w:val="both"/>
        <w:rPr>
          <w:rFonts w:ascii="Arial" w:hAnsi="Arial" w:cs="Arial"/>
          <w:b/>
          <w:bCs/>
        </w:rPr>
      </w:pPr>
    </w:p>
    <w:p w14:paraId="419158A4" w14:textId="77777777" w:rsidR="001253B0" w:rsidRPr="001253B0" w:rsidRDefault="001253B0" w:rsidP="001253B0">
      <w:pPr>
        <w:spacing w:after="60"/>
        <w:jc w:val="both"/>
        <w:rPr>
          <w:rFonts w:ascii="Arial" w:hAnsi="Arial" w:cs="Arial"/>
          <w:b/>
          <w:bCs/>
        </w:rPr>
      </w:pPr>
    </w:p>
    <w:p w14:paraId="0002510A" w14:textId="77777777" w:rsidR="001253B0" w:rsidRPr="001253B0" w:rsidRDefault="001253B0" w:rsidP="001253B0">
      <w:pPr>
        <w:spacing w:after="60"/>
        <w:jc w:val="both"/>
        <w:rPr>
          <w:rFonts w:ascii="Arial" w:hAnsi="Arial" w:cs="Arial"/>
          <w:b/>
          <w:bCs/>
        </w:rPr>
      </w:pPr>
    </w:p>
    <w:p w14:paraId="73EBAEB7" w14:textId="77777777" w:rsidR="001253B0" w:rsidRPr="001253B0" w:rsidRDefault="001253B0" w:rsidP="001253B0">
      <w:pPr>
        <w:spacing w:after="60"/>
        <w:jc w:val="both"/>
        <w:rPr>
          <w:rFonts w:ascii="Arial" w:hAnsi="Arial" w:cs="Arial"/>
          <w:b/>
          <w:bCs/>
        </w:rPr>
      </w:pPr>
    </w:p>
    <w:p w14:paraId="339AAAA1" w14:textId="77777777" w:rsidR="001253B0" w:rsidRPr="001253B0" w:rsidRDefault="001253B0" w:rsidP="001253B0">
      <w:pPr>
        <w:spacing w:after="60"/>
        <w:jc w:val="both"/>
        <w:rPr>
          <w:rFonts w:ascii="Arial" w:hAnsi="Arial" w:cs="Arial"/>
          <w:b/>
          <w:bCs/>
        </w:rPr>
      </w:pPr>
    </w:p>
    <w:p w14:paraId="4F90A566" w14:textId="77777777" w:rsidR="001253B0" w:rsidRPr="001253B0" w:rsidRDefault="001253B0" w:rsidP="001253B0">
      <w:pPr>
        <w:spacing w:after="60"/>
        <w:jc w:val="both"/>
        <w:rPr>
          <w:rFonts w:ascii="Arial" w:hAnsi="Arial" w:cs="Arial"/>
          <w:b/>
          <w:bCs/>
        </w:rPr>
      </w:pPr>
    </w:p>
    <w:p w14:paraId="7B261BC2" w14:textId="77777777" w:rsidR="001253B0" w:rsidRPr="001253B0" w:rsidRDefault="001253B0" w:rsidP="001253B0">
      <w:pPr>
        <w:spacing w:after="60"/>
        <w:jc w:val="both"/>
        <w:rPr>
          <w:rFonts w:ascii="Arial" w:hAnsi="Arial" w:cs="Arial"/>
          <w:b/>
          <w:bCs/>
        </w:rPr>
      </w:pPr>
    </w:p>
    <w:p w14:paraId="49C221D8" w14:textId="77777777" w:rsidR="00D7509B" w:rsidRDefault="00D7509B">
      <w:pPr>
        <w:rPr>
          <w:rFonts w:ascii="Arial" w:hAnsi="Arial" w:cs="Arial"/>
          <w:b/>
          <w:bCs/>
        </w:rPr>
      </w:pPr>
      <w:r>
        <w:rPr>
          <w:rFonts w:ascii="Arial" w:hAnsi="Arial" w:cs="Arial"/>
          <w:b/>
          <w:bCs/>
        </w:rPr>
        <w:br w:type="page"/>
      </w:r>
    </w:p>
    <w:p w14:paraId="0003DC4A" w14:textId="479211D0" w:rsidR="001253B0" w:rsidRPr="001253B0" w:rsidRDefault="001253B0" w:rsidP="001253B0">
      <w:pPr>
        <w:spacing w:after="60"/>
        <w:jc w:val="both"/>
        <w:rPr>
          <w:rFonts w:ascii="Arial" w:hAnsi="Arial" w:cs="Arial"/>
          <w:b/>
          <w:bCs/>
        </w:rPr>
      </w:pPr>
      <w:r w:rsidRPr="001253B0">
        <w:rPr>
          <w:rFonts w:ascii="Arial" w:hAnsi="Arial" w:cs="Arial"/>
          <w:b/>
          <w:bCs/>
        </w:rPr>
        <w:t>Załącznik nr 4</w:t>
      </w:r>
    </w:p>
    <w:p w14:paraId="2F26AB45" w14:textId="77777777" w:rsidR="001253B0" w:rsidRPr="001253B0" w:rsidRDefault="001253B0" w:rsidP="001253B0">
      <w:pPr>
        <w:spacing w:after="60"/>
        <w:jc w:val="both"/>
        <w:rPr>
          <w:rFonts w:ascii="Arial" w:hAnsi="Arial" w:cs="Arial"/>
          <w:b/>
          <w:bCs/>
        </w:rPr>
      </w:pPr>
      <w:r w:rsidRPr="001253B0">
        <w:rPr>
          <w:rFonts w:ascii="Arial" w:hAnsi="Arial" w:cs="Arial"/>
          <w:b/>
          <w:bCs/>
        </w:rPr>
        <w:t>Minimalny zakres karty pracy</w:t>
      </w:r>
    </w:p>
    <w:p w14:paraId="3C93F4E8" w14:textId="77777777" w:rsidR="00D7509B" w:rsidRDefault="00D7509B" w:rsidP="001253B0">
      <w:pPr>
        <w:spacing w:after="60"/>
        <w:jc w:val="both"/>
        <w:rPr>
          <w:rFonts w:ascii="Arial" w:hAnsi="Arial" w:cs="Arial"/>
        </w:rPr>
      </w:pPr>
    </w:p>
    <w:p w14:paraId="79854C3B" w14:textId="205D7666" w:rsidR="001253B0" w:rsidRPr="001253B0" w:rsidRDefault="001253B0" w:rsidP="001253B0">
      <w:pPr>
        <w:spacing w:after="60"/>
        <w:jc w:val="both"/>
        <w:rPr>
          <w:rFonts w:ascii="Arial" w:hAnsi="Arial" w:cs="Arial"/>
        </w:rPr>
      </w:pPr>
      <w:r w:rsidRPr="001253B0">
        <w:rPr>
          <w:rFonts w:ascii="Arial" w:hAnsi="Arial" w:cs="Arial"/>
        </w:rPr>
        <w:t>Karta pracy powinna zawierać:</w:t>
      </w:r>
    </w:p>
    <w:p w14:paraId="09CA7D1E"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imię i nazwisko osoby korzystającej z usług;</w:t>
      </w:r>
    </w:p>
    <w:p w14:paraId="382EA591"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adres miejsca świadczenia usług;</w:t>
      </w:r>
    </w:p>
    <w:p w14:paraId="709271F5"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miesiąc, którego dotyczy karta;</w:t>
      </w:r>
    </w:p>
    <w:p w14:paraId="3D2AAC61"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datę wykonania usługi;</w:t>
      </w:r>
    </w:p>
    <w:p w14:paraId="2923E021"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godzinę rozpoczęcia;</w:t>
      </w:r>
    </w:p>
    <w:p w14:paraId="605A1220"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godzinę zakończenia;</w:t>
      </w:r>
    </w:p>
    <w:p w14:paraId="7A76420B"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liczbę wykonanych godzin;</w:t>
      </w:r>
    </w:p>
    <w:p w14:paraId="25D099D5"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zakres wykonanych czynności;</w:t>
      </w:r>
    </w:p>
    <w:p w14:paraId="4EAA4157"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imię i nazwisko osoby świadczącej usługę;</w:t>
      </w:r>
    </w:p>
    <w:p w14:paraId="749992F3"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czytelny podpis osoby świadczącej usługę;</w:t>
      </w:r>
    </w:p>
    <w:p w14:paraId="42A76725"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podpis osoby korzystającej z usług, jej członka rodziny albo osoby przez nią wskazanej;</w:t>
      </w:r>
    </w:p>
    <w:p w14:paraId="2B2CBB74"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potwierdzenie zatwierdzenia wykonania usługi przez osobę upoważnioną;</w:t>
      </w:r>
    </w:p>
    <w:p w14:paraId="6E200FC7" w14:textId="77777777" w:rsidR="001253B0" w:rsidRPr="001253B0" w:rsidRDefault="001253B0" w:rsidP="00AB4933">
      <w:pPr>
        <w:numPr>
          <w:ilvl w:val="0"/>
          <w:numId w:val="51"/>
        </w:numPr>
        <w:spacing w:after="60"/>
        <w:jc w:val="both"/>
        <w:rPr>
          <w:rFonts w:ascii="Arial" w:hAnsi="Arial" w:cs="Arial"/>
        </w:rPr>
      </w:pPr>
      <w:r w:rsidRPr="001253B0">
        <w:rPr>
          <w:rFonts w:ascii="Arial" w:hAnsi="Arial" w:cs="Arial"/>
        </w:rPr>
        <w:t>podsumowanie liczby godzin w danym miesiącu.</w:t>
      </w:r>
    </w:p>
    <w:p w14:paraId="5F0A3FCD" w14:textId="77777777" w:rsidR="001253B0" w:rsidRPr="001253B0" w:rsidRDefault="001253B0" w:rsidP="001253B0">
      <w:pPr>
        <w:spacing w:after="60"/>
        <w:jc w:val="both"/>
        <w:rPr>
          <w:rFonts w:ascii="Arial" w:hAnsi="Arial" w:cs="Arial"/>
          <w:b/>
          <w:bCs/>
        </w:rPr>
      </w:pPr>
    </w:p>
    <w:p w14:paraId="273E74B7" w14:textId="77777777" w:rsidR="001253B0" w:rsidRPr="001253B0" w:rsidRDefault="001253B0" w:rsidP="001253B0">
      <w:pPr>
        <w:spacing w:after="60"/>
        <w:jc w:val="both"/>
        <w:rPr>
          <w:rFonts w:ascii="Arial" w:hAnsi="Arial" w:cs="Arial"/>
          <w:b/>
          <w:bCs/>
        </w:rPr>
      </w:pPr>
    </w:p>
    <w:p w14:paraId="221050C5" w14:textId="77777777" w:rsidR="001253B0" w:rsidRPr="001253B0" w:rsidRDefault="001253B0" w:rsidP="001253B0">
      <w:pPr>
        <w:spacing w:after="60"/>
        <w:jc w:val="both"/>
        <w:rPr>
          <w:rFonts w:ascii="Arial" w:hAnsi="Arial" w:cs="Arial"/>
          <w:b/>
          <w:bCs/>
        </w:rPr>
      </w:pPr>
    </w:p>
    <w:p w14:paraId="66F7698F" w14:textId="77777777" w:rsidR="001253B0" w:rsidRPr="001253B0" w:rsidRDefault="001253B0" w:rsidP="001253B0">
      <w:pPr>
        <w:spacing w:after="60"/>
        <w:jc w:val="both"/>
        <w:rPr>
          <w:rFonts w:ascii="Arial" w:hAnsi="Arial" w:cs="Arial"/>
          <w:b/>
          <w:bCs/>
        </w:rPr>
      </w:pPr>
    </w:p>
    <w:p w14:paraId="0993C0E9" w14:textId="77777777" w:rsidR="00D7509B" w:rsidRDefault="00D7509B">
      <w:pPr>
        <w:rPr>
          <w:rFonts w:ascii="Arial" w:hAnsi="Arial" w:cs="Arial"/>
          <w:b/>
          <w:bCs/>
        </w:rPr>
      </w:pPr>
      <w:r>
        <w:rPr>
          <w:rFonts w:ascii="Arial" w:hAnsi="Arial" w:cs="Arial"/>
          <w:b/>
          <w:bCs/>
        </w:rPr>
        <w:br w:type="page"/>
      </w:r>
    </w:p>
    <w:p w14:paraId="3C99848B" w14:textId="379927AC" w:rsidR="001253B0" w:rsidRPr="001253B0" w:rsidRDefault="001253B0" w:rsidP="001253B0">
      <w:pPr>
        <w:spacing w:after="60"/>
        <w:jc w:val="both"/>
        <w:rPr>
          <w:rFonts w:ascii="Arial" w:hAnsi="Arial" w:cs="Arial"/>
          <w:b/>
          <w:bCs/>
        </w:rPr>
      </w:pPr>
      <w:r w:rsidRPr="001253B0">
        <w:rPr>
          <w:rFonts w:ascii="Arial" w:hAnsi="Arial" w:cs="Arial"/>
          <w:b/>
          <w:bCs/>
        </w:rPr>
        <w:t>Załącznik nr 5</w:t>
      </w:r>
    </w:p>
    <w:p w14:paraId="687E8A0E" w14:textId="77777777" w:rsidR="001253B0" w:rsidRPr="001253B0" w:rsidRDefault="001253B0" w:rsidP="001253B0">
      <w:pPr>
        <w:spacing w:after="60"/>
        <w:jc w:val="both"/>
        <w:rPr>
          <w:rFonts w:ascii="Arial" w:hAnsi="Arial" w:cs="Arial"/>
          <w:b/>
          <w:bCs/>
        </w:rPr>
      </w:pPr>
      <w:r w:rsidRPr="001253B0">
        <w:rPr>
          <w:rFonts w:ascii="Arial" w:hAnsi="Arial" w:cs="Arial"/>
          <w:b/>
          <w:bCs/>
        </w:rPr>
        <w:t>Oświadczenie o czasowym zawieszeniu usług</w:t>
      </w:r>
    </w:p>
    <w:p w14:paraId="597ADE1F" w14:textId="77777777" w:rsidR="00D7509B" w:rsidRDefault="00D7509B" w:rsidP="001253B0">
      <w:pPr>
        <w:spacing w:after="60"/>
        <w:jc w:val="both"/>
        <w:rPr>
          <w:rFonts w:ascii="Arial" w:hAnsi="Arial" w:cs="Arial"/>
        </w:rPr>
      </w:pPr>
    </w:p>
    <w:p w14:paraId="22A14840" w14:textId="77777777" w:rsidR="00D7509B" w:rsidRDefault="00D7509B" w:rsidP="001253B0">
      <w:pPr>
        <w:spacing w:after="60"/>
        <w:jc w:val="both"/>
        <w:rPr>
          <w:rFonts w:ascii="Arial" w:hAnsi="Arial" w:cs="Arial"/>
        </w:rPr>
      </w:pPr>
    </w:p>
    <w:p w14:paraId="598338D0" w14:textId="59A82506" w:rsidR="001253B0" w:rsidRPr="001253B0" w:rsidRDefault="001253B0" w:rsidP="001253B0">
      <w:pPr>
        <w:spacing w:after="60"/>
        <w:jc w:val="both"/>
        <w:rPr>
          <w:rFonts w:ascii="Arial" w:hAnsi="Arial" w:cs="Arial"/>
        </w:rPr>
      </w:pPr>
      <w:r w:rsidRPr="001253B0">
        <w:rPr>
          <w:rFonts w:ascii="Arial" w:hAnsi="Arial" w:cs="Arial"/>
        </w:rPr>
        <w:t>Ja, niżej podpisana/y ………………………………………, korzystająca/y z usług opiekuńczych świadczonych w ramach projektu „Ustrońska Premia Społeczna”, oświadczam, że w okresie od ………………… do ………………… nie będę korzystać z przyznanych mi usług opiekuńczych.</w:t>
      </w:r>
    </w:p>
    <w:p w14:paraId="1A277BD3" w14:textId="77777777" w:rsidR="001253B0" w:rsidRPr="001253B0" w:rsidRDefault="001253B0" w:rsidP="001253B0">
      <w:pPr>
        <w:spacing w:after="60"/>
        <w:jc w:val="both"/>
        <w:rPr>
          <w:rFonts w:ascii="Arial" w:hAnsi="Arial" w:cs="Arial"/>
        </w:rPr>
      </w:pPr>
      <w:r w:rsidRPr="001253B0">
        <w:rPr>
          <w:rFonts w:ascii="Arial" w:hAnsi="Arial" w:cs="Arial"/>
        </w:rPr>
        <w:t>Przyczyną czasowego zawieszenia usług jest:</w:t>
      </w:r>
    </w:p>
    <w:p w14:paraId="77C61595" w14:textId="77777777" w:rsidR="001253B0" w:rsidRPr="001253B0" w:rsidRDefault="001253B0" w:rsidP="001253B0">
      <w:pPr>
        <w:spacing w:after="60"/>
        <w:jc w:val="both"/>
        <w:rPr>
          <w:rFonts w:ascii="Arial" w:hAnsi="Arial" w:cs="Arial"/>
        </w:rPr>
      </w:pPr>
      <w:r w:rsidRPr="001253B0">
        <w:rPr>
          <w:rFonts w:ascii="Arial" w:hAnsi="Arial" w:cs="Arial"/>
        </w:rPr>
        <w:t>…………………………………………………………………………</w:t>
      </w:r>
    </w:p>
    <w:p w14:paraId="0536DD5C" w14:textId="77777777" w:rsidR="001253B0" w:rsidRPr="001253B0" w:rsidRDefault="001253B0" w:rsidP="001253B0">
      <w:pPr>
        <w:spacing w:after="60"/>
        <w:jc w:val="both"/>
        <w:rPr>
          <w:rFonts w:ascii="Arial" w:hAnsi="Arial" w:cs="Arial"/>
        </w:rPr>
      </w:pPr>
    </w:p>
    <w:p w14:paraId="24D6B903" w14:textId="77777777" w:rsidR="001253B0" w:rsidRPr="001253B0" w:rsidRDefault="001253B0" w:rsidP="001253B0">
      <w:pPr>
        <w:spacing w:after="60"/>
        <w:jc w:val="both"/>
        <w:rPr>
          <w:rFonts w:ascii="Arial" w:hAnsi="Arial" w:cs="Arial"/>
        </w:rPr>
      </w:pPr>
      <w:r w:rsidRPr="001253B0">
        <w:rPr>
          <w:rFonts w:ascii="Arial" w:hAnsi="Arial" w:cs="Arial"/>
        </w:rPr>
        <w:t>Oświadczenie składam dobrowolnie.</w:t>
      </w:r>
    </w:p>
    <w:p w14:paraId="5C847078" w14:textId="77777777" w:rsidR="001253B0" w:rsidRPr="001253B0" w:rsidRDefault="001253B0" w:rsidP="001253B0">
      <w:pPr>
        <w:spacing w:after="60"/>
        <w:jc w:val="both"/>
        <w:rPr>
          <w:rFonts w:ascii="Arial" w:hAnsi="Arial" w:cs="Arial"/>
        </w:rPr>
      </w:pPr>
      <w:r w:rsidRPr="001253B0">
        <w:rPr>
          <w:rFonts w:ascii="Arial" w:hAnsi="Arial" w:cs="Arial"/>
        </w:rPr>
        <w:t>Data: …………………</w:t>
      </w:r>
    </w:p>
    <w:p w14:paraId="5FDB9744" w14:textId="77777777" w:rsidR="001253B0" w:rsidRPr="001253B0" w:rsidRDefault="001253B0" w:rsidP="001253B0">
      <w:pPr>
        <w:spacing w:after="60"/>
        <w:jc w:val="both"/>
        <w:rPr>
          <w:rFonts w:ascii="Arial" w:hAnsi="Arial" w:cs="Arial"/>
        </w:rPr>
      </w:pPr>
    </w:p>
    <w:p w14:paraId="0646E638" w14:textId="045C72CE" w:rsidR="001253B0" w:rsidRPr="001253B0" w:rsidRDefault="001253B0" w:rsidP="001253B0">
      <w:pPr>
        <w:spacing w:after="60"/>
        <w:jc w:val="both"/>
        <w:rPr>
          <w:rFonts w:ascii="Arial" w:hAnsi="Arial" w:cs="Arial"/>
        </w:rPr>
      </w:pPr>
      <w:r w:rsidRPr="001253B0">
        <w:rPr>
          <w:rFonts w:ascii="Arial" w:hAnsi="Arial" w:cs="Arial"/>
        </w:rPr>
        <w:t>Podpis osoby korzystającej z usług:…………………………………………</w:t>
      </w:r>
    </w:p>
    <w:p w14:paraId="68FAB600" w14:textId="77777777" w:rsidR="001253B0" w:rsidRPr="001253B0" w:rsidRDefault="001253B0" w:rsidP="001253B0">
      <w:pPr>
        <w:spacing w:after="60"/>
        <w:jc w:val="both"/>
        <w:rPr>
          <w:rFonts w:ascii="Arial" w:hAnsi="Arial" w:cs="Arial"/>
        </w:rPr>
      </w:pPr>
    </w:p>
    <w:p w14:paraId="775BC501" w14:textId="71CB93E6" w:rsidR="001253B0" w:rsidRPr="00D15BA4" w:rsidRDefault="001253B0" w:rsidP="00DF19C5">
      <w:pPr>
        <w:spacing w:after="60"/>
        <w:jc w:val="both"/>
        <w:rPr>
          <w:rFonts w:ascii="Arial" w:hAnsi="Arial" w:cs="Arial"/>
        </w:rPr>
      </w:pPr>
      <w:r w:rsidRPr="001253B0">
        <w:rPr>
          <w:rFonts w:ascii="Arial" w:hAnsi="Arial" w:cs="Arial"/>
        </w:rPr>
        <w:t>Podpis osoby świadczącej usługę / osoby przyjmującej oświadczenie:</w:t>
      </w:r>
      <w:r w:rsidR="00D7509B">
        <w:rPr>
          <w:rFonts w:ascii="Arial" w:hAnsi="Arial" w:cs="Arial"/>
        </w:rPr>
        <w:t xml:space="preserve"> </w:t>
      </w:r>
      <w:r w:rsidRPr="001253B0">
        <w:rPr>
          <w:rFonts w:ascii="Arial" w:hAnsi="Arial" w:cs="Arial"/>
        </w:rPr>
        <w:t>…………………………………</w:t>
      </w:r>
    </w:p>
    <w:sectPr w:rsidR="001253B0" w:rsidRPr="00D15BA4" w:rsidSect="00514D74">
      <w:headerReference w:type="default" r:id="rId8"/>
      <w:footerReference w:type="default" r:id="rId9"/>
      <w:headerReference w:type="first" r:id="rId10"/>
      <w:pgSz w:w="11906" w:h="16838" w:code="9"/>
      <w:pgMar w:top="1105" w:right="991" w:bottom="899"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67537" w14:textId="77777777" w:rsidR="000473FA" w:rsidRDefault="000473FA" w:rsidP="003E5443">
      <w:pPr>
        <w:spacing w:after="0" w:line="240" w:lineRule="auto"/>
      </w:pPr>
      <w:r>
        <w:separator/>
      </w:r>
    </w:p>
  </w:endnote>
  <w:endnote w:type="continuationSeparator" w:id="0">
    <w:p w14:paraId="1D90D2AA" w14:textId="77777777" w:rsidR="000473FA" w:rsidRDefault="000473FA" w:rsidP="003E5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yriadPro-Bold">
    <w:altName w:val="Times New Roman"/>
    <w:charset w:val="00"/>
    <w:family w:val="auto"/>
    <w:pitch w:val="default"/>
  </w:font>
  <w:font w:name="FrankfurtGothic">
    <w:altName w:val="Times New Roman"/>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553550"/>
      <w:docPartObj>
        <w:docPartGallery w:val="Page Numbers (Bottom of Page)"/>
        <w:docPartUnique/>
      </w:docPartObj>
    </w:sdtPr>
    <w:sdtEndPr>
      <w:rPr>
        <w:sz w:val="20"/>
      </w:rPr>
    </w:sdtEndPr>
    <w:sdtContent>
      <w:p w14:paraId="457773FB" w14:textId="77777777" w:rsidR="001D4BB6" w:rsidRPr="000E5C38" w:rsidRDefault="001D4BB6">
        <w:pPr>
          <w:pStyle w:val="Stopka"/>
          <w:jc w:val="right"/>
          <w:rPr>
            <w:sz w:val="20"/>
          </w:rPr>
        </w:pPr>
        <w:r w:rsidRPr="000E5C38">
          <w:rPr>
            <w:sz w:val="20"/>
          </w:rPr>
          <w:fldChar w:fldCharType="begin"/>
        </w:r>
        <w:r w:rsidRPr="000E5C38">
          <w:rPr>
            <w:sz w:val="20"/>
          </w:rPr>
          <w:instrText>PAGE   \* MERGEFORMAT</w:instrText>
        </w:r>
        <w:r w:rsidRPr="000E5C38">
          <w:rPr>
            <w:sz w:val="20"/>
          </w:rPr>
          <w:fldChar w:fldCharType="separate"/>
        </w:r>
        <w:r w:rsidR="009101E6">
          <w:rPr>
            <w:noProof/>
            <w:sz w:val="20"/>
          </w:rPr>
          <w:t>10</w:t>
        </w:r>
        <w:r w:rsidRPr="000E5C38">
          <w:rPr>
            <w:sz w:val="20"/>
          </w:rPr>
          <w:fldChar w:fldCharType="end"/>
        </w:r>
      </w:p>
    </w:sdtContent>
  </w:sdt>
  <w:p w14:paraId="12A92BD1" w14:textId="77777777" w:rsidR="001D4BB6" w:rsidRDefault="001D4B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6CB27" w14:textId="77777777" w:rsidR="000473FA" w:rsidRDefault="000473FA" w:rsidP="003E5443">
      <w:pPr>
        <w:spacing w:after="0" w:line="240" w:lineRule="auto"/>
      </w:pPr>
      <w:r>
        <w:separator/>
      </w:r>
    </w:p>
  </w:footnote>
  <w:footnote w:type="continuationSeparator" w:id="0">
    <w:p w14:paraId="461ADB82" w14:textId="77777777" w:rsidR="000473FA" w:rsidRDefault="000473FA" w:rsidP="003E5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6188" w14:textId="52AC03F6" w:rsidR="00514D74" w:rsidRPr="00514D74" w:rsidRDefault="00514D74" w:rsidP="00514D74">
    <w:pPr>
      <w:pStyle w:val="Nagwek"/>
      <w:pBdr>
        <w:bottom w:val="single" w:sz="4" w:space="1" w:color="auto"/>
      </w:pBdr>
    </w:pPr>
    <w:r w:rsidRPr="00514D74">
      <w:drawing>
        <wp:inline distT="0" distB="0" distL="0" distR="0" wp14:anchorId="5382F1DC" wp14:editId="061AF169">
          <wp:extent cx="5924550" cy="419100"/>
          <wp:effectExtent l="0" t="0" r="0" b="0"/>
          <wp:docPr id="147543059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0" cy="419100"/>
                  </a:xfrm>
                  <a:prstGeom prst="rect">
                    <a:avLst/>
                  </a:prstGeom>
                  <a:noFill/>
                  <a:ln>
                    <a:noFill/>
                  </a:ln>
                </pic:spPr>
              </pic:pic>
            </a:graphicData>
          </a:graphic>
        </wp:inline>
      </w:drawing>
    </w:r>
  </w:p>
  <w:p w14:paraId="54FB8BBA" w14:textId="77777777" w:rsidR="00514D74" w:rsidRPr="00514D74" w:rsidRDefault="00514D74" w:rsidP="00514D74">
    <w:pPr>
      <w:pStyle w:val="Nagwek"/>
    </w:pPr>
  </w:p>
  <w:p w14:paraId="11320FC2" w14:textId="77777777" w:rsidR="00514D74" w:rsidRDefault="00514D7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73CF" w14:textId="7160952C" w:rsidR="00514D74" w:rsidRPr="00514D74" w:rsidRDefault="00514D74" w:rsidP="00514D74">
    <w:pPr>
      <w:pStyle w:val="Nagwek"/>
      <w:pBdr>
        <w:bottom w:val="single" w:sz="4" w:space="1" w:color="auto"/>
      </w:pBdr>
    </w:pPr>
    <w:r w:rsidRPr="00514D74">
      <w:drawing>
        <wp:inline distT="0" distB="0" distL="0" distR="0" wp14:anchorId="44B53141" wp14:editId="0FE57906">
          <wp:extent cx="5924550" cy="419100"/>
          <wp:effectExtent l="0" t="0" r="0" b="0"/>
          <wp:docPr id="48159564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0" cy="419100"/>
                  </a:xfrm>
                  <a:prstGeom prst="rect">
                    <a:avLst/>
                  </a:prstGeom>
                  <a:noFill/>
                  <a:ln>
                    <a:noFill/>
                  </a:ln>
                </pic:spPr>
              </pic:pic>
            </a:graphicData>
          </a:graphic>
        </wp:inline>
      </w:drawing>
    </w:r>
  </w:p>
  <w:p w14:paraId="157ACD4E" w14:textId="77777777" w:rsidR="00514D74" w:rsidRPr="00514D74" w:rsidRDefault="00514D74" w:rsidP="00514D74">
    <w:pPr>
      <w:pStyle w:val="Nagwek"/>
    </w:pPr>
  </w:p>
  <w:p w14:paraId="4D83F0B1" w14:textId="77777777" w:rsidR="004576F4" w:rsidRPr="00514D74" w:rsidRDefault="004576F4" w:rsidP="00514D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2C0C40"/>
    <w:multiLevelType w:val="hybridMultilevel"/>
    <w:tmpl w:val="F19CAB66"/>
    <w:lvl w:ilvl="0" w:tplc="5D889A8A">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69D22240"/>
    <w:name w:val="WW8Num2"/>
    <w:lvl w:ilvl="0">
      <w:start w:val="1"/>
      <w:numFmt w:val="decimal"/>
      <w:lvlText w:val="%1."/>
      <w:lvlJc w:val="left"/>
      <w:pPr>
        <w:tabs>
          <w:tab w:val="num" w:pos="360"/>
        </w:tabs>
        <w:ind w:left="360" w:hanging="360"/>
      </w:pPr>
    </w:lvl>
    <w:lvl w:ilvl="1">
      <w:start w:val="11"/>
      <w:numFmt w:val="decimal"/>
      <w:lvlText w:val="%2."/>
      <w:lvlJc w:val="left"/>
      <w:pPr>
        <w:tabs>
          <w:tab w:val="num" w:pos="363"/>
        </w:tabs>
        <w:ind w:left="363" w:hanging="363"/>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multilevel"/>
    <w:tmpl w:val="00000007"/>
    <w:name w:val="WW8Num7"/>
    <w:lvl w:ilvl="0">
      <w:start w:val="1"/>
      <w:numFmt w:val="decimal"/>
      <w:lvlText w:val="%1."/>
      <w:lvlJc w:val="left"/>
      <w:pPr>
        <w:tabs>
          <w:tab w:val="num" w:pos="360"/>
        </w:tabs>
        <w:ind w:left="360" w:hanging="360"/>
      </w:pPr>
    </w:lvl>
    <w:lvl w:ilvl="1">
      <w:start w:val="1"/>
      <w:numFmt w:val="decimal"/>
      <w:lvlText w:val="%1.%2."/>
      <w:lvlJc w:val="left"/>
      <w:pPr>
        <w:tabs>
          <w:tab w:val="num" w:pos="945"/>
        </w:tabs>
        <w:ind w:left="945" w:hanging="585"/>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8"/>
    <w:multiLevelType w:val="multilevel"/>
    <w:tmpl w:val="1FCE7AB6"/>
    <w:name w:val="WW8Num8"/>
    <w:lvl w:ilvl="0">
      <w:start w:val="1"/>
      <w:numFmt w:val="decimal"/>
      <w:lvlText w:val="%1."/>
      <w:lvlJc w:val="left"/>
      <w:pPr>
        <w:tabs>
          <w:tab w:val="num" w:pos="0"/>
        </w:tabs>
        <w:ind w:left="777" w:hanging="360"/>
      </w:pPr>
      <w:rPr>
        <w:rFonts w:hint="default"/>
        <w:b w:val="0"/>
      </w:rPr>
    </w:lvl>
    <w:lvl w:ilvl="1">
      <w:start w:val="1"/>
      <w:numFmt w:val="lowerLetter"/>
      <w:lvlText w:val="%2."/>
      <w:lvlJc w:val="left"/>
      <w:pPr>
        <w:tabs>
          <w:tab w:val="num" w:pos="0"/>
        </w:tabs>
        <w:ind w:left="1506" w:hanging="360"/>
      </w:pPr>
      <w:rPr>
        <w:rFonts w:hint="default"/>
      </w:rPr>
    </w:lvl>
    <w:lvl w:ilvl="2">
      <w:start w:val="1"/>
      <w:numFmt w:val="lowerRoman"/>
      <w:lvlText w:val="%3."/>
      <w:lvlJc w:val="left"/>
      <w:pPr>
        <w:tabs>
          <w:tab w:val="num" w:pos="0"/>
        </w:tabs>
        <w:ind w:left="2226" w:hanging="180"/>
      </w:pPr>
      <w:rPr>
        <w:rFonts w:hint="default"/>
      </w:rPr>
    </w:lvl>
    <w:lvl w:ilvl="3">
      <w:start w:val="4"/>
      <w:numFmt w:val="decimal"/>
      <w:lvlText w:val="%4."/>
      <w:lvlJc w:val="left"/>
      <w:pPr>
        <w:tabs>
          <w:tab w:val="num" w:pos="0"/>
        </w:tabs>
        <w:ind w:left="2946" w:hanging="360"/>
      </w:pPr>
      <w:rPr>
        <w:rFonts w:hint="default"/>
        <w:sz w:val="20"/>
      </w:rPr>
    </w:lvl>
    <w:lvl w:ilvl="4">
      <w:start w:val="1"/>
      <w:numFmt w:val="lowerLetter"/>
      <w:lvlText w:val="%5."/>
      <w:lvlJc w:val="left"/>
      <w:pPr>
        <w:tabs>
          <w:tab w:val="num" w:pos="0"/>
        </w:tabs>
        <w:ind w:left="3666" w:hanging="360"/>
      </w:pPr>
      <w:rPr>
        <w:rFonts w:hint="default"/>
      </w:rPr>
    </w:lvl>
    <w:lvl w:ilvl="5">
      <w:start w:val="1"/>
      <w:numFmt w:val="lowerRoman"/>
      <w:lvlText w:val="%6."/>
      <w:lvlJc w:val="left"/>
      <w:pPr>
        <w:tabs>
          <w:tab w:val="num" w:pos="0"/>
        </w:tabs>
        <w:ind w:left="4386" w:hanging="180"/>
      </w:pPr>
      <w:rPr>
        <w:rFonts w:hint="default"/>
      </w:rPr>
    </w:lvl>
    <w:lvl w:ilvl="6">
      <w:start w:val="1"/>
      <w:numFmt w:val="decimal"/>
      <w:lvlText w:val="%7."/>
      <w:lvlJc w:val="left"/>
      <w:pPr>
        <w:tabs>
          <w:tab w:val="num" w:pos="0"/>
        </w:tabs>
        <w:ind w:left="5106" w:hanging="360"/>
      </w:pPr>
      <w:rPr>
        <w:rFonts w:hint="default"/>
      </w:rPr>
    </w:lvl>
    <w:lvl w:ilvl="7">
      <w:start w:val="1"/>
      <w:numFmt w:val="lowerLetter"/>
      <w:lvlText w:val="%8."/>
      <w:lvlJc w:val="left"/>
      <w:pPr>
        <w:tabs>
          <w:tab w:val="num" w:pos="0"/>
        </w:tabs>
        <w:ind w:left="5826" w:hanging="360"/>
      </w:pPr>
      <w:rPr>
        <w:rFonts w:hint="default"/>
      </w:rPr>
    </w:lvl>
    <w:lvl w:ilvl="8">
      <w:start w:val="1"/>
      <w:numFmt w:val="lowerRoman"/>
      <w:lvlText w:val="%9."/>
      <w:lvlJc w:val="left"/>
      <w:pPr>
        <w:tabs>
          <w:tab w:val="num" w:pos="0"/>
        </w:tabs>
        <w:ind w:left="6546" w:hanging="180"/>
      </w:pPr>
      <w:rPr>
        <w:rFonts w:hint="default"/>
      </w:rPr>
    </w:lvl>
  </w:abstractNum>
  <w:abstractNum w:abstractNumId="4" w15:restartNumberingAfterBreak="0">
    <w:nsid w:val="071F6CB2"/>
    <w:multiLevelType w:val="hybridMultilevel"/>
    <w:tmpl w:val="67BE64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4564BF"/>
    <w:multiLevelType w:val="multilevel"/>
    <w:tmpl w:val="8C482030"/>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08A71536"/>
    <w:multiLevelType w:val="hybridMultilevel"/>
    <w:tmpl w:val="862606B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9BA631A"/>
    <w:multiLevelType w:val="multilevel"/>
    <w:tmpl w:val="938A9074"/>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0BB54D4D"/>
    <w:multiLevelType w:val="multilevel"/>
    <w:tmpl w:val="AA0AD37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15:restartNumberingAfterBreak="0">
    <w:nsid w:val="0C43166E"/>
    <w:multiLevelType w:val="hybridMultilevel"/>
    <w:tmpl w:val="B6CC444A"/>
    <w:lvl w:ilvl="0" w:tplc="30E8B51C">
      <w:start w:val="1"/>
      <w:numFmt w:val="decimal"/>
      <w:lvlText w:val="%1."/>
      <w:lvlJc w:val="left"/>
      <w:pPr>
        <w:ind w:left="1146" w:hanging="360"/>
      </w:pPr>
      <w:rPr>
        <w:b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0E8B1F0D"/>
    <w:multiLevelType w:val="multilevel"/>
    <w:tmpl w:val="99D2A9F2"/>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0EAB6529"/>
    <w:multiLevelType w:val="multilevel"/>
    <w:tmpl w:val="29A06828"/>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0F5C671E"/>
    <w:multiLevelType w:val="hybridMultilevel"/>
    <w:tmpl w:val="7BEA2134"/>
    <w:lvl w:ilvl="0" w:tplc="CDBC3858">
      <w:start w:val="1"/>
      <w:numFmt w:val="bullet"/>
      <w:lvlText w:val=""/>
      <w:lvlJc w:val="left"/>
      <w:pPr>
        <w:ind w:left="1343" w:hanging="360"/>
      </w:pPr>
      <w:rPr>
        <w:rFonts w:ascii="Symbol" w:hAnsi="Symbol" w:hint="default"/>
      </w:rPr>
    </w:lvl>
    <w:lvl w:ilvl="1" w:tplc="04150003" w:tentative="1">
      <w:start w:val="1"/>
      <w:numFmt w:val="bullet"/>
      <w:lvlText w:val="o"/>
      <w:lvlJc w:val="left"/>
      <w:pPr>
        <w:ind w:left="2063" w:hanging="360"/>
      </w:pPr>
      <w:rPr>
        <w:rFonts w:ascii="Courier New" w:hAnsi="Courier New" w:cs="Courier New" w:hint="default"/>
      </w:rPr>
    </w:lvl>
    <w:lvl w:ilvl="2" w:tplc="04150005" w:tentative="1">
      <w:start w:val="1"/>
      <w:numFmt w:val="bullet"/>
      <w:lvlText w:val=""/>
      <w:lvlJc w:val="left"/>
      <w:pPr>
        <w:ind w:left="2783" w:hanging="360"/>
      </w:pPr>
      <w:rPr>
        <w:rFonts w:ascii="Wingdings" w:hAnsi="Wingdings" w:hint="default"/>
      </w:rPr>
    </w:lvl>
    <w:lvl w:ilvl="3" w:tplc="04150001" w:tentative="1">
      <w:start w:val="1"/>
      <w:numFmt w:val="bullet"/>
      <w:lvlText w:val=""/>
      <w:lvlJc w:val="left"/>
      <w:pPr>
        <w:ind w:left="3503" w:hanging="360"/>
      </w:pPr>
      <w:rPr>
        <w:rFonts w:ascii="Symbol" w:hAnsi="Symbol" w:hint="default"/>
      </w:rPr>
    </w:lvl>
    <w:lvl w:ilvl="4" w:tplc="04150003" w:tentative="1">
      <w:start w:val="1"/>
      <w:numFmt w:val="bullet"/>
      <w:lvlText w:val="o"/>
      <w:lvlJc w:val="left"/>
      <w:pPr>
        <w:ind w:left="4223" w:hanging="360"/>
      </w:pPr>
      <w:rPr>
        <w:rFonts w:ascii="Courier New" w:hAnsi="Courier New" w:cs="Courier New" w:hint="default"/>
      </w:rPr>
    </w:lvl>
    <w:lvl w:ilvl="5" w:tplc="04150005" w:tentative="1">
      <w:start w:val="1"/>
      <w:numFmt w:val="bullet"/>
      <w:lvlText w:val=""/>
      <w:lvlJc w:val="left"/>
      <w:pPr>
        <w:ind w:left="4943" w:hanging="360"/>
      </w:pPr>
      <w:rPr>
        <w:rFonts w:ascii="Wingdings" w:hAnsi="Wingdings" w:hint="default"/>
      </w:rPr>
    </w:lvl>
    <w:lvl w:ilvl="6" w:tplc="04150001" w:tentative="1">
      <w:start w:val="1"/>
      <w:numFmt w:val="bullet"/>
      <w:lvlText w:val=""/>
      <w:lvlJc w:val="left"/>
      <w:pPr>
        <w:ind w:left="5663" w:hanging="360"/>
      </w:pPr>
      <w:rPr>
        <w:rFonts w:ascii="Symbol" w:hAnsi="Symbol" w:hint="default"/>
      </w:rPr>
    </w:lvl>
    <w:lvl w:ilvl="7" w:tplc="04150003" w:tentative="1">
      <w:start w:val="1"/>
      <w:numFmt w:val="bullet"/>
      <w:lvlText w:val="o"/>
      <w:lvlJc w:val="left"/>
      <w:pPr>
        <w:ind w:left="6383" w:hanging="360"/>
      </w:pPr>
      <w:rPr>
        <w:rFonts w:ascii="Courier New" w:hAnsi="Courier New" w:cs="Courier New" w:hint="default"/>
      </w:rPr>
    </w:lvl>
    <w:lvl w:ilvl="8" w:tplc="04150005" w:tentative="1">
      <w:start w:val="1"/>
      <w:numFmt w:val="bullet"/>
      <w:lvlText w:val=""/>
      <w:lvlJc w:val="left"/>
      <w:pPr>
        <w:ind w:left="7103" w:hanging="360"/>
      </w:pPr>
      <w:rPr>
        <w:rFonts w:ascii="Wingdings" w:hAnsi="Wingdings" w:hint="default"/>
      </w:rPr>
    </w:lvl>
  </w:abstractNum>
  <w:abstractNum w:abstractNumId="13" w15:restartNumberingAfterBreak="0">
    <w:nsid w:val="15CD1A1F"/>
    <w:multiLevelType w:val="multilevel"/>
    <w:tmpl w:val="9A401B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21114671"/>
    <w:multiLevelType w:val="multilevel"/>
    <w:tmpl w:val="A7608300"/>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22DE50AC"/>
    <w:multiLevelType w:val="multilevel"/>
    <w:tmpl w:val="BA025532"/>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6" w15:restartNumberingAfterBreak="0">
    <w:nsid w:val="22EA35A9"/>
    <w:multiLevelType w:val="multilevel"/>
    <w:tmpl w:val="A0DC897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24EC2F49"/>
    <w:multiLevelType w:val="multilevel"/>
    <w:tmpl w:val="A3AA4AF0"/>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26B53179"/>
    <w:multiLevelType w:val="multilevel"/>
    <w:tmpl w:val="66BA737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9" w15:restartNumberingAfterBreak="0">
    <w:nsid w:val="2AFF23B1"/>
    <w:multiLevelType w:val="multilevel"/>
    <w:tmpl w:val="5C0801D8"/>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3031785D"/>
    <w:multiLevelType w:val="multilevel"/>
    <w:tmpl w:val="C974F104"/>
    <w:lvl w:ilvl="0">
      <w:start w:val="3"/>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1" w15:restartNumberingAfterBreak="0">
    <w:nsid w:val="30CF273C"/>
    <w:multiLevelType w:val="hybridMultilevel"/>
    <w:tmpl w:val="AE84AF6A"/>
    <w:lvl w:ilvl="0" w:tplc="CDBC3858">
      <w:start w:val="1"/>
      <w:numFmt w:val="bullet"/>
      <w:lvlText w:val=""/>
      <w:lvlJc w:val="left"/>
      <w:pPr>
        <w:ind w:left="1343" w:hanging="360"/>
      </w:pPr>
      <w:rPr>
        <w:rFonts w:ascii="Symbol" w:hAnsi="Symbol" w:hint="default"/>
      </w:rPr>
    </w:lvl>
    <w:lvl w:ilvl="1" w:tplc="04150003" w:tentative="1">
      <w:start w:val="1"/>
      <w:numFmt w:val="bullet"/>
      <w:lvlText w:val="o"/>
      <w:lvlJc w:val="left"/>
      <w:pPr>
        <w:ind w:left="2063" w:hanging="360"/>
      </w:pPr>
      <w:rPr>
        <w:rFonts w:ascii="Courier New" w:hAnsi="Courier New" w:cs="Courier New" w:hint="default"/>
      </w:rPr>
    </w:lvl>
    <w:lvl w:ilvl="2" w:tplc="04150005" w:tentative="1">
      <w:start w:val="1"/>
      <w:numFmt w:val="bullet"/>
      <w:lvlText w:val=""/>
      <w:lvlJc w:val="left"/>
      <w:pPr>
        <w:ind w:left="2783" w:hanging="360"/>
      </w:pPr>
      <w:rPr>
        <w:rFonts w:ascii="Wingdings" w:hAnsi="Wingdings" w:hint="default"/>
      </w:rPr>
    </w:lvl>
    <w:lvl w:ilvl="3" w:tplc="04150001" w:tentative="1">
      <w:start w:val="1"/>
      <w:numFmt w:val="bullet"/>
      <w:lvlText w:val=""/>
      <w:lvlJc w:val="left"/>
      <w:pPr>
        <w:ind w:left="3503" w:hanging="360"/>
      </w:pPr>
      <w:rPr>
        <w:rFonts w:ascii="Symbol" w:hAnsi="Symbol" w:hint="default"/>
      </w:rPr>
    </w:lvl>
    <w:lvl w:ilvl="4" w:tplc="04150003" w:tentative="1">
      <w:start w:val="1"/>
      <w:numFmt w:val="bullet"/>
      <w:lvlText w:val="o"/>
      <w:lvlJc w:val="left"/>
      <w:pPr>
        <w:ind w:left="4223" w:hanging="360"/>
      </w:pPr>
      <w:rPr>
        <w:rFonts w:ascii="Courier New" w:hAnsi="Courier New" w:cs="Courier New" w:hint="default"/>
      </w:rPr>
    </w:lvl>
    <w:lvl w:ilvl="5" w:tplc="04150005" w:tentative="1">
      <w:start w:val="1"/>
      <w:numFmt w:val="bullet"/>
      <w:lvlText w:val=""/>
      <w:lvlJc w:val="left"/>
      <w:pPr>
        <w:ind w:left="4943" w:hanging="360"/>
      </w:pPr>
      <w:rPr>
        <w:rFonts w:ascii="Wingdings" w:hAnsi="Wingdings" w:hint="default"/>
      </w:rPr>
    </w:lvl>
    <w:lvl w:ilvl="6" w:tplc="04150001" w:tentative="1">
      <w:start w:val="1"/>
      <w:numFmt w:val="bullet"/>
      <w:lvlText w:val=""/>
      <w:lvlJc w:val="left"/>
      <w:pPr>
        <w:ind w:left="5663" w:hanging="360"/>
      </w:pPr>
      <w:rPr>
        <w:rFonts w:ascii="Symbol" w:hAnsi="Symbol" w:hint="default"/>
      </w:rPr>
    </w:lvl>
    <w:lvl w:ilvl="7" w:tplc="04150003" w:tentative="1">
      <w:start w:val="1"/>
      <w:numFmt w:val="bullet"/>
      <w:lvlText w:val="o"/>
      <w:lvlJc w:val="left"/>
      <w:pPr>
        <w:ind w:left="6383" w:hanging="360"/>
      </w:pPr>
      <w:rPr>
        <w:rFonts w:ascii="Courier New" w:hAnsi="Courier New" w:cs="Courier New" w:hint="default"/>
      </w:rPr>
    </w:lvl>
    <w:lvl w:ilvl="8" w:tplc="04150005" w:tentative="1">
      <w:start w:val="1"/>
      <w:numFmt w:val="bullet"/>
      <w:lvlText w:val=""/>
      <w:lvlJc w:val="left"/>
      <w:pPr>
        <w:ind w:left="7103" w:hanging="360"/>
      </w:pPr>
      <w:rPr>
        <w:rFonts w:ascii="Wingdings" w:hAnsi="Wingdings" w:hint="default"/>
      </w:rPr>
    </w:lvl>
  </w:abstractNum>
  <w:abstractNum w:abstractNumId="22" w15:restartNumberingAfterBreak="0">
    <w:nsid w:val="31955972"/>
    <w:multiLevelType w:val="multilevel"/>
    <w:tmpl w:val="83F6FF7C"/>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3" w15:restartNumberingAfterBreak="0">
    <w:nsid w:val="37D235EE"/>
    <w:multiLevelType w:val="hybridMultilevel"/>
    <w:tmpl w:val="8772AFF8"/>
    <w:lvl w:ilvl="0" w:tplc="04150011">
      <w:start w:val="1"/>
      <w:numFmt w:val="decimal"/>
      <w:lvlText w:val="%1)"/>
      <w:lvlJc w:val="left"/>
      <w:pPr>
        <w:ind w:left="1146" w:hanging="360"/>
      </w:pPr>
    </w:lvl>
    <w:lvl w:ilvl="1" w:tplc="04150011">
      <w:start w:val="1"/>
      <w:numFmt w:val="decimal"/>
      <w:lvlText w:val="%2)"/>
      <w:lvlJc w:val="left"/>
      <w:pPr>
        <w:ind w:left="720"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40647C79"/>
    <w:multiLevelType w:val="hybridMultilevel"/>
    <w:tmpl w:val="2006EB98"/>
    <w:lvl w:ilvl="0" w:tplc="CDBC385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5" w15:restartNumberingAfterBreak="0">
    <w:nsid w:val="42BE23DD"/>
    <w:multiLevelType w:val="multilevel"/>
    <w:tmpl w:val="5022A5E6"/>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6" w15:restartNumberingAfterBreak="0">
    <w:nsid w:val="442D37E3"/>
    <w:multiLevelType w:val="multilevel"/>
    <w:tmpl w:val="CAEEB660"/>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7" w15:restartNumberingAfterBreak="0">
    <w:nsid w:val="4612704E"/>
    <w:multiLevelType w:val="multilevel"/>
    <w:tmpl w:val="C44C1676"/>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8" w15:restartNumberingAfterBreak="0">
    <w:nsid w:val="46950A2C"/>
    <w:multiLevelType w:val="hybridMultilevel"/>
    <w:tmpl w:val="807EDE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9" w15:restartNumberingAfterBreak="0">
    <w:nsid w:val="4935476D"/>
    <w:multiLevelType w:val="hybridMultilevel"/>
    <w:tmpl w:val="8294D3B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1">
      <w:start w:val="1"/>
      <w:numFmt w:val="decimal"/>
      <w:lvlText w:val="%3)"/>
      <w:lvlJc w:val="left"/>
      <w:pPr>
        <w:ind w:left="2700" w:hanging="36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4DCF4227"/>
    <w:multiLevelType w:val="hybridMultilevel"/>
    <w:tmpl w:val="643AA46C"/>
    <w:lvl w:ilvl="0" w:tplc="5C2EBA6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EC64D53"/>
    <w:multiLevelType w:val="hybridMultilevel"/>
    <w:tmpl w:val="EE5CC634"/>
    <w:lvl w:ilvl="0" w:tplc="FE442670">
      <w:start w:val="1"/>
      <w:numFmt w:val="upperRoman"/>
      <w:lvlText w:val="%1."/>
      <w:lvlJc w:val="left"/>
      <w:pPr>
        <w:tabs>
          <w:tab w:val="num" w:pos="1080"/>
        </w:tabs>
        <w:ind w:left="1080" w:hanging="720"/>
      </w:pPr>
      <w:rPr>
        <w:rFonts w:hint="default"/>
      </w:rPr>
    </w:lvl>
    <w:lvl w:ilvl="1" w:tplc="04150019">
      <w:start w:val="1"/>
      <w:numFmt w:val="lowerLetter"/>
      <w:lvlText w:val="%2."/>
      <w:lvlJc w:val="left"/>
      <w:pPr>
        <w:tabs>
          <w:tab w:val="num" w:pos="1440"/>
        </w:tabs>
        <w:ind w:left="1440" w:hanging="360"/>
      </w:pPr>
    </w:lvl>
    <w:lvl w:ilvl="2" w:tplc="74D6A2A4">
      <w:start w:val="3"/>
      <w:numFmt w:val="decimal"/>
      <w:lvlText w:val="%3."/>
      <w:lvlJc w:val="left"/>
      <w:pPr>
        <w:tabs>
          <w:tab w:val="num" w:pos="2340"/>
        </w:tabs>
        <w:ind w:left="2340" w:hanging="360"/>
      </w:pPr>
      <w:rPr>
        <w:rFonts w:hint="default"/>
        <w:b w:val="0"/>
      </w:rPr>
    </w:lvl>
    <w:lvl w:ilvl="3" w:tplc="DE3AED90">
      <w:start w:val="1"/>
      <w:numFmt w:val="decimal"/>
      <w:lvlText w:val="%4)"/>
      <w:lvlJc w:val="left"/>
      <w:pPr>
        <w:ind w:left="2880" w:hanging="360"/>
      </w:pPr>
      <w:rPr>
        <w:rFonts w:eastAsia="Calibri" w:cs="MyriadPro-Regular" w:hint="default"/>
        <w:color w:val="00000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53AA72BD"/>
    <w:multiLevelType w:val="multilevel"/>
    <w:tmpl w:val="10DAC28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3" w15:restartNumberingAfterBreak="0">
    <w:nsid w:val="545B6F93"/>
    <w:multiLevelType w:val="hybridMultilevel"/>
    <w:tmpl w:val="E31A1424"/>
    <w:lvl w:ilvl="0" w:tplc="3EE08F06">
      <w:start w:val="1"/>
      <w:numFmt w:val="decimal"/>
      <w:lvlText w:val="%1."/>
      <w:lvlJc w:val="left"/>
      <w:pPr>
        <w:ind w:left="720" w:hanging="360"/>
      </w:pPr>
    </w:lvl>
    <w:lvl w:ilvl="1" w:tplc="03120DE6">
      <w:start w:val="1"/>
      <w:numFmt w:val="decimal"/>
      <w:lvlText w:val="%2)"/>
      <w:lvlJc w:val="left"/>
      <w:pPr>
        <w:ind w:left="1440" w:hanging="360"/>
      </w:pPr>
      <w:rPr>
        <w:rFonts w:hint="default"/>
      </w:rPr>
    </w:lvl>
    <w:lvl w:ilvl="2" w:tplc="26EEC6A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9A698C"/>
    <w:multiLevelType w:val="multilevel"/>
    <w:tmpl w:val="11C412B4"/>
    <w:lvl w:ilvl="0">
      <w:start w:val="1"/>
      <w:numFmt w:val="decimal"/>
      <w:lvlText w:val="%1."/>
      <w:lvlJc w:val="left"/>
      <w:pPr>
        <w:tabs>
          <w:tab w:val="num" w:pos="360"/>
        </w:tabs>
        <w:ind w:left="360" w:hanging="360"/>
      </w:pPr>
      <w:rPr>
        <w:b w:val="0"/>
        <w:bCs w:val="0"/>
      </w:rPr>
    </w:lvl>
    <w:lvl w:ilvl="1">
      <w:start w:val="1"/>
      <w:numFmt w:val="decimal"/>
      <w:lvlText w:val="%2)"/>
      <w:lvlJc w:val="left"/>
      <w:pPr>
        <w:ind w:left="1080" w:hanging="360"/>
      </w:pPr>
    </w:lvl>
    <w:lvl w:ilvl="2">
      <w:start w:val="1"/>
      <w:numFmt w:val="decimal"/>
      <w:lvlText w:val="%3)"/>
      <w:lvlJc w:val="left"/>
      <w:pPr>
        <w:ind w:left="85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5" w15:restartNumberingAfterBreak="0">
    <w:nsid w:val="57D258AB"/>
    <w:multiLevelType w:val="multilevel"/>
    <w:tmpl w:val="E5FEC96C"/>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6" w15:restartNumberingAfterBreak="0">
    <w:nsid w:val="588831FE"/>
    <w:multiLevelType w:val="hybridMultilevel"/>
    <w:tmpl w:val="2F18328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1">
      <w:start w:val="1"/>
      <w:numFmt w:val="decimal"/>
      <w:lvlText w:val="%3)"/>
      <w:lvlJc w:val="left"/>
      <w:pPr>
        <w:ind w:left="720" w:hanging="36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58CA05A2"/>
    <w:multiLevelType w:val="singleLevel"/>
    <w:tmpl w:val="3340907E"/>
    <w:lvl w:ilvl="0">
      <w:start w:val="1"/>
      <w:numFmt w:val="decimal"/>
      <w:lvlText w:val="%1)"/>
      <w:lvlJc w:val="left"/>
      <w:pPr>
        <w:ind w:left="720" w:hanging="360"/>
      </w:pPr>
      <w:rPr>
        <w:sz w:val="20"/>
      </w:rPr>
    </w:lvl>
  </w:abstractNum>
  <w:abstractNum w:abstractNumId="38" w15:restartNumberingAfterBreak="0">
    <w:nsid w:val="595314F2"/>
    <w:multiLevelType w:val="multilevel"/>
    <w:tmpl w:val="92D09B3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9" w15:restartNumberingAfterBreak="0">
    <w:nsid w:val="59CA6D39"/>
    <w:multiLevelType w:val="hybridMultilevel"/>
    <w:tmpl w:val="01FA1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F2B4C32"/>
    <w:multiLevelType w:val="hybridMultilevel"/>
    <w:tmpl w:val="1AA6CA62"/>
    <w:lvl w:ilvl="0" w:tplc="CF489F3A">
      <w:start w:val="1"/>
      <w:numFmt w:val="decimal"/>
      <w:lvlText w:val="%1)"/>
      <w:lvlJc w:val="left"/>
      <w:pPr>
        <w:ind w:left="720" w:hanging="360"/>
      </w:pPr>
      <w:rPr>
        <w:sz w:val="22"/>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03223E3"/>
    <w:multiLevelType w:val="multilevel"/>
    <w:tmpl w:val="CAACE1D0"/>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2" w15:restartNumberingAfterBreak="0">
    <w:nsid w:val="628A12AC"/>
    <w:multiLevelType w:val="multilevel"/>
    <w:tmpl w:val="5CE2C188"/>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3" w15:restartNumberingAfterBreak="0">
    <w:nsid w:val="6A772033"/>
    <w:multiLevelType w:val="hybridMultilevel"/>
    <w:tmpl w:val="88140232"/>
    <w:lvl w:ilvl="0" w:tplc="0415000F">
      <w:start w:val="1"/>
      <w:numFmt w:val="decimal"/>
      <w:lvlText w:val="%1."/>
      <w:lvlJc w:val="left"/>
      <w:pPr>
        <w:ind w:left="720" w:hanging="360"/>
      </w:pPr>
      <w:rPr>
        <w:rFonts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ACF42DB"/>
    <w:multiLevelType w:val="multilevel"/>
    <w:tmpl w:val="E57C67F8"/>
    <w:lvl w:ilvl="0">
      <w:start w:val="1"/>
      <w:numFmt w:val="decimal"/>
      <w:lvlText w:val="%1."/>
      <w:lvlJc w:val="left"/>
      <w:pPr>
        <w:tabs>
          <w:tab w:val="num" w:pos="705"/>
        </w:tabs>
        <w:ind w:left="705" w:hanging="705"/>
      </w:pPr>
      <w:rPr>
        <w:rFonts w:hint="default"/>
        <w:b/>
      </w:rPr>
    </w:lvl>
    <w:lvl w:ilvl="1">
      <w:start w:val="1"/>
      <w:numFmt w:val="decimal"/>
      <w:isLgl/>
      <w:lvlText w:val="%1.%2."/>
      <w:lvlJc w:val="left"/>
      <w:pPr>
        <w:tabs>
          <w:tab w:val="num" w:pos="1247"/>
        </w:tabs>
        <w:ind w:left="1247" w:hanging="542"/>
      </w:pPr>
      <w:rPr>
        <w:rFonts w:hint="default"/>
        <w:b w:val="0"/>
        <w:i w:val="0"/>
        <w:color w:val="auto"/>
      </w:rPr>
    </w:lvl>
    <w:lvl w:ilvl="2">
      <w:start w:val="1"/>
      <w:numFmt w:val="lowerLetter"/>
      <w:lvlText w:val="%3)"/>
      <w:lvlJc w:val="left"/>
      <w:pPr>
        <w:tabs>
          <w:tab w:val="num" w:pos="2071"/>
        </w:tabs>
        <w:ind w:left="2071" w:hanging="794"/>
      </w:pPr>
      <w:rPr>
        <w:rFonts w:hint="default"/>
        <w:b w:val="0"/>
        <w:i w:val="0"/>
        <w:color w:val="auto"/>
        <w:sz w:val="22"/>
        <w:szCs w:val="18"/>
      </w:rPr>
    </w:lvl>
    <w:lvl w:ilvl="3">
      <w:start w:val="1"/>
      <w:numFmt w:val="decimal"/>
      <w:isLgl/>
      <w:lvlText w:val="(%4)"/>
      <w:lvlJc w:val="left"/>
      <w:pPr>
        <w:tabs>
          <w:tab w:val="num" w:pos="2835"/>
        </w:tabs>
        <w:ind w:left="2835" w:hanging="720"/>
      </w:pPr>
      <w:rPr>
        <w:rFonts w:ascii="Tahoma" w:eastAsia="Times New Roman" w:hAnsi="Tahoma" w:cs="Tahoma" w:hint="default"/>
        <w:b w:val="0"/>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605"/>
        </w:tabs>
        <w:ind w:left="4605" w:hanging="108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375"/>
        </w:tabs>
        <w:ind w:left="6375" w:hanging="144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45" w15:restartNumberingAfterBreak="0">
    <w:nsid w:val="6ECC4A29"/>
    <w:multiLevelType w:val="multilevel"/>
    <w:tmpl w:val="B8D661D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6" w15:restartNumberingAfterBreak="0">
    <w:nsid w:val="70AA7AA9"/>
    <w:multiLevelType w:val="hybridMultilevel"/>
    <w:tmpl w:val="74A2EDA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1">
      <w:start w:val="1"/>
      <w:numFmt w:val="decimal"/>
      <w:lvlText w:val="%3)"/>
      <w:lvlJc w:val="left"/>
      <w:pPr>
        <w:ind w:left="720" w:hanging="36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72352820"/>
    <w:multiLevelType w:val="multilevel"/>
    <w:tmpl w:val="3D8C9B8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8" w15:restartNumberingAfterBreak="0">
    <w:nsid w:val="72CC4296"/>
    <w:multiLevelType w:val="multilevel"/>
    <w:tmpl w:val="8B107E32"/>
    <w:lvl w:ilvl="0">
      <w:start w:val="3"/>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9" w15:restartNumberingAfterBreak="0">
    <w:nsid w:val="73EE4FE0"/>
    <w:multiLevelType w:val="multilevel"/>
    <w:tmpl w:val="0B7048A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0" w15:restartNumberingAfterBreak="0">
    <w:nsid w:val="746A590A"/>
    <w:multiLevelType w:val="multilevel"/>
    <w:tmpl w:val="3C6C67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51250B"/>
    <w:multiLevelType w:val="hybridMultilevel"/>
    <w:tmpl w:val="9DBCA80E"/>
    <w:lvl w:ilvl="0" w:tplc="CDBC3858">
      <w:start w:val="1"/>
      <w:numFmt w:val="bullet"/>
      <w:lvlText w:val=""/>
      <w:lvlJc w:val="left"/>
      <w:pPr>
        <w:ind w:left="1343" w:hanging="360"/>
      </w:pPr>
      <w:rPr>
        <w:rFonts w:ascii="Symbol" w:hAnsi="Symbol" w:hint="default"/>
      </w:rPr>
    </w:lvl>
    <w:lvl w:ilvl="1" w:tplc="04150003" w:tentative="1">
      <w:start w:val="1"/>
      <w:numFmt w:val="bullet"/>
      <w:lvlText w:val="o"/>
      <w:lvlJc w:val="left"/>
      <w:pPr>
        <w:ind w:left="2063" w:hanging="360"/>
      </w:pPr>
      <w:rPr>
        <w:rFonts w:ascii="Courier New" w:hAnsi="Courier New" w:cs="Courier New" w:hint="default"/>
      </w:rPr>
    </w:lvl>
    <w:lvl w:ilvl="2" w:tplc="04150005" w:tentative="1">
      <w:start w:val="1"/>
      <w:numFmt w:val="bullet"/>
      <w:lvlText w:val=""/>
      <w:lvlJc w:val="left"/>
      <w:pPr>
        <w:ind w:left="2783" w:hanging="360"/>
      </w:pPr>
      <w:rPr>
        <w:rFonts w:ascii="Wingdings" w:hAnsi="Wingdings" w:hint="default"/>
      </w:rPr>
    </w:lvl>
    <w:lvl w:ilvl="3" w:tplc="04150001" w:tentative="1">
      <w:start w:val="1"/>
      <w:numFmt w:val="bullet"/>
      <w:lvlText w:val=""/>
      <w:lvlJc w:val="left"/>
      <w:pPr>
        <w:ind w:left="3503" w:hanging="360"/>
      </w:pPr>
      <w:rPr>
        <w:rFonts w:ascii="Symbol" w:hAnsi="Symbol" w:hint="default"/>
      </w:rPr>
    </w:lvl>
    <w:lvl w:ilvl="4" w:tplc="04150003" w:tentative="1">
      <w:start w:val="1"/>
      <w:numFmt w:val="bullet"/>
      <w:lvlText w:val="o"/>
      <w:lvlJc w:val="left"/>
      <w:pPr>
        <w:ind w:left="4223" w:hanging="360"/>
      </w:pPr>
      <w:rPr>
        <w:rFonts w:ascii="Courier New" w:hAnsi="Courier New" w:cs="Courier New" w:hint="default"/>
      </w:rPr>
    </w:lvl>
    <w:lvl w:ilvl="5" w:tplc="04150005" w:tentative="1">
      <w:start w:val="1"/>
      <w:numFmt w:val="bullet"/>
      <w:lvlText w:val=""/>
      <w:lvlJc w:val="left"/>
      <w:pPr>
        <w:ind w:left="4943" w:hanging="360"/>
      </w:pPr>
      <w:rPr>
        <w:rFonts w:ascii="Wingdings" w:hAnsi="Wingdings" w:hint="default"/>
      </w:rPr>
    </w:lvl>
    <w:lvl w:ilvl="6" w:tplc="04150001" w:tentative="1">
      <w:start w:val="1"/>
      <w:numFmt w:val="bullet"/>
      <w:lvlText w:val=""/>
      <w:lvlJc w:val="left"/>
      <w:pPr>
        <w:ind w:left="5663" w:hanging="360"/>
      </w:pPr>
      <w:rPr>
        <w:rFonts w:ascii="Symbol" w:hAnsi="Symbol" w:hint="default"/>
      </w:rPr>
    </w:lvl>
    <w:lvl w:ilvl="7" w:tplc="04150003" w:tentative="1">
      <w:start w:val="1"/>
      <w:numFmt w:val="bullet"/>
      <w:lvlText w:val="o"/>
      <w:lvlJc w:val="left"/>
      <w:pPr>
        <w:ind w:left="6383" w:hanging="360"/>
      </w:pPr>
      <w:rPr>
        <w:rFonts w:ascii="Courier New" w:hAnsi="Courier New" w:cs="Courier New" w:hint="default"/>
      </w:rPr>
    </w:lvl>
    <w:lvl w:ilvl="8" w:tplc="04150005" w:tentative="1">
      <w:start w:val="1"/>
      <w:numFmt w:val="bullet"/>
      <w:lvlText w:val=""/>
      <w:lvlJc w:val="left"/>
      <w:pPr>
        <w:ind w:left="7103" w:hanging="360"/>
      </w:pPr>
      <w:rPr>
        <w:rFonts w:ascii="Wingdings" w:hAnsi="Wingdings" w:hint="default"/>
      </w:rPr>
    </w:lvl>
  </w:abstractNum>
  <w:abstractNum w:abstractNumId="52" w15:restartNumberingAfterBreak="0">
    <w:nsid w:val="785D6907"/>
    <w:multiLevelType w:val="multilevel"/>
    <w:tmpl w:val="A24A9176"/>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3" w15:restartNumberingAfterBreak="0">
    <w:nsid w:val="79FE63AA"/>
    <w:multiLevelType w:val="hybridMultilevel"/>
    <w:tmpl w:val="CBAC2EA6"/>
    <w:lvl w:ilvl="0" w:tplc="FD30C7F0">
      <w:start w:val="1"/>
      <w:numFmt w:val="decimal"/>
      <w:lvlText w:val="%1."/>
      <w:lvlJc w:val="left"/>
      <w:pPr>
        <w:tabs>
          <w:tab w:val="num" w:pos="720"/>
        </w:tabs>
        <w:ind w:left="720" w:hanging="360"/>
      </w:pPr>
      <w:rPr>
        <w:rFonts w:ascii="Arial" w:hAnsi="Arial" w:cs="Arial" w:hint="default"/>
        <w:b w:val="0"/>
      </w:rPr>
    </w:lvl>
    <w:lvl w:ilvl="1" w:tplc="D7FC609E">
      <w:start w:val="3"/>
      <w:numFmt w:val="upperRoman"/>
      <w:lvlText w:val="%2."/>
      <w:lvlJc w:val="left"/>
      <w:pPr>
        <w:tabs>
          <w:tab w:val="num" w:pos="1800"/>
        </w:tabs>
        <w:ind w:left="1800" w:hanging="720"/>
      </w:pPr>
      <w:rPr>
        <w:rFonts w:hint="default"/>
      </w:rPr>
    </w:lvl>
    <w:lvl w:ilvl="2" w:tplc="367A3802">
      <w:start w:val="1"/>
      <w:numFmt w:val="decimal"/>
      <w:lvlText w:val="%3)"/>
      <w:lvlJc w:val="left"/>
      <w:pPr>
        <w:ind w:left="2340" w:hanging="360"/>
      </w:pPr>
      <w:rPr>
        <w:rFonts w:hint="default"/>
      </w:rPr>
    </w:lvl>
    <w:lvl w:ilvl="3" w:tplc="A046401A">
      <w:start w:val="1"/>
      <w:numFmt w:val="lowerLetter"/>
      <w:lvlText w:val="%4)"/>
      <w:lvlJc w:val="left"/>
      <w:pPr>
        <w:ind w:left="2880" w:hanging="360"/>
      </w:pPr>
      <w:rPr>
        <w:rFonts w:hint="default"/>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7B2F1466"/>
    <w:multiLevelType w:val="multilevel"/>
    <w:tmpl w:val="867603C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5" w15:restartNumberingAfterBreak="0">
    <w:nsid w:val="7B62202D"/>
    <w:multiLevelType w:val="multilevel"/>
    <w:tmpl w:val="905CA580"/>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6" w15:restartNumberingAfterBreak="0">
    <w:nsid w:val="7ECB16BC"/>
    <w:multiLevelType w:val="multilevel"/>
    <w:tmpl w:val="AAF06BC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2056662119">
    <w:abstractNumId w:val="31"/>
  </w:num>
  <w:num w:numId="2" w16cid:durableId="825246108">
    <w:abstractNumId w:val="9"/>
  </w:num>
  <w:num w:numId="3" w16cid:durableId="1397893420">
    <w:abstractNumId w:val="37"/>
  </w:num>
  <w:num w:numId="4" w16cid:durableId="2120374500">
    <w:abstractNumId w:val="43"/>
  </w:num>
  <w:num w:numId="5" w16cid:durableId="1661612178">
    <w:abstractNumId w:val="53"/>
  </w:num>
  <w:num w:numId="6" w16cid:durableId="317154129">
    <w:abstractNumId w:val="0"/>
  </w:num>
  <w:num w:numId="7" w16cid:durableId="844323546">
    <w:abstractNumId w:val="30"/>
  </w:num>
  <w:num w:numId="8" w16cid:durableId="400636973">
    <w:abstractNumId w:val="29"/>
  </w:num>
  <w:num w:numId="9" w16cid:durableId="344330080">
    <w:abstractNumId w:val="4"/>
  </w:num>
  <w:num w:numId="10" w16cid:durableId="304549762">
    <w:abstractNumId w:val="21"/>
  </w:num>
  <w:num w:numId="11" w16cid:durableId="1034649444">
    <w:abstractNumId w:val="51"/>
  </w:num>
  <w:num w:numId="12" w16cid:durableId="1864514233">
    <w:abstractNumId w:val="12"/>
  </w:num>
  <w:num w:numId="13" w16cid:durableId="15616497">
    <w:abstractNumId w:val="33"/>
  </w:num>
  <w:num w:numId="14" w16cid:durableId="1113019326">
    <w:abstractNumId w:val="39"/>
  </w:num>
  <w:num w:numId="15" w16cid:durableId="74129357">
    <w:abstractNumId w:val="23"/>
  </w:num>
  <w:num w:numId="16" w16cid:durableId="1573469040">
    <w:abstractNumId w:val="46"/>
  </w:num>
  <w:num w:numId="17" w16cid:durableId="406733196">
    <w:abstractNumId w:val="36"/>
  </w:num>
  <w:num w:numId="18" w16cid:durableId="2741417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6374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01269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82282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28307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61316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40694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8407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43006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411057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11088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5244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2227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34879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17439533">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90829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023036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2262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20605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91552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469120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86296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21949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89598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8397619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4919551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248142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128009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448159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57300390">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000780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0768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000192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94058835">
    <w:abstractNumId w:val="50"/>
  </w:num>
  <w:num w:numId="52" w16cid:durableId="565651673">
    <w:abstractNumId w:val="44"/>
  </w:num>
  <w:num w:numId="53" w16cid:durableId="263997122">
    <w:abstractNumId w:val="24"/>
  </w:num>
  <w:num w:numId="54" w16cid:durableId="1073970630">
    <w:abstractNumId w:val="4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2371"/>
    <w:rsid w:val="00003F12"/>
    <w:rsid w:val="000068C0"/>
    <w:rsid w:val="000104F7"/>
    <w:rsid w:val="00015228"/>
    <w:rsid w:val="000207B8"/>
    <w:rsid w:val="00024EEB"/>
    <w:rsid w:val="000317F8"/>
    <w:rsid w:val="000401D6"/>
    <w:rsid w:val="000458AD"/>
    <w:rsid w:val="000473FA"/>
    <w:rsid w:val="00054B9B"/>
    <w:rsid w:val="00067049"/>
    <w:rsid w:val="00070BC5"/>
    <w:rsid w:val="00070FD4"/>
    <w:rsid w:val="00074E3B"/>
    <w:rsid w:val="00080078"/>
    <w:rsid w:val="00083280"/>
    <w:rsid w:val="00086FF4"/>
    <w:rsid w:val="0008771C"/>
    <w:rsid w:val="000B2E7A"/>
    <w:rsid w:val="000B4DD0"/>
    <w:rsid w:val="000C0512"/>
    <w:rsid w:val="000E4074"/>
    <w:rsid w:val="000E5474"/>
    <w:rsid w:val="000E5C38"/>
    <w:rsid w:val="000F5447"/>
    <w:rsid w:val="00117A69"/>
    <w:rsid w:val="001253B0"/>
    <w:rsid w:val="001261BE"/>
    <w:rsid w:val="00131685"/>
    <w:rsid w:val="00135519"/>
    <w:rsid w:val="00136B7F"/>
    <w:rsid w:val="001415D5"/>
    <w:rsid w:val="001416A7"/>
    <w:rsid w:val="001419F8"/>
    <w:rsid w:val="00160339"/>
    <w:rsid w:val="00162CDB"/>
    <w:rsid w:val="00167024"/>
    <w:rsid w:val="001721B2"/>
    <w:rsid w:val="00176B19"/>
    <w:rsid w:val="00182D90"/>
    <w:rsid w:val="00183375"/>
    <w:rsid w:val="00192F2C"/>
    <w:rsid w:val="001A533E"/>
    <w:rsid w:val="001A5C62"/>
    <w:rsid w:val="001C68AA"/>
    <w:rsid w:val="001D4BB6"/>
    <w:rsid w:val="001D5E6B"/>
    <w:rsid w:val="001E3803"/>
    <w:rsid w:val="001E69F4"/>
    <w:rsid w:val="001F511B"/>
    <w:rsid w:val="001F7497"/>
    <w:rsid w:val="00201E14"/>
    <w:rsid w:val="00206B97"/>
    <w:rsid w:val="00215EC1"/>
    <w:rsid w:val="00226D12"/>
    <w:rsid w:val="002405F6"/>
    <w:rsid w:val="00245877"/>
    <w:rsid w:val="0025579E"/>
    <w:rsid w:val="0026010A"/>
    <w:rsid w:val="00263AFE"/>
    <w:rsid w:val="00263FCB"/>
    <w:rsid w:val="00274040"/>
    <w:rsid w:val="00280309"/>
    <w:rsid w:val="00283D50"/>
    <w:rsid w:val="00284811"/>
    <w:rsid w:val="00284CD1"/>
    <w:rsid w:val="002938DC"/>
    <w:rsid w:val="002971A7"/>
    <w:rsid w:val="002A3051"/>
    <w:rsid w:val="002B5754"/>
    <w:rsid w:val="002B755C"/>
    <w:rsid w:val="002C1AC6"/>
    <w:rsid w:val="002D0376"/>
    <w:rsid w:val="002D633C"/>
    <w:rsid w:val="002E0D97"/>
    <w:rsid w:val="002E1336"/>
    <w:rsid w:val="002E192A"/>
    <w:rsid w:val="002E2891"/>
    <w:rsid w:val="002F0B2F"/>
    <w:rsid w:val="002F21A6"/>
    <w:rsid w:val="00301F95"/>
    <w:rsid w:val="00303742"/>
    <w:rsid w:val="003109D0"/>
    <w:rsid w:val="00314372"/>
    <w:rsid w:val="00327830"/>
    <w:rsid w:val="00327A60"/>
    <w:rsid w:val="00340559"/>
    <w:rsid w:val="0034369E"/>
    <w:rsid w:val="00343E93"/>
    <w:rsid w:val="003447BB"/>
    <w:rsid w:val="00345D1A"/>
    <w:rsid w:val="0035019B"/>
    <w:rsid w:val="00350675"/>
    <w:rsid w:val="00352AB4"/>
    <w:rsid w:val="00367F0D"/>
    <w:rsid w:val="00372CFE"/>
    <w:rsid w:val="003779D0"/>
    <w:rsid w:val="003805CE"/>
    <w:rsid w:val="00382C43"/>
    <w:rsid w:val="00391A6A"/>
    <w:rsid w:val="00391CC3"/>
    <w:rsid w:val="00397634"/>
    <w:rsid w:val="00397CA4"/>
    <w:rsid w:val="003A5241"/>
    <w:rsid w:val="003B6353"/>
    <w:rsid w:val="003C1346"/>
    <w:rsid w:val="003C2935"/>
    <w:rsid w:val="003C62DD"/>
    <w:rsid w:val="003E42AD"/>
    <w:rsid w:val="003E5443"/>
    <w:rsid w:val="003E5FD0"/>
    <w:rsid w:val="003E78A2"/>
    <w:rsid w:val="003F6F44"/>
    <w:rsid w:val="00400719"/>
    <w:rsid w:val="00402752"/>
    <w:rsid w:val="00405424"/>
    <w:rsid w:val="00406A9C"/>
    <w:rsid w:val="00423687"/>
    <w:rsid w:val="004308C8"/>
    <w:rsid w:val="00433A73"/>
    <w:rsid w:val="004570DB"/>
    <w:rsid w:val="004576F4"/>
    <w:rsid w:val="004579E7"/>
    <w:rsid w:val="00466823"/>
    <w:rsid w:val="00476691"/>
    <w:rsid w:val="004803C5"/>
    <w:rsid w:val="00481290"/>
    <w:rsid w:val="004830EC"/>
    <w:rsid w:val="00484911"/>
    <w:rsid w:val="004A478E"/>
    <w:rsid w:val="004A5490"/>
    <w:rsid w:val="004B436F"/>
    <w:rsid w:val="004B54DB"/>
    <w:rsid w:val="004B6D24"/>
    <w:rsid w:val="004D721C"/>
    <w:rsid w:val="004F0AEF"/>
    <w:rsid w:val="00504E80"/>
    <w:rsid w:val="00506BA6"/>
    <w:rsid w:val="00514D74"/>
    <w:rsid w:val="00515B9C"/>
    <w:rsid w:val="00531FF2"/>
    <w:rsid w:val="00534041"/>
    <w:rsid w:val="005416D9"/>
    <w:rsid w:val="00545A78"/>
    <w:rsid w:val="0054677A"/>
    <w:rsid w:val="00553FFF"/>
    <w:rsid w:val="00556E9D"/>
    <w:rsid w:val="00561DD6"/>
    <w:rsid w:val="00567E51"/>
    <w:rsid w:val="0057141C"/>
    <w:rsid w:val="0058373F"/>
    <w:rsid w:val="00583EAD"/>
    <w:rsid w:val="00584D76"/>
    <w:rsid w:val="00587978"/>
    <w:rsid w:val="005A5BD5"/>
    <w:rsid w:val="005A731B"/>
    <w:rsid w:val="005B6AB7"/>
    <w:rsid w:val="005B7504"/>
    <w:rsid w:val="005B7C7B"/>
    <w:rsid w:val="005C6226"/>
    <w:rsid w:val="005E213C"/>
    <w:rsid w:val="005E6029"/>
    <w:rsid w:val="005E6E0A"/>
    <w:rsid w:val="005E7963"/>
    <w:rsid w:val="005E7B15"/>
    <w:rsid w:val="005E7BE5"/>
    <w:rsid w:val="005F19D8"/>
    <w:rsid w:val="005F6589"/>
    <w:rsid w:val="005F7615"/>
    <w:rsid w:val="00604DDD"/>
    <w:rsid w:val="00615D9A"/>
    <w:rsid w:val="00622A41"/>
    <w:rsid w:val="00624C5A"/>
    <w:rsid w:val="00626D16"/>
    <w:rsid w:val="006273BC"/>
    <w:rsid w:val="00641F83"/>
    <w:rsid w:val="00647BDD"/>
    <w:rsid w:val="00652548"/>
    <w:rsid w:val="00663500"/>
    <w:rsid w:val="006704F0"/>
    <w:rsid w:val="00676BBD"/>
    <w:rsid w:val="00680821"/>
    <w:rsid w:val="006814D1"/>
    <w:rsid w:val="00683FFE"/>
    <w:rsid w:val="00686E80"/>
    <w:rsid w:val="00687634"/>
    <w:rsid w:val="006A13D4"/>
    <w:rsid w:val="006A5D45"/>
    <w:rsid w:val="006B01B4"/>
    <w:rsid w:val="006C705A"/>
    <w:rsid w:val="006D51B9"/>
    <w:rsid w:val="006D5C4C"/>
    <w:rsid w:val="006F28DC"/>
    <w:rsid w:val="006F2EAB"/>
    <w:rsid w:val="006F6782"/>
    <w:rsid w:val="006F6784"/>
    <w:rsid w:val="007017E5"/>
    <w:rsid w:val="00702A49"/>
    <w:rsid w:val="007042A4"/>
    <w:rsid w:val="007168D7"/>
    <w:rsid w:val="00722046"/>
    <w:rsid w:val="007278F1"/>
    <w:rsid w:val="007301D9"/>
    <w:rsid w:val="00731118"/>
    <w:rsid w:val="007330B8"/>
    <w:rsid w:val="00733D84"/>
    <w:rsid w:val="007350EE"/>
    <w:rsid w:val="00735E8C"/>
    <w:rsid w:val="00743B6C"/>
    <w:rsid w:val="00744FD7"/>
    <w:rsid w:val="007557C6"/>
    <w:rsid w:val="007747D7"/>
    <w:rsid w:val="00774C9D"/>
    <w:rsid w:val="0077721B"/>
    <w:rsid w:val="00777FE9"/>
    <w:rsid w:val="00782371"/>
    <w:rsid w:val="007831D1"/>
    <w:rsid w:val="007910C8"/>
    <w:rsid w:val="007944EA"/>
    <w:rsid w:val="007A2725"/>
    <w:rsid w:val="007A2983"/>
    <w:rsid w:val="007C53C7"/>
    <w:rsid w:val="007E1932"/>
    <w:rsid w:val="007E21E0"/>
    <w:rsid w:val="007E2A3A"/>
    <w:rsid w:val="007F6961"/>
    <w:rsid w:val="007F6D0E"/>
    <w:rsid w:val="00816269"/>
    <w:rsid w:val="0082644F"/>
    <w:rsid w:val="00837B44"/>
    <w:rsid w:val="00837CF0"/>
    <w:rsid w:val="00840D36"/>
    <w:rsid w:val="00843A69"/>
    <w:rsid w:val="00843EB7"/>
    <w:rsid w:val="00855E8B"/>
    <w:rsid w:val="00861D7B"/>
    <w:rsid w:val="00880083"/>
    <w:rsid w:val="00891656"/>
    <w:rsid w:val="00891778"/>
    <w:rsid w:val="00894E74"/>
    <w:rsid w:val="0089695F"/>
    <w:rsid w:val="008A4B95"/>
    <w:rsid w:val="008B0161"/>
    <w:rsid w:val="008B17DB"/>
    <w:rsid w:val="008B67E7"/>
    <w:rsid w:val="008C3CA0"/>
    <w:rsid w:val="008D4C4C"/>
    <w:rsid w:val="008E0F5B"/>
    <w:rsid w:val="008E210C"/>
    <w:rsid w:val="008F0D91"/>
    <w:rsid w:val="008F22E9"/>
    <w:rsid w:val="008F2A0C"/>
    <w:rsid w:val="0090367D"/>
    <w:rsid w:val="009101E6"/>
    <w:rsid w:val="009169BE"/>
    <w:rsid w:val="00923DD4"/>
    <w:rsid w:val="009408BB"/>
    <w:rsid w:val="00940FBA"/>
    <w:rsid w:val="00963DE5"/>
    <w:rsid w:val="0097684A"/>
    <w:rsid w:val="009875CB"/>
    <w:rsid w:val="009975D6"/>
    <w:rsid w:val="00997B11"/>
    <w:rsid w:val="009A206E"/>
    <w:rsid w:val="009B6821"/>
    <w:rsid w:val="009B7C7B"/>
    <w:rsid w:val="009C1C29"/>
    <w:rsid w:val="009F3E6A"/>
    <w:rsid w:val="009F4826"/>
    <w:rsid w:val="009F55B2"/>
    <w:rsid w:val="00A06ABA"/>
    <w:rsid w:val="00A20121"/>
    <w:rsid w:val="00A22E80"/>
    <w:rsid w:val="00A4045D"/>
    <w:rsid w:val="00A454DA"/>
    <w:rsid w:val="00A51251"/>
    <w:rsid w:val="00A53125"/>
    <w:rsid w:val="00A60F83"/>
    <w:rsid w:val="00A6659F"/>
    <w:rsid w:val="00A7555F"/>
    <w:rsid w:val="00A8642B"/>
    <w:rsid w:val="00A95EC3"/>
    <w:rsid w:val="00AB3E7B"/>
    <w:rsid w:val="00AB4933"/>
    <w:rsid w:val="00AD07D9"/>
    <w:rsid w:val="00AD773F"/>
    <w:rsid w:val="00AE10F3"/>
    <w:rsid w:val="00AE15AF"/>
    <w:rsid w:val="00AE1F91"/>
    <w:rsid w:val="00AE28AA"/>
    <w:rsid w:val="00AF28D5"/>
    <w:rsid w:val="00B0133C"/>
    <w:rsid w:val="00B049C7"/>
    <w:rsid w:val="00B203AA"/>
    <w:rsid w:val="00B24010"/>
    <w:rsid w:val="00B2626D"/>
    <w:rsid w:val="00B27BBF"/>
    <w:rsid w:val="00B3074F"/>
    <w:rsid w:val="00B31E08"/>
    <w:rsid w:val="00B35A97"/>
    <w:rsid w:val="00B57F2F"/>
    <w:rsid w:val="00B60DDC"/>
    <w:rsid w:val="00B64F18"/>
    <w:rsid w:val="00B7466B"/>
    <w:rsid w:val="00B76764"/>
    <w:rsid w:val="00B85CA6"/>
    <w:rsid w:val="00B95722"/>
    <w:rsid w:val="00B97547"/>
    <w:rsid w:val="00B97C38"/>
    <w:rsid w:val="00BA4F4B"/>
    <w:rsid w:val="00BA5B33"/>
    <w:rsid w:val="00BD2F08"/>
    <w:rsid w:val="00BD41BA"/>
    <w:rsid w:val="00BE27DC"/>
    <w:rsid w:val="00BE5772"/>
    <w:rsid w:val="00BF2AA8"/>
    <w:rsid w:val="00BF4A8A"/>
    <w:rsid w:val="00C120C8"/>
    <w:rsid w:val="00C1777F"/>
    <w:rsid w:val="00C37193"/>
    <w:rsid w:val="00C42B8A"/>
    <w:rsid w:val="00C42D0E"/>
    <w:rsid w:val="00C4437B"/>
    <w:rsid w:val="00C44487"/>
    <w:rsid w:val="00C54E22"/>
    <w:rsid w:val="00C634E5"/>
    <w:rsid w:val="00C64AF9"/>
    <w:rsid w:val="00C67A90"/>
    <w:rsid w:val="00C701C4"/>
    <w:rsid w:val="00C74D3E"/>
    <w:rsid w:val="00C77D60"/>
    <w:rsid w:val="00C937CE"/>
    <w:rsid w:val="00C96117"/>
    <w:rsid w:val="00CA4AAB"/>
    <w:rsid w:val="00CA544A"/>
    <w:rsid w:val="00CA69C8"/>
    <w:rsid w:val="00CB447D"/>
    <w:rsid w:val="00CB590B"/>
    <w:rsid w:val="00CB5E0B"/>
    <w:rsid w:val="00CC0C41"/>
    <w:rsid w:val="00CC20E6"/>
    <w:rsid w:val="00CC233A"/>
    <w:rsid w:val="00CC2EB0"/>
    <w:rsid w:val="00CC78FD"/>
    <w:rsid w:val="00CE7D05"/>
    <w:rsid w:val="00CF137B"/>
    <w:rsid w:val="00CF1480"/>
    <w:rsid w:val="00CF41E9"/>
    <w:rsid w:val="00CF5FD5"/>
    <w:rsid w:val="00D03276"/>
    <w:rsid w:val="00D15BA4"/>
    <w:rsid w:val="00D16F3A"/>
    <w:rsid w:val="00D27292"/>
    <w:rsid w:val="00D3525A"/>
    <w:rsid w:val="00D57596"/>
    <w:rsid w:val="00D65A15"/>
    <w:rsid w:val="00D74FA4"/>
    <w:rsid w:val="00D7509B"/>
    <w:rsid w:val="00D7528C"/>
    <w:rsid w:val="00D86289"/>
    <w:rsid w:val="00DA587C"/>
    <w:rsid w:val="00DC3EEE"/>
    <w:rsid w:val="00DC40BE"/>
    <w:rsid w:val="00DE3CFF"/>
    <w:rsid w:val="00DE61A3"/>
    <w:rsid w:val="00DF19C5"/>
    <w:rsid w:val="00E1124D"/>
    <w:rsid w:val="00E14649"/>
    <w:rsid w:val="00E21120"/>
    <w:rsid w:val="00E27DB6"/>
    <w:rsid w:val="00E3311D"/>
    <w:rsid w:val="00E47A80"/>
    <w:rsid w:val="00E60574"/>
    <w:rsid w:val="00E64476"/>
    <w:rsid w:val="00E71197"/>
    <w:rsid w:val="00E757CA"/>
    <w:rsid w:val="00E82B01"/>
    <w:rsid w:val="00E912E7"/>
    <w:rsid w:val="00EA625F"/>
    <w:rsid w:val="00EB61E5"/>
    <w:rsid w:val="00EB7BCD"/>
    <w:rsid w:val="00EB7F12"/>
    <w:rsid w:val="00EB7F2E"/>
    <w:rsid w:val="00EC129C"/>
    <w:rsid w:val="00EC7202"/>
    <w:rsid w:val="00ED4DB3"/>
    <w:rsid w:val="00ED5D99"/>
    <w:rsid w:val="00EF28AC"/>
    <w:rsid w:val="00EF39CD"/>
    <w:rsid w:val="00EF51C4"/>
    <w:rsid w:val="00EF70EE"/>
    <w:rsid w:val="00F111DB"/>
    <w:rsid w:val="00F15A90"/>
    <w:rsid w:val="00F1614C"/>
    <w:rsid w:val="00F6678F"/>
    <w:rsid w:val="00F73AD4"/>
    <w:rsid w:val="00F74F0E"/>
    <w:rsid w:val="00F82817"/>
    <w:rsid w:val="00F91395"/>
    <w:rsid w:val="00F93C78"/>
    <w:rsid w:val="00F944C6"/>
    <w:rsid w:val="00F94A59"/>
    <w:rsid w:val="00F9595C"/>
    <w:rsid w:val="00FB3B5F"/>
    <w:rsid w:val="00FB5395"/>
    <w:rsid w:val="00FC4C4C"/>
    <w:rsid w:val="00FD4E18"/>
    <w:rsid w:val="00FE3E3B"/>
    <w:rsid w:val="00FE670E"/>
    <w:rsid w:val="00FF0FAB"/>
    <w:rsid w:val="00FF68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AA508"/>
  <w15:docId w15:val="{FC66DCCC-8B93-4669-BCD0-349D4FE8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0161"/>
  </w:style>
  <w:style w:type="paragraph" w:styleId="Nagwek1">
    <w:name w:val="heading 1"/>
    <w:basedOn w:val="Normalny"/>
    <w:next w:val="Normalny"/>
    <w:link w:val="Nagwek1Znak"/>
    <w:qFormat/>
    <w:rsid w:val="007042A4"/>
    <w:pPr>
      <w:keepNext/>
      <w:spacing w:after="0" w:line="240" w:lineRule="auto"/>
      <w:ind w:left="1416" w:firstLine="708"/>
      <w:jc w:val="center"/>
      <w:outlineLvl w:val="0"/>
    </w:pPr>
    <w:rPr>
      <w:rFonts w:ascii="Times New Roman" w:eastAsia="Times New Roman" w:hAnsi="Times New Roman" w:cs="Times New Roman"/>
      <w:b/>
      <w:sz w:val="32"/>
      <w:szCs w:val="20"/>
      <w:lang w:eastAsia="pl-PL"/>
    </w:rPr>
  </w:style>
  <w:style w:type="paragraph" w:styleId="Nagwek2">
    <w:name w:val="heading 2"/>
    <w:basedOn w:val="Normalny"/>
    <w:next w:val="Normalny"/>
    <w:link w:val="Nagwek2Znak"/>
    <w:qFormat/>
    <w:rsid w:val="007042A4"/>
    <w:pPr>
      <w:keepNext/>
      <w:spacing w:after="0" w:line="240" w:lineRule="auto"/>
      <w:outlineLvl w:val="1"/>
    </w:pPr>
    <w:rPr>
      <w:rFonts w:ascii="Times New Roman" w:eastAsia="Times New Roman" w:hAnsi="Times New Roman" w:cs="Times New Roman"/>
      <w:sz w:val="24"/>
      <w:szCs w:val="20"/>
      <w:lang w:eastAsia="pl-PL"/>
    </w:rPr>
  </w:style>
  <w:style w:type="paragraph" w:styleId="Nagwek3">
    <w:name w:val="heading 3"/>
    <w:basedOn w:val="Normalny"/>
    <w:next w:val="Normalny"/>
    <w:link w:val="Nagwek3Znak"/>
    <w:uiPriority w:val="9"/>
    <w:semiHidden/>
    <w:unhideWhenUsed/>
    <w:qFormat/>
    <w:rsid w:val="00201E14"/>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qFormat/>
    <w:rsid w:val="007042A4"/>
    <w:pPr>
      <w:keepNext/>
      <w:spacing w:after="0" w:line="240" w:lineRule="auto"/>
      <w:outlineLvl w:val="3"/>
    </w:pPr>
    <w:rPr>
      <w:rFonts w:ascii="Times New Roman" w:eastAsia="Times New Roman" w:hAnsi="Times New Roman" w:cs="Times New Roman"/>
      <w:sz w:val="26"/>
      <w:szCs w:val="20"/>
      <w:lang w:eastAsia="pl-PL"/>
    </w:rPr>
  </w:style>
  <w:style w:type="paragraph" w:styleId="Nagwek5">
    <w:name w:val="heading 5"/>
    <w:basedOn w:val="Normalny"/>
    <w:next w:val="Normalny"/>
    <w:link w:val="Nagwek5Znak"/>
    <w:qFormat/>
    <w:rsid w:val="007042A4"/>
    <w:pPr>
      <w:keepNext/>
      <w:spacing w:after="0" w:line="240" w:lineRule="auto"/>
      <w:outlineLvl w:val="4"/>
    </w:pPr>
    <w:rPr>
      <w:rFonts w:ascii="Times New Roman" w:eastAsia="Times New Roman" w:hAnsi="Times New Roman" w:cs="Times New Roman"/>
      <w:b/>
      <w:sz w:val="24"/>
      <w:szCs w:val="20"/>
      <w:lang w:eastAsia="pl-PL"/>
    </w:rPr>
  </w:style>
  <w:style w:type="paragraph" w:styleId="Nagwek6">
    <w:name w:val="heading 6"/>
    <w:basedOn w:val="Normalny"/>
    <w:next w:val="Normalny"/>
    <w:link w:val="Nagwek6Znak"/>
    <w:uiPriority w:val="9"/>
    <w:semiHidden/>
    <w:unhideWhenUsed/>
    <w:qFormat/>
    <w:rsid w:val="00545A7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link w:val="PodtytuZnak"/>
    <w:qFormat/>
    <w:rsid w:val="003E5443"/>
    <w:pPr>
      <w:spacing w:after="0" w:line="240" w:lineRule="auto"/>
      <w:jc w:val="center"/>
    </w:pPr>
    <w:rPr>
      <w:rFonts w:ascii="Times New Roman" w:eastAsia="Times New Roman" w:hAnsi="Times New Roman" w:cs="Times New Roman"/>
      <w:b/>
      <w:sz w:val="40"/>
      <w:szCs w:val="20"/>
      <w:lang w:eastAsia="pl-PL"/>
    </w:rPr>
  </w:style>
  <w:style w:type="character" w:customStyle="1" w:styleId="PodtytuZnak">
    <w:name w:val="Podtytuł Znak"/>
    <w:basedOn w:val="Domylnaczcionkaakapitu"/>
    <w:link w:val="Podtytu"/>
    <w:rsid w:val="003E5443"/>
    <w:rPr>
      <w:rFonts w:ascii="Times New Roman" w:eastAsia="Times New Roman" w:hAnsi="Times New Roman" w:cs="Times New Roman"/>
      <w:b/>
      <w:sz w:val="40"/>
      <w:szCs w:val="20"/>
      <w:lang w:eastAsia="pl-PL"/>
    </w:rPr>
  </w:style>
  <w:style w:type="paragraph" w:styleId="Nagwek">
    <w:name w:val="header"/>
    <w:basedOn w:val="Normalny"/>
    <w:link w:val="NagwekZnak"/>
    <w:uiPriority w:val="99"/>
    <w:unhideWhenUsed/>
    <w:rsid w:val="003E544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5443"/>
  </w:style>
  <w:style w:type="paragraph" w:styleId="Stopka">
    <w:name w:val="footer"/>
    <w:basedOn w:val="Normalny"/>
    <w:link w:val="StopkaZnak"/>
    <w:uiPriority w:val="99"/>
    <w:unhideWhenUsed/>
    <w:rsid w:val="003E544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5443"/>
  </w:style>
  <w:style w:type="paragraph" w:styleId="Tekstpodstawowy">
    <w:name w:val="Body Text"/>
    <w:basedOn w:val="Normalny"/>
    <w:link w:val="TekstpodstawowyZnak"/>
    <w:rsid w:val="003E5443"/>
    <w:pPr>
      <w:spacing w:after="0" w:line="240" w:lineRule="auto"/>
    </w:pPr>
    <w:rPr>
      <w:rFonts w:ascii="Times New Roman" w:eastAsia="Times New Roman" w:hAnsi="Times New Roman" w:cs="Times New Roman"/>
      <w:sz w:val="28"/>
      <w:szCs w:val="20"/>
      <w:lang w:eastAsia="pl-PL"/>
    </w:rPr>
  </w:style>
  <w:style w:type="character" w:customStyle="1" w:styleId="TekstpodstawowyZnak">
    <w:name w:val="Tekst podstawowy Znak"/>
    <w:basedOn w:val="Domylnaczcionkaakapitu"/>
    <w:link w:val="Tekstpodstawowy"/>
    <w:rsid w:val="003E5443"/>
    <w:rPr>
      <w:rFonts w:ascii="Times New Roman" w:eastAsia="Times New Roman" w:hAnsi="Times New Roman" w:cs="Times New Roman"/>
      <w:sz w:val="28"/>
      <w:szCs w:val="20"/>
      <w:lang w:eastAsia="pl-PL"/>
    </w:rPr>
  </w:style>
  <w:style w:type="character" w:styleId="Hipercze">
    <w:name w:val="Hyperlink"/>
    <w:rsid w:val="003E5443"/>
    <w:rPr>
      <w:color w:val="0000FF"/>
      <w:u w:val="single"/>
    </w:rPr>
  </w:style>
  <w:style w:type="paragraph" w:styleId="Tytu">
    <w:name w:val="Title"/>
    <w:basedOn w:val="Normalny"/>
    <w:link w:val="TytuZnak"/>
    <w:qFormat/>
    <w:rsid w:val="003E5443"/>
    <w:pPr>
      <w:spacing w:after="0" w:line="240" w:lineRule="auto"/>
      <w:jc w:val="center"/>
    </w:pPr>
    <w:rPr>
      <w:rFonts w:ascii="Times New Roman" w:eastAsia="Times New Roman" w:hAnsi="Times New Roman" w:cs="Times New Roman"/>
      <w:sz w:val="28"/>
      <w:szCs w:val="20"/>
    </w:rPr>
  </w:style>
  <w:style w:type="character" w:customStyle="1" w:styleId="TytuZnak">
    <w:name w:val="Tytuł Znak"/>
    <w:basedOn w:val="Domylnaczcionkaakapitu"/>
    <w:link w:val="Tytu"/>
    <w:rsid w:val="003E5443"/>
    <w:rPr>
      <w:rFonts w:ascii="Times New Roman" w:eastAsia="Times New Roman" w:hAnsi="Times New Roman" w:cs="Times New Roman"/>
      <w:sz w:val="28"/>
      <w:szCs w:val="20"/>
    </w:rPr>
  </w:style>
  <w:style w:type="paragraph" w:styleId="Akapitzlist">
    <w:name w:val="List Paragraph"/>
    <w:aliases w:val="List Paragraph,Numerowanie,Akapit z listą BS,Kolorowa lista — akcent 11,BulletC,Obiekt,List Paragraph1,Wyliczanie,Akapit z listą31,CW_Lista,maz_wyliczenie,opis dzialania,K-P_odwolanie,A_wyliczenie,Akapit z listą 1,wypunktowanie,L1"/>
    <w:basedOn w:val="Normalny"/>
    <w:link w:val="AkapitzlistZnak"/>
    <w:uiPriority w:val="34"/>
    <w:qFormat/>
    <w:rsid w:val="003E5443"/>
    <w:pPr>
      <w:spacing w:after="0" w:line="240" w:lineRule="auto"/>
      <w:ind w:left="720"/>
      <w:contextualSpacing/>
    </w:pPr>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7042A4"/>
    <w:pPr>
      <w:spacing w:after="120" w:line="480" w:lineRule="auto"/>
    </w:pPr>
  </w:style>
  <w:style w:type="character" w:customStyle="1" w:styleId="Tekstpodstawowy2Znak">
    <w:name w:val="Tekst podstawowy 2 Znak"/>
    <w:basedOn w:val="Domylnaczcionkaakapitu"/>
    <w:link w:val="Tekstpodstawowy2"/>
    <w:uiPriority w:val="99"/>
    <w:rsid w:val="007042A4"/>
  </w:style>
  <w:style w:type="character" w:customStyle="1" w:styleId="Nagwek1Znak">
    <w:name w:val="Nagłówek 1 Znak"/>
    <w:basedOn w:val="Domylnaczcionkaakapitu"/>
    <w:link w:val="Nagwek1"/>
    <w:rsid w:val="007042A4"/>
    <w:rPr>
      <w:rFonts w:ascii="Times New Roman" w:eastAsia="Times New Roman" w:hAnsi="Times New Roman" w:cs="Times New Roman"/>
      <w:b/>
      <w:sz w:val="32"/>
      <w:szCs w:val="20"/>
      <w:lang w:eastAsia="pl-PL"/>
    </w:rPr>
  </w:style>
  <w:style w:type="character" w:customStyle="1" w:styleId="Nagwek2Znak">
    <w:name w:val="Nagłówek 2 Znak"/>
    <w:basedOn w:val="Domylnaczcionkaakapitu"/>
    <w:link w:val="Nagwek2"/>
    <w:rsid w:val="007042A4"/>
    <w:rPr>
      <w:rFonts w:ascii="Times New Roman" w:eastAsia="Times New Roman" w:hAnsi="Times New Roman" w:cs="Times New Roman"/>
      <w:sz w:val="24"/>
      <w:szCs w:val="20"/>
      <w:lang w:eastAsia="pl-PL"/>
    </w:rPr>
  </w:style>
  <w:style w:type="character" w:customStyle="1" w:styleId="Nagwek4Znak">
    <w:name w:val="Nagłówek 4 Znak"/>
    <w:basedOn w:val="Domylnaczcionkaakapitu"/>
    <w:link w:val="Nagwek4"/>
    <w:rsid w:val="007042A4"/>
    <w:rPr>
      <w:rFonts w:ascii="Times New Roman" w:eastAsia="Times New Roman" w:hAnsi="Times New Roman" w:cs="Times New Roman"/>
      <w:sz w:val="26"/>
      <w:szCs w:val="20"/>
      <w:lang w:eastAsia="pl-PL"/>
    </w:rPr>
  </w:style>
  <w:style w:type="character" w:customStyle="1" w:styleId="Nagwek5Znak">
    <w:name w:val="Nagłówek 5 Znak"/>
    <w:basedOn w:val="Domylnaczcionkaakapitu"/>
    <w:link w:val="Nagwek5"/>
    <w:rsid w:val="007042A4"/>
    <w:rPr>
      <w:rFonts w:ascii="Times New Roman" w:eastAsia="Times New Roman" w:hAnsi="Times New Roman" w:cs="Times New Roman"/>
      <w:b/>
      <w:sz w:val="24"/>
      <w:szCs w:val="20"/>
      <w:lang w:eastAsia="pl-PL"/>
    </w:rPr>
  </w:style>
  <w:style w:type="paragraph" w:customStyle="1" w:styleId="zalbold-centr">
    <w:name w:val="zal bold-centr"/>
    <w:basedOn w:val="Normalny"/>
    <w:rsid w:val="000E5C38"/>
    <w:pPr>
      <w:widowControl w:val="0"/>
      <w:suppressAutoHyphens/>
      <w:autoSpaceDE w:val="0"/>
      <w:spacing w:before="283" w:after="142" w:line="280" w:lineRule="atLeast"/>
      <w:jc w:val="center"/>
      <w:textAlignment w:val="center"/>
    </w:pPr>
    <w:rPr>
      <w:rFonts w:ascii="MyriadPro-Bold" w:eastAsia="MyriadPro-Bold" w:hAnsi="MyriadPro-Bold" w:cs="MyriadPro-Bold"/>
      <w:b/>
      <w:bCs/>
      <w:color w:val="000000"/>
      <w:lang w:eastAsia="pl-PL" w:bidi="pl-PL"/>
    </w:rPr>
  </w:style>
  <w:style w:type="paragraph" w:customStyle="1" w:styleId="Zal-text">
    <w:name w:val="Zal-text"/>
    <w:basedOn w:val="Normalny"/>
    <w:rsid w:val="000E5C38"/>
    <w:pPr>
      <w:widowControl w:val="0"/>
      <w:tabs>
        <w:tab w:val="right" w:leader="dot" w:pos="8674"/>
      </w:tabs>
      <w:suppressAutoHyphens/>
      <w:autoSpaceDE w:val="0"/>
      <w:spacing w:before="85" w:after="85" w:line="320" w:lineRule="atLeast"/>
      <w:ind w:left="57" w:right="57"/>
      <w:jc w:val="both"/>
      <w:textAlignment w:val="center"/>
    </w:pPr>
    <w:rPr>
      <w:rFonts w:ascii="MyriadPro-Regular" w:eastAsia="MyriadPro-Regular" w:hAnsi="MyriadPro-Regular" w:cs="MyriadPro-Regular"/>
      <w:color w:val="000000"/>
      <w:lang w:eastAsia="pl-PL" w:bidi="pl-PL"/>
    </w:rPr>
  </w:style>
  <w:style w:type="paragraph" w:customStyle="1" w:styleId="Tytutabeli">
    <w:name w:val="Tytu³ tabeli"/>
    <w:basedOn w:val="Normalny"/>
    <w:rsid w:val="000E5C38"/>
    <w:pPr>
      <w:widowControl w:val="0"/>
      <w:tabs>
        <w:tab w:val="right" w:leader="dot" w:pos="2551"/>
      </w:tabs>
      <w:suppressAutoHyphens/>
      <w:autoSpaceDE w:val="0"/>
      <w:spacing w:before="227" w:after="113" w:line="280" w:lineRule="atLeast"/>
      <w:ind w:left="1474" w:right="1474"/>
      <w:jc w:val="center"/>
      <w:textAlignment w:val="center"/>
    </w:pPr>
    <w:rPr>
      <w:rFonts w:ascii="MyriadPro-Bold" w:eastAsia="MyriadPro-Bold" w:hAnsi="MyriadPro-Bold" w:cs="MyriadPro-Bold"/>
      <w:b/>
      <w:bCs/>
      <w:color w:val="000000"/>
      <w:lang w:eastAsia="pl-PL" w:bidi="pl-PL"/>
    </w:rPr>
  </w:style>
  <w:style w:type="paragraph" w:styleId="Tekstdymka">
    <w:name w:val="Balloon Text"/>
    <w:basedOn w:val="Normalny"/>
    <w:link w:val="TekstdymkaZnak"/>
    <w:uiPriority w:val="99"/>
    <w:semiHidden/>
    <w:unhideWhenUsed/>
    <w:rsid w:val="00A454D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454DA"/>
    <w:rPr>
      <w:rFonts w:ascii="Tahoma" w:hAnsi="Tahoma" w:cs="Tahoma"/>
      <w:sz w:val="16"/>
      <w:szCs w:val="16"/>
    </w:rPr>
  </w:style>
  <w:style w:type="character" w:customStyle="1" w:styleId="Nagwek3Znak">
    <w:name w:val="Nagłówek 3 Znak"/>
    <w:basedOn w:val="Domylnaczcionkaakapitu"/>
    <w:link w:val="Nagwek3"/>
    <w:uiPriority w:val="9"/>
    <w:semiHidden/>
    <w:rsid w:val="00201E14"/>
    <w:rPr>
      <w:rFonts w:asciiTheme="majorHAnsi" w:eastAsiaTheme="majorEastAsia" w:hAnsiTheme="majorHAnsi" w:cstheme="majorBidi"/>
      <w:b/>
      <w:bCs/>
      <w:color w:val="4F81BD" w:themeColor="accent1"/>
    </w:rPr>
  </w:style>
  <w:style w:type="paragraph" w:customStyle="1" w:styleId="Noparagraphstyle">
    <w:name w:val="[No paragraph style]"/>
    <w:rsid w:val="00201E14"/>
    <w:pPr>
      <w:widowControl w:val="0"/>
      <w:suppressAutoHyphens/>
      <w:autoSpaceDE w:val="0"/>
      <w:spacing w:after="0" w:line="288" w:lineRule="auto"/>
      <w:textAlignment w:val="center"/>
    </w:pPr>
    <w:rPr>
      <w:rFonts w:ascii="Times New Roman" w:eastAsia="Times New Roman" w:hAnsi="Times New Roman" w:cs="Times New Roman"/>
      <w:color w:val="000000"/>
      <w:sz w:val="24"/>
      <w:szCs w:val="24"/>
      <w:lang w:eastAsia="pl-PL" w:bidi="pl-PL"/>
    </w:rPr>
  </w:style>
  <w:style w:type="paragraph" w:styleId="NormalnyWeb">
    <w:name w:val="Normal (Web)"/>
    <w:basedOn w:val="Normalny"/>
    <w:rsid w:val="003C62DD"/>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paragraph" w:customStyle="1" w:styleId="Default">
    <w:name w:val="Default"/>
    <w:rsid w:val="006D51B9"/>
    <w:pPr>
      <w:autoSpaceDE w:val="0"/>
      <w:autoSpaceDN w:val="0"/>
      <w:adjustRightInd w:val="0"/>
      <w:spacing w:after="0" w:line="240" w:lineRule="auto"/>
    </w:pPr>
    <w:rPr>
      <w:rFonts w:ascii="Arial" w:hAnsi="Arial" w:cs="Arial"/>
      <w:color w:val="000000"/>
      <w:sz w:val="24"/>
      <w:szCs w:val="24"/>
    </w:rPr>
  </w:style>
  <w:style w:type="paragraph" w:styleId="Tekstpodstawowy3">
    <w:name w:val="Body Text 3"/>
    <w:basedOn w:val="Normalny"/>
    <w:link w:val="Tekstpodstawowy3Znak"/>
    <w:uiPriority w:val="99"/>
    <w:semiHidden/>
    <w:unhideWhenUsed/>
    <w:rsid w:val="00CF137B"/>
    <w:pPr>
      <w:spacing w:after="120"/>
    </w:pPr>
    <w:rPr>
      <w:sz w:val="16"/>
      <w:szCs w:val="16"/>
    </w:rPr>
  </w:style>
  <w:style w:type="character" w:customStyle="1" w:styleId="Tekstpodstawowy3Znak">
    <w:name w:val="Tekst podstawowy 3 Znak"/>
    <w:basedOn w:val="Domylnaczcionkaakapitu"/>
    <w:link w:val="Tekstpodstawowy3"/>
    <w:uiPriority w:val="99"/>
    <w:semiHidden/>
    <w:rsid w:val="00CF137B"/>
    <w:rPr>
      <w:sz w:val="16"/>
      <w:szCs w:val="16"/>
    </w:rPr>
  </w:style>
  <w:style w:type="paragraph" w:styleId="Lista">
    <w:name w:val="List"/>
    <w:basedOn w:val="Normalny"/>
    <w:rsid w:val="00CF137B"/>
    <w:pPr>
      <w:suppressAutoHyphens/>
      <w:spacing w:after="0" w:line="240" w:lineRule="auto"/>
      <w:ind w:left="283" w:hanging="283"/>
    </w:pPr>
    <w:rPr>
      <w:rFonts w:ascii="Times New Roman" w:eastAsia="Times New Roman" w:hAnsi="Times New Roman" w:cs="Times New Roman"/>
      <w:sz w:val="24"/>
      <w:szCs w:val="24"/>
      <w:lang w:eastAsia="ar-SA"/>
    </w:rPr>
  </w:style>
  <w:style w:type="character" w:styleId="Tekstzastpczy">
    <w:name w:val="Placeholder Text"/>
    <w:basedOn w:val="Domylnaczcionkaakapitu"/>
    <w:uiPriority w:val="99"/>
    <w:semiHidden/>
    <w:rsid w:val="00861D7B"/>
    <w:rPr>
      <w:color w:val="808080"/>
    </w:rPr>
  </w:style>
  <w:style w:type="table" w:styleId="Tabela-Siatka">
    <w:name w:val="Table Grid"/>
    <w:basedOn w:val="Standardowy"/>
    <w:uiPriority w:val="59"/>
    <w:rsid w:val="00647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6Znak">
    <w:name w:val="Nagłówek 6 Znak"/>
    <w:basedOn w:val="Domylnaczcionkaakapitu"/>
    <w:link w:val="Nagwek6"/>
    <w:uiPriority w:val="9"/>
    <w:semiHidden/>
    <w:rsid w:val="00545A78"/>
    <w:rPr>
      <w:rFonts w:asciiTheme="majorHAnsi" w:eastAsiaTheme="majorEastAsia" w:hAnsiTheme="majorHAnsi" w:cstheme="majorBidi"/>
      <w:i/>
      <w:iCs/>
      <w:color w:val="243F60" w:themeColor="accent1" w:themeShade="7F"/>
    </w:rPr>
  </w:style>
  <w:style w:type="paragraph" w:customStyle="1" w:styleId="1">
    <w:name w:val="1."/>
    <w:basedOn w:val="Normalny"/>
    <w:rsid w:val="00545A78"/>
    <w:pPr>
      <w:widowControl w:val="0"/>
      <w:suppressAutoHyphens/>
      <w:snapToGrid w:val="0"/>
      <w:spacing w:after="0" w:line="258" w:lineRule="atLeast"/>
      <w:ind w:left="227" w:hanging="227"/>
      <w:jc w:val="both"/>
    </w:pPr>
    <w:rPr>
      <w:rFonts w:ascii="FrankfurtGothic" w:eastAsia="Lucida Sans Unicode" w:hAnsi="FrankfurtGothic" w:cs="Tahoma"/>
      <w:color w:val="000000"/>
      <w:sz w:val="19"/>
      <w:szCs w:val="24"/>
      <w:lang w:bidi="en-US"/>
    </w:rPr>
  </w:style>
  <w:style w:type="paragraph" w:styleId="Bezodstpw">
    <w:name w:val="No Spacing"/>
    <w:uiPriority w:val="1"/>
    <w:qFormat/>
    <w:rsid w:val="004803C5"/>
    <w:pPr>
      <w:spacing w:after="0" w:line="240" w:lineRule="auto"/>
      <w:jc w:val="both"/>
    </w:pPr>
    <w:rPr>
      <w:rFonts w:ascii="Times New Roman" w:eastAsia="Calibri" w:hAnsi="Times New Roman" w:cs="Times New Roman"/>
    </w:rPr>
  </w:style>
  <w:style w:type="paragraph" w:customStyle="1" w:styleId="Standarduser">
    <w:name w:val="Standard (user)"/>
    <w:rsid w:val="00466823"/>
    <w:pPr>
      <w:suppressAutoHyphens/>
      <w:autoSpaceDN w:val="0"/>
      <w:spacing w:after="0" w:line="240" w:lineRule="auto"/>
      <w:textAlignment w:val="baseline"/>
    </w:pPr>
    <w:rPr>
      <w:rFonts w:ascii="Times New Roman" w:eastAsia="Arial Unicode MS" w:hAnsi="Times New Roman" w:cs="Times New Roman"/>
      <w:color w:val="000000"/>
      <w:kern w:val="3"/>
      <w:sz w:val="24"/>
      <w:szCs w:val="24"/>
      <w:lang w:val="en-US"/>
    </w:rPr>
  </w:style>
  <w:style w:type="paragraph" w:customStyle="1" w:styleId="Adresodbiorcy">
    <w:name w:val="Adres odbiorcy"/>
    <w:basedOn w:val="Standarduser"/>
    <w:rsid w:val="007944EA"/>
  </w:style>
  <w:style w:type="paragraph" w:customStyle="1" w:styleId="Body1">
    <w:name w:val="Body 1"/>
    <w:rsid w:val="00CC20E6"/>
    <w:pPr>
      <w:tabs>
        <w:tab w:val="left" w:pos="2268"/>
      </w:tabs>
      <w:suppressAutoHyphens/>
      <w:autoSpaceDN w:val="0"/>
      <w:spacing w:after="140" w:line="288" w:lineRule="auto"/>
      <w:ind w:left="567"/>
      <w:jc w:val="both"/>
      <w:textAlignment w:val="baseline"/>
    </w:pPr>
    <w:rPr>
      <w:rFonts w:ascii="Arial" w:eastAsia="Arial Unicode MS" w:hAnsi="Arial" w:cs="Arial Unicode MS"/>
      <w:color w:val="000000"/>
      <w:kern w:val="3"/>
      <w:sz w:val="20"/>
      <w:szCs w:val="20"/>
      <w:lang w:eastAsia="pl-PL"/>
    </w:rPr>
  </w:style>
  <w:style w:type="paragraph" w:customStyle="1" w:styleId="pkt">
    <w:name w:val="pkt"/>
    <w:basedOn w:val="Normalny"/>
    <w:link w:val="pktZnak"/>
    <w:rsid w:val="00B85CA6"/>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locked/>
    <w:rsid w:val="00B85CA6"/>
    <w:rPr>
      <w:rFonts w:ascii="Times New Roman" w:eastAsia="Times New Roman" w:hAnsi="Times New Roman" w:cs="Times New Roman"/>
      <w:sz w:val="24"/>
      <w:szCs w:val="20"/>
      <w:lang w:eastAsia="pl-PL"/>
    </w:rPr>
  </w:style>
  <w:style w:type="character" w:customStyle="1" w:styleId="AkapitzlistZnak">
    <w:name w:val="Akapit z listą Znak"/>
    <w:aliases w:val="List Paragraph Znak,Numerowanie Znak,Akapit z listą BS Znak,Kolorowa lista — akcent 11 Znak,BulletC Znak,Obiekt Znak,List Paragraph1 Znak,Wyliczanie Znak,Akapit z listą31 Znak,CW_Lista Znak,maz_wyliczenie Znak,opis dzialania Znak"/>
    <w:link w:val="Akapitzlist"/>
    <w:uiPriority w:val="34"/>
    <w:qFormat/>
    <w:locked/>
    <w:rsid w:val="00B24010"/>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141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8727">
      <w:bodyDiv w:val="1"/>
      <w:marLeft w:val="0"/>
      <w:marRight w:val="0"/>
      <w:marTop w:val="0"/>
      <w:marBottom w:val="0"/>
      <w:divBdr>
        <w:top w:val="none" w:sz="0" w:space="0" w:color="auto"/>
        <w:left w:val="none" w:sz="0" w:space="0" w:color="auto"/>
        <w:bottom w:val="none" w:sz="0" w:space="0" w:color="auto"/>
        <w:right w:val="none" w:sz="0" w:space="0" w:color="auto"/>
      </w:divBdr>
    </w:div>
    <w:div w:id="37972191">
      <w:bodyDiv w:val="1"/>
      <w:marLeft w:val="0"/>
      <w:marRight w:val="0"/>
      <w:marTop w:val="0"/>
      <w:marBottom w:val="0"/>
      <w:divBdr>
        <w:top w:val="none" w:sz="0" w:space="0" w:color="auto"/>
        <w:left w:val="none" w:sz="0" w:space="0" w:color="auto"/>
        <w:bottom w:val="none" w:sz="0" w:space="0" w:color="auto"/>
        <w:right w:val="none" w:sz="0" w:space="0" w:color="auto"/>
      </w:divBdr>
    </w:div>
    <w:div w:id="140537425">
      <w:bodyDiv w:val="1"/>
      <w:marLeft w:val="0"/>
      <w:marRight w:val="0"/>
      <w:marTop w:val="0"/>
      <w:marBottom w:val="0"/>
      <w:divBdr>
        <w:top w:val="none" w:sz="0" w:space="0" w:color="auto"/>
        <w:left w:val="none" w:sz="0" w:space="0" w:color="auto"/>
        <w:bottom w:val="none" w:sz="0" w:space="0" w:color="auto"/>
        <w:right w:val="none" w:sz="0" w:space="0" w:color="auto"/>
      </w:divBdr>
    </w:div>
    <w:div w:id="184952354">
      <w:bodyDiv w:val="1"/>
      <w:marLeft w:val="0"/>
      <w:marRight w:val="0"/>
      <w:marTop w:val="0"/>
      <w:marBottom w:val="0"/>
      <w:divBdr>
        <w:top w:val="none" w:sz="0" w:space="0" w:color="auto"/>
        <w:left w:val="none" w:sz="0" w:space="0" w:color="auto"/>
        <w:bottom w:val="none" w:sz="0" w:space="0" w:color="auto"/>
        <w:right w:val="none" w:sz="0" w:space="0" w:color="auto"/>
      </w:divBdr>
    </w:div>
    <w:div w:id="208808493">
      <w:bodyDiv w:val="1"/>
      <w:marLeft w:val="0"/>
      <w:marRight w:val="0"/>
      <w:marTop w:val="0"/>
      <w:marBottom w:val="0"/>
      <w:divBdr>
        <w:top w:val="none" w:sz="0" w:space="0" w:color="auto"/>
        <w:left w:val="none" w:sz="0" w:space="0" w:color="auto"/>
        <w:bottom w:val="none" w:sz="0" w:space="0" w:color="auto"/>
        <w:right w:val="none" w:sz="0" w:space="0" w:color="auto"/>
      </w:divBdr>
    </w:div>
    <w:div w:id="255209541">
      <w:bodyDiv w:val="1"/>
      <w:marLeft w:val="0"/>
      <w:marRight w:val="0"/>
      <w:marTop w:val="0"/>
      <w:marBottom w:val="0"/>
      <w:divBdr>
        <w:top w:val="none" w:sz="0" w:space="0" w:color="auto"/>
        <w:left w:val="none" w:sz="0" w:space="0" w:color="auto"/>
        <w:bottom w:val="none" w:sz="0" w:space="0" w:color="auto"/>
        <w:right w:val="none" w:sz="0" w:space="0" w:color="auto"/>
      </w:divBdr>
    </w:div>
    <w:div w:id="309097808">
      <w:bodyDiv w:val="1"/>
      <w:marLeft w:val="0"/>
      <w:marRight w:val="0"/>
      <w:marTop w:val="0"/>
      <w:marBottom w:val="0"/>
      <w:divBdr>
        <w:top w:val="none" w:sz="0" w:space="0" w:color="auto"/>
        <w:left w:val="none" w:sz="0" w:space="0" w:color="auto"/>
        <w:bottom w:val="none" w:sz="0" w:space="0" w:color="auto"/>
        <w:right w:val="none" w:sz="0" w:space="0" w:color="auto"/>
      </w:divBdr>
    </w:div>
    <w:div w:id="503784247">
      <w:bodyDiv w:val="1"/>
      <w:marLeft w:val="0"/>
      <w:marRight w:val="0"/>
      <w:marTop w:val="0"/>
      <w:marBottom w:val="0"/>
      <w:divBdr>
        <w:top w:val="none" w:sz="0" w:space="0" w:color="auto"/>
        <w:left w:val="none" w:sz="0" w:space="0" w:color="auto"/>
        <w:bottom w:val="none" w:sz="0" w:space="0" w:color="auto"/>
        <w:right w:val="none" w:sz="0" w:space="0" w:color="auto"/>
      </w:divBdr>
    </w:div>
    <w:div w:id="723405651">
      <w:bodyDiv w:val="1"/>
      <w:marLeft w:val="0"/>
      <w:marRight w:val="0"/>
      <w:marTop w:val="0"/>
      <w:marBottom w:val="0"/>
      <w:divBdr>
        <w:top w:val="none" w:sz="0" w:space="0" w:color="auto"/>
        <w:left w:val="none" w:sz="0" w:space="0" w:color="auto"/>
        <w:bottom w:val="none" w:sz="0" w:space="0" w:color="auto"/>
        <w:right w:val="none" w:sz="0" w:space="0" w:color="auto"/>
      </w:divBdr>
    </w:div>
    <w:div w:id="762267043">
      <w:bodyDiv w:val="1"/>
      <w:marLeft w:val="0"/>
      <w:marRight w:val="0"/>
      <w:marTop w:val="0"/>
      <w:marBottom w:val="0"/>
      <w:divBdr>
        <w:top w:val="none" w:sz="0" w:space="0" w:color="auto"/>
        <w:left w:val="none" w:sz="0" w:space="0" w:color="auto"/>
        <w:bottom w:val="none" w:sz="0" w:space="0" w:color="auto"/>
        <w:right w:val="none" w:sz="0" w:space="0" w:color="auto"/>
      </w:divBdr>
    </w:div>
    <w:div w:id="976030201">
      <w:bodyDiv w:val="1"/>
      <w:marLeft w:val="0"/>
      <w:marRight w:val="0"/>
      <w:marTop w:val="0"/>
      <w:marBottom w:val="0"/>
      <w:divBdr>
        <w:top w:val="none" w:sz="0" w:space="0" w:color="auto"/>
        <w:left w:val="none" w:sz="0" w:space="0" w:color="auto"/>
        <w:bottom w:val="none" w:sz="0" w:space="0" w:color="auto"/>
        <w:right w:val="none" w:sz="0" w:space="0" w:color="auto"/>
      </w:divBdr>
    </w:div>
    <w:div w:id="1001393016">
      <w:bodyDiv w:val="1"/>
      <w:marLeft w:val="0"/>
      <w:marRight w:val="0"/>
      <w:marTop w:val="0"/>
      <w:marBottom w:val="0"/>
      <w:divBdr>
        <w:top w:val="none" w:sz="0" w:space="0" w:color="auto"/>
        <w:left w:val="none" w:sz="0" w:space="0" w:color="auto"/>
        <w:bottom w:val="none" w:sz="0" w:space="0" w:color="auto"/>
        <w:right w:val="none" w:sz="0" w:space="0" w:color="auto"/>
      </w:divBdr>
      <w:divsChild>
        <w:div w:id="2066635066">
          <w:marLeft w:val="75"/>
          <w:marRight w:val="0"/>
          <w:marTop w:val="0"/>
          <w:marBottom w:val="0"/>
          <w:divBdr>
            <w:top w:val="none" w:sz="0" w:space="0" w:color="auto"/>
            <w:left w:val="none" w:sz="0" w:space="0" w:color="auto"/>
            <w:bottom w:val="none" w:sz="0" w:space="0" w:color="auto"/>
            <w:right w:val="none" w:sz="0" w:space="0" w:color="auto"/>
          </w:divBdr>
          <w:divsChild>
            <w:div w:id="14004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638340">
      <w:bodyDiv w:val="1"/>
      <w:marLeft w:val="0"/>
      <w:marRight w:val="0"/>
      <w:marTop w:val="0"/>
      <w:marBottom w:val="0"/>
      <w:divBdr>
        <w:top w:val="none" w:sz="0" w:space="0" w:color="auto"/>
        <w:left w:val="none" w:sz="0" w:space="0" w:color="auto"/>
        <w:bottom w:val="none" w:sz="0" w:space="0" w:color="auto"/>
        <w:right w:val="none" w:sz="0" w:space="0" w:color="auto"/>
      </w:divBdr>
    </w:div>
    <w:div w:id="1068378170">
      <w:bodyDiv w:val="1"/>
      <w:marLeft w:val="0"/>
      <w:marRight w:val="0"/>
      <w:marTop w:val="0"/>
      <w:marBottom w:val="0"/>
      <w:divBdr>
        <w:top w:val="none" w:sz="0" w:space="0" w:color="auto"/>
        <w:left w:val="none" w:sz="0" w:space="0" w:color="auto"/>
        <w:bottom w:val="none" w:sz="0" w:space="0" w:color="auto"/>
        <w:right w:val="none" w:sz="0" w:space="0" w:color="auto"/>
      </w:divBdr>
    </w:div>
    <w:div w:id="1069688863">
      <w:bodyDiv w:val="1"/>
      <w:marLeft w:val="0"/>
      <w:marRight w:val="0"/>
      <w:marTop w:val="0"/>
      <w:marBottom w:val="0"/>
      <w:divBdr>
        <w:top w:val="none" w:sz="0" w:space="0" w:color="auto"/>
        <w:left w:val="none" w:sz="0" w:space="0" w:color="auto"/>
        <w:bottom w:val="none" w:sz="0" w:space="0" w:color="auto"/>
        <w:right w:val="none" w:sz="0" w:space="0" w:color="auto"/>
      </w:divBdr>
    </w:div>
    <w:div w:id="1074813562">
      <w:bodyDiv w:val="1"/>
      <w:marLeft w:val="0"/>
      <w:marRight w:val="0"/>
      <w:marTop w:val="0"/>
      <w:marBottom w:val="0"/>
      <w:divBdr>
        <w:top w:val="none" w:sz="0" w:space="0" w:color="auto"/>
        <w:left w:val="none" w:sz="0" w:space="0" w:color="auto"/>
        <w:bottom w:val="none" w:sz="0" w:space="0" w:color="auto"/>
        <w:right w:val="none" w:sz="0" w:space="0" w:color="auto"/>
      </w:divBdr>
    </w:div>
    <w:div w:id="1084759113">
      <w:bodyDiv w:val="1"/>
      <w:marLeft w:val="0"/>
      <w:marRight w:val="0"/>
      <w:marTop w:val="0"/>
      <w:marBottom w:val="0"/>
      <w:divBdr>
        <w:top w:val="none" w:sz="0" w:space="0" w:color="auto"/>
        <w:left w:val="none" w:sz="0" w:space="0" w:color="auto"/>
        <w:bottom w:val="none" w:sz="0" w:space="0" w:color="auto"/>
        <w:right w:val="none" w:sz="0" w:space="0" w:color="auto"/>
      </w:divBdr>
    </w:div>
    <w:div w:id="1207525076">
      <w:bodyDiv w:val="1"/>
      <w:marLeft w:val="0"/>
      <w:marRight w:val="0"/>
      <w:marTop w:val="0"/>
      <w:marBottom w:val="0"/>
      <w:divBdr>
        <w:top w:val="none" w:sz="0" w:space="0" w:color="auto"/>
        <w:left w:val="none" w:sz="0" w:space="0" w:color="auto"/>
        <w:bottom w:val="none" w:sz="0" w:space="0" w:color="auto"/>
        <w:right w:val="none" w:sz="0" w:space="0" w:color="auto"/>
      </w:divBdr>
    </w:div>
    <w:div w:id="1240291291">
      <w:bodyDiv w:val="1"/>
      <w:marLeft w:val="0"/>
      <w:marRight w:val="0"/>
      <w:marTop w:val="0"/>
      <w:marBottom w:val="0"/>
      <w:divBdr>
        <w:top w:val="none" w:sz="0" w:space="0" w:color="auto"/>
        <w:left w:val="none" w:sz="0" w:space="0" w:color="auto"/>
        <w:bottom w:val="none" w:sz="0" w:space="0" w:color="auto"/>
        <w:right w:val="none" w:sz="0" w:space="0" w:color="auto"/>
      </w:divBdr>
    </w:div>
    <w:div w:id="1326323115">
      <w:bodyDiv w:val="1"/>
      <w:marLeft w:val="0"/>
      <w:marRight w:val="0"/>
      <w:marTop w:val="0"/>
      <w:marBottom w:val="0"/>
      <w:divBdr>
        <w:top w:val="none" w:sz="0" w:space="0" w:color="auto"/>
        <w:left w:val="none" w:sz="0" w:space="0" w:color="auto"/>
        <w:bottom w:val="none" w:sz="0" w:space="0" w:color="auto"/>
        <w:right w:val="none" w:sz="0" w:space="0" w:color="auto"/>
      </w:divBdr>
    </w:div>
    <w:div w:id="1397044240">
      <w:bodyDiv w:val="1"/>
      <w:marLeft w:val="0"/>
      <w:marRight w:val="0"/>
      <w:marTop w:val="0"/>
      <w:marBottom w:val="0"/>
      <w:divBdr>
        <w:top w:val="none" w:sz="0" w:space="0" w:color="auto"/>
        <w:left w:val="none" w:sz="0" w:space="0" w:color="auto"/>
        <w:bottom w:val="none" w:sz="0" w:space="0" w:color="auto"/>
        <w:right w:val="none" w:sz="0" w:space="0" w:color="auto"/>
      </w:divBdr>
    </w:div>
    <w:div w:id="1458061988">
      <w:bodyDiv w:val="1"/>
      <w:marLeft w:val="0"/>
      <w:marRight w:val="0"/>
      <w:marTop w:val="0"/>
      <w:marBottom w:val="0"/>
      <w:divBdr>
        <w:top w:val="none" w:sz="0" w:space="0" w:color="auto"/>
        <w:left w:val="none" w:sz="0" w:space="0" w:color="auto"/>
        <w:bottom w:val="none" w:sz="0" w:space="0" w:color="auto"/>
        <w:right w:val="none" w:sz="0" w:space="0" w:color="auto"/>
      </w:divBdr>
    </w:div>
    <w:div w:id="1493909338">
      <w:bodyDiv w:val="1"/>
      <w:marLeft w:val="0"/>
      <w:marRight w:val="0"/>
      <w:marTop w:val="0"/>
      <w:marBottom w:val="0"/>
      <w:divBdr>
        <w:top w:val="none" w:sz="0" w:space="0" w:color="auto"/>
        <w:left w:val="none" w:sz="0" w:space="0" w:color="auto"/>
        <w:bottom w:val="none" w:sz="0" w:space="0" w:color="auto"/>
        <w:right w:val="none" w:sz="0" w:space="0" w:color="auto"/>
      </w:divBdr>
    </w:div>
    <w:div w:id="1635138470">
      <w:bodyDiv w:val="1"/>
      <w:marLeft w:val="0"/>
      <w:marRight w:val="0"/>
      <w:marTop w:val="0"/>
      <w:marBottom w:val="0"/>
      <w:divBdr>
        <w:top w:val="none" w:sz="0" w:space="0" w:color="auto"/>
        <w:left w:val="none" w:sz="0" w:space="0" w:color="auto"/>
        <w:bottom w:val="none" w:sz="0" w:space="0" w:color="auto"/>
        <w:right w:val="none" w:sz="0" w:space="0" w:color="auto"/>
      </w:divBdr>
    </w:div>
    <w:div w:id="1697074957">
      <w:bodyDiv w:val="1"/>
      <w:marLeft w:val="0"/>
      <w:marRight w:val="0"/>
      <w:marTop w:val="0"/>
      <w:marBottom w:val="0"/>
      <w:divBdr>
        <w:top w:val="none" w:sz="0" w:space="0" w:color="auto"/>
        <w:left w:val="none" w:sz="0" w:space="0" w:color="auto"/>
        <w:bottom w:val="none" w:sz="0" w:space="0" w:color="auto"/>
        <w:right w:val="none" w:sz="0" w:space="0" w:color="auto"/>
      </w:divBdr>
    </w:div>
    <w:div w:id="1795055178">
      <w:bodyDiv w:val="1"/>
      <w:marLeft w:val="0"/>
      <w:marRight w:val="0"/>
      <w:marTop w:val="0"/>
      <w:marBottom w:val="0"/>
      <w:divBdr>
        <w:top w:val="none" w:sz="0" w:space="0" w:color="auto"/>
        <w:left w:val="none" w:sz="0" w:space="0" w:color="auto"/>
        <w:bottom w:val="none" w:sz="0" w:space="0" w:color="auto"/>
        <w:right w:val="none" w:sz="0" w:space="0" w:color="auto"/>
      </w:divBdr>
    </w:div>
    <w:div w:id="1854225226">
      <w:bodyDiv w:val="1"/>
      <w:marLeft w:val="0"/>
      <w:marRight w:val="0"/>
      <w:marTop w:val="0"/>
      <w:marBottom w:val="0"/>
      <w:divBdr>
        <w:top w:val="none" w:sz="0" w:space="0" w:color="auto"/>
        <w:left w:val="none" w:sz="0" w:space="0" w:color="auto"/>
        <w:bottom w:val="none" w:sz="0" w:space="0" w:color="auto"/>
        <w:right w:val="none" w:sz="0" w:space="0" w:color="auto"/>
      </w:divBdr>
    </w:div>
    <w:div w:id="1905529486">
      <w:bodyDiv w:val="1"/>
      <w:marLeft w:val="0"/>
      <w:marRight w:val="0"/>
      <w:marTop w:val="0"/>
      <w:marBottom w:val="0"/>
      <w:divBdr>
        <w:top w:val="none" w:sz="0" w:space="0" w:color="auto"/>
        <w:left w:val="none" w:sz="0" w:space="0" w:color="auto"/>
        <w:bottom w:val="none" w:sz="0" w:space="0" w:color="auto"/>
        <w:right w:val="none" w:sz="0" w:space="0" w:color="auto"/>
      </w:divBdr>
    </w:div>
    <w:div w:id="2015302071">
      <w:bodyDiv w:val="1"/>
      <w:marLeft w:val="0"/>
      <w:marRight w:val="0"/>
      <w:marTop w:val="0"/>
      <w:marBottom w:val="0"/>
      <w:divBdr>
        <w:top w:val="none" w:sz="0" w:space="0" w:color="auto"/>
        <w:left w:val="none" w:sz="0" w:space="0" w:color="auto"/>
        <w:bottom w:val="none" w:sz="0" w:space="0" w:color="auto"/>
        <w:right w:val="none" w:sz="0" w:space="0" w:color="auto"/>
      </w:divBdr>
    </w:div>
    <w:div w:id="2067333593">
      <w:bodyDiv w:val="1"/>
      <w:marLeft w:val="0"/>
      <w:marRight w:val="0"/>
      <w:marTop w:val="0"/>
      <w:marBottom w:val="0"/>
      <w:divBdr>
        <w:top w:val="none" w:sz="0" w:space="0" w:color="auto"/>
        <w:left w:val="none" w:sz="0" w:space="0" w:color="auto"/>
        <w:bottom w:val="none" w:sz="0" w:space="0" w:color="auto"/>
        <w:right w:val="none" w:sz="0" w:space="0" w:color="auto"/>
      </w:divBdr>
    </w:div>
    <w:div w:id="209381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D79A7-8ADF-469B-8910-BA78CC1FF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2166</TotalTime>
  <Pages>19</Pages>
  <Words>5731</Words>
  <Characters>34389</Characters>
  <Application>Microsoft Office Word</Application>
  <DocSecurity>0</DocSecurity>
  <Lines>286</Lines>
  <Paragraphs>80</Paragraphs>
  <ScaleCrop>false</ScaleCrop>
  <HeadingPairs>
    <vt:vector size="4" baseType="variant">
      <vt:variant>
        <vt:lpstr>Tytuł</vt:lpstr>
      </vt:variant>
      <vt:variant>
        <vt:i4>1</vt:i4>
      </vt:variant>
      <vt:variant>
        <vt:lpstr>Nagłówki</vt:lpstr>
      </vt:variant>
      <vt:variant>
        <vt:i4>6</vt:i4>
      </vt:variant>
    </vt:vector>
  </HeadingPairs>
  <TitlesOfParts>
    <vt:vector size="7" baseType="lpstr">
      <vt:lpstr/>
      <vt:lpstr>F O R M U L A R Z   O F E R T Y</vt:lpstr>
      <vt:lpstr>W odpowiedzi na ogłoszenie o konkursie ofert pn.:</vt:lpstr>
      <vt:lpstr>    jesteśmy uprawnieni do występowania w obrocie prawnym,</vt:lpstr>
      <vt:lpstr>    posiadamy uprawnienia niezbędne do wykonania zamówienia,</vt:lpstr>
      <vt:lpstr>    posiadamy niezbędną wiedzę i doświadczenie, potencjał ekonomiczny i techniczny, </vt:lpstr>
      <vt:lpstr>    znajdujemy się w sytuacji finansowej i ekonomicznej zapewniającej wykonanie zamó</vt:lpstr>
    </vt:vector>
  </TitlesOfParts>
  <Company/>
  <LinksUpToDate>false</LinksUpToDate>
  <CharactersWithSpaces>40040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Józef Kuczera</dc:creator>
  <cp:lastModifiedBy>Józef Kuczera</cp:lastModifiedBy>
  <cp:revision>217</cp:revision>
  <cp:lastPrinted>2026-07-09T08:21:00Z</cp:lastPrinted>
  <dcterms:created xsi:type="dcterms:W3CDTF">2015-10-07T10:54:00Z</dcterms:created>
  <dcterms:modified xsi:type="dcterms:W3CDTF">2026-09-04T11:35:00Z</dcterms:modified>
</cp:coreProperties>
</file>