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77777777" w:rsidR="008C3E37" w:rsidRDefault="008C3E37" w:rsidP="008C3E37">
      <w:pPr>
        <w:spacing w:line="276" w:lineRule="auto"/>
        <w:rPr>
          <w:rFonts w:ascii="Cambria" w:hAnsi="Cambria"/>
          <w:b/>
          <w:bCs/>
        </w:rPr>
      </w:pPr>
      <w:r>
        <w:rPr>
          <w:noProof/>
        </w:rPr>
        <w:drawing>
          <wp:inline distT="0" distB="0" distL="0" distR="0" wp14:anchorId="32879F13" wp14:editId="17EE59F2">
            <wp:extent cx="1449933" cy="508883"/>
            <wp:effectExtent l="0" t="0" r="0" b="571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78" cy="5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1DA8D" w14:textId="625A9A05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64E3845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8C3E37">
        <w:rPr>
          <w:rFonts w:ascii="Cambria" w:hAnsi="Cambria"/>
          <w:b/>
          <w:bCs/>
        </w:rPr>
        <w:t>7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9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54892CA0" w:rsidR="00C72711" w:rsidRPr="00C33E6F" w:rsidRDefault="00C72711" w:rsidP="00EB5643">
      <w:pPr>
        <w:ind w:left="284" w:right="-6"/>
        <w:jc w:val="both"/>
        <w:rPr>
          <w:rFonts w:ascii="Cambria" w:hAnsi="Cambria" w:cs="Arial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AF5885" w:rsidRPr="00AC5C1C">
        <w:rPr>
          <w:rFonts w:ascii="Times New Roman" w:hAnsi="Times New Roman"/>
          <w:b/>
          <w:iCs/>
        </w:rPr>
        <w:t>„</w:t>
      </w:r>
      <w:r w:rsidR="00AC5C1C" w:rsidRPr="00AC5C1C">
        <w:rPr>
          <w:rFonts w:ascii="Times New Roman" w:hAnsi="Times New Roman"/>
          <w:b/>
          <w:bCs/>
          <w:color w:val="212529"/>
        </w:rPr>
        <w:t>Remont i przebudowa dróg gminnych wewnętrznych i publicznych na terenie Gminy Bodzechów w ramach programu Polski Ład</w:t>
      </w:r>
      <w:r w:rsidR="00AF5885" w:rsidRPr="00AC5C1C">
        <w:rPr>
          <w:rFonts w:ascii="Times New Roman" w:hAnsi="Times New Roman"/>
          <w:b/>
          <w:i/>
        </w:rPr>
        <w:t>”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10"/>
      <w:footerReference w:type="default" r:id="rId11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8D912DD-D563-4028-97DE-7A39321A2134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gmina-bodzechow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8D912DD-D563-4028-97DE-7A39321A213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2022-06-17T07:48:00Z</dcterms:created>
  <dcterms:modified xsi:type="dcterms:W3CDTF">2022-06-17T07:48:00Z</dcterms:modified>
</cp:coreProperties>
</file>