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2503"/>
        <w:gridCol w:w="317"/>
        <w:gridCol w:w="337"/>
        <w:gridCol w:w="352"/>
        <w:gridCol w:w="352"/>
        <w:gridCol w:w="352"/>
        <w:gridCol w:w="352"/>
        <w:gridCol w:w="352"/>
        <w:gridCol w:w="352"/>
        <w:gridCol w:w="352"/>
        <w:gridCol w:w="337"/>
        <w:gridCol w:w="15"/>
        <w:gridCol w:w="324"/>
        <w:gridCol w:w="28"/>
        <w:gridCol w:w="166"/>
        <w:gridCol w:w="146"/>
        <w:gridCol w:w="41"/>
        <w:gridCol w:w="55"/>
        <w:gridCol w:w="245"/>
        <w:gridCol w:w="52"/>
        <w:gridCol w:w="283"/>
        <w:gridCol w:w="335"/>
        <w:gridCol w:w="335"/>
        <w:gridCol w:w="103"/>
        <w:gridCol w:w="237"/>
        <w:gridCol w:w="115"/>
        <w:gridCol w:w="227"/>
        <w:gridCol w:w="125"/>
        <w:gridCol w:w="80"/>
        <w:gridCol w:w="139"/>
        <w:gridCol w:w="133"/>
        <w:gridCol w:w="57"/>
        <w:gridCol w:w="150"/>
        <w:gridCol w:w="145"/>
        <w:gridCol w:w="196"/>
        <w:gridCol w:w="156"/>
        <w:gridCol w:w="354"/>
      </w:tblGrid>
      <w:tr w:rsidR="002C5EAF" w:rsidRPr="00BD182E" w:rsidTr="00820AA7">
        <w:trPr>
          <w:trHeight w:val="340"/>
        </w:trPr>
        <w:tc>
          <w:tcPr>
            <w:tcW w:w="315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2C5EAF" w:rsidRPr="00BD182E" w:rsidRDefault="002C5EAF" w:rsidP="002C5EAF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9.75pt" o:ole="">
                  <v:imagedata r:id="rId8" o:title=""/>
                </v:shape>
                <o:OLEObject Type="Embed" ProgID="PBrush" ShapeID="_x0000_i1025" DrawAspect="Content" ObjectID="_1687089751" r:id="rId9"/>
              </w:object>
            </w:r>
          </w:p>
          <w:p w:rsidR="002C5EAF" w:rsidRPr="00BD182E" w:rsidRDefault="002C5EAF" w:rsidP="002C5EAF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vMerge w:val="restart"/>
            <w:tcBorders>
              <w:top w:val="nil"/>
              <w:left w:val="nil"/>
              <w:right w:val="nil"/>
            </w:tcBorders>
          </w:tcPr>
          <w:p w:rsidR="002C5EAF" w:rsidRDefault="002C5EAF" w:rsidP="002C5EAF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2C5EAF" w:rsidRDefault="002C5EAF" w:rsidP="002C5EAF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2C5EAF" w:rsidRPr="00F42DFB" w:rsidRDefault="002C5EAF" w:rsidP="002C5EAF">
            <w:pPr>
              <w:spacing w:before="120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F42DFB">
              <w:rPr>
                <w:rFonts w:ascii="Verdana" w:hAnsi="Verdana" w:cs="Lao UI"/>
                <w:b/>
                <w:sz w:val="24"/>
                <w:szCs w:val="24"/>
              </w:rPr>
              <w:t>Starostwo Powiatowe</w:t>
            </w:r>
          </w:p>
          <w:p w:rsidR="002C5EAF" w:rsidRPr="00120983" w:rsidRDefault="002C5EAF" w:rsidP="00F42DFB">
            <w:pPr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F42DFB">
              <w:rPr>
                <w:rFonts w:ascii="Verdana" w:hAnsi="Verdana" w:cs="Lao UI"/>
                <w:b/>
                <w:sz w:val="24"/>
                <w:szCs w:val="24"/>
              </w:rPr>
              <w:t>w Zambrowie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C5EAF" w:rsidRPr="00BD182E" w:rsidRDefault="002C5EAF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EAF" w:rsidRPr="00BD182E" w:rsidRDefault="002C5EAF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C5EAF" w:rsidRPr="00BD182E" w:rsidTr="002C365C">
        <w:trPr>
          <w:trHeight w:val="942"/>
        </w:trPr>
        <w:tc>
          <w:tcPr>
            <w:tcW w:w="3157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</w:tcPr>
          <w:p w:rsidR="002C5EAF" w:rsidRPr="00BD182E" w:rsidRDefault="002C5EAF" w:rsidP="002C5EAF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vMerge/>
            <w:tcBorders>
              <w:left w:val="nil"/>
              <w:right w:val="nil"/>
            </w:tcBorders>
          </w:tcPr>
          <w:p w:rsidR="002C5EAF" w:rsidRPr="00BD182E" w:rsidRDefault="002C5EAF" w:rsidP="002C5EAF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2C5EAF" w:rsidRPr="00BD182E" w:rsidRDefault="002C5EAF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2C5EAF" w:rsidRPr="00BD182E" w:rsidRDefault="002C5EAF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C5EAF" w:rsidRPr="00BD182E" w:rsidTr="002C5EAF">
        <w:trPr>
          <w:trHeight w:val="587"/>
        </w:trPr>
        <w:tc>
          <w:tcPr>
            <w:tcW w:w="3157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2C5EAF" w:rsidRPr="00BD182E" w:rsidRDefault="002C5EAF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vMerge/>
            <w:tcBorders>
              <w:left w:val="nil"/>
              <w:bottom w:val="nil"/>
              <w:right w:val="nil"/>
            </w:tcBorders>
          </w:tcPr>
          <w:p w:rsidR="002C5EAF" w:rsidRPr="00BD182E" w:rsidRDefault="002C5EAF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C5EAF" w:rsidRPr="00BD182E" w:rsidRDefault="002C5EAF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C5EAF" w:rsidRPr="00BD182E" w:rsidRDefault="002C5EAF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2250E7" w:rsidP="00AA72AB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AA72AB">
              <w:rPr>
                <w:rFonts w:ascii="Verdana" w:hAnsi="Verdana" w:cs="Lao UI"/>
                <w:b/>
                <w:sz w:val="24"/>
                <w:szCs w:val="24"/>
              </w:rPr>
              <w:t>wydanie decyzji zezwalającej na wyłąc</w:t>
            </w:r>
            <w:r w:rsidR="008B360A">
              <w:rPr>
                <w:rFonts w:ascii="Verdana" w:hAnsi="Verdana" w:cs="Lao UI"/>
                <w:b/>
                <w:sz w:val="24"/>
                <w:szCs w:val="24"/>
              </w:rPr>
              <w:t>zenie gruntów z produkcji rolniczej</w:t>
            </w:r>
          </w:p>
        </w:tc>
      </w:tr>
      <w:tr w:rsidR="009A6D8D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820AA7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161FA7" w:rsidP="00161FA7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w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st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arostwie właściwym dla miejsca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położ</w:t>
            </w:r>
            <w:r>
              <w:rPr>
                <w:rFonts w:ascii="Verdana" w:hAnsi="Verdana" w:cs="Lao UI"/>
                <w:sz w:val="16"/>
                <w:szCs w:val="16"/>
              </w:rPr>
              <w:t>enia nieruchomości (gruntu)</w:t>
            </w:r>
            <w:r w:rsidR="005D613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44103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75pt;height:14.25pt" o:ole="">
                  <v:imagedata r:id="rId10" o:title=""/>
                </v:shape>
                <o:OLEObject Type="Embed" ProgID="PBrush" ShapeID="_x0000_i1026" DrawAspect="Content" ObjectID="_1687089752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4.25pt;height:15pt" o:ole="">
                  <v:imagedata r:id="rId12" o:title=""/>
                </v:shape>
                <o:OLEObject Type="Embed" ProgID="PBrush" ShapeID="_x0000_i1027" DrawAspect="Content" ObjectID="_1687089753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367FE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DF4A7C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28677A">
        <w:trPr>
          <w:trHeight w:val="284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361DA3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82568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9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4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0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361DA3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 w:rsidR="00DE0A4B">
              <w:rPr>
                <w:rFonts w:ascii="Verdana" w:hAnsi="Verdana" w:cs="Arial"/>
                <w:sz w:val="16"/>
                <w:szCs w:val="16"/>
              </w:rPr>
              <w:t xml:space="preserve">w </w:t>
            </w:r>
            <w:r w:rsidR="00936DE8">
              <w:rPr>
                <w:rFonts w:ascii="Verdana" w:hAnsi="Verdana" w:cs="Arial"/>
                <w:sz w:val="16"/>
                <w:szCs w:val="16"/>
              </w:rPr>
              <w:t xml:space="preserve">wybranym </w:t>
            </w:r>
            <w:r w:rsidR="00DE0A4B">
              <w:rPr>
                <w:rFonts w:ascii="Verdana" w:hAnsi="Verdana" w:cs="Arial"/>
                <w:sz w:val="16"/>
                <w:szCs w:val="16"/>
              </w:rPr>
              <w:t>rejestrze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4" o:title=""/>
                </v:shape>
                <o:OLEObject Type="Embed" ProgID="PBrush" ShapeID="_x0000_i1028" DrawAspect="Content" ObjectID="_168708975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2C5EAF">
        <w:trPr>
          <w:trHeight w:val="2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1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BD182E">
              <w:rPr>
                <w:rFonts w:ascii="Verdana" w:hAnsi="Verdana" w:cs="Lao UI"/>
                <w:sz w:val="16"/>
                <w:szCs w:val="16"/>
              </w:rPr>
              <w:t>(jeśli w sprawie ustanowiłeś pełnomocnika to podaj jego adres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831FE9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2C5EAF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1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:rsidTr="002C5EAF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4D3513" w:rsidRPr="00532669" w:rsidRDefault="00EF1C6E" w:rsidP="00FC222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FC222F">
              <w:rPr>
                <w:rFonts w:ascii="Verdana" w:hAnsi="Verdana" w:cs="Lao UI"/>
                <w:b/>
                <w:sz w:val="16"/>
                <w:szCs w:val="16"/>
              </w:rPr>
              <w:t>Opis rodzaju inwestycji</w:t>
            </w:r>
          </w:p>
        </w:tc>
      </w:tr>
      <w:tr w:rsidR="00C50832" w:rsidRPr="00BD182E" w:rsidTr="000248FE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832" w:rsidRPr="00BD182E" w:rsidRDefault="00C50832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50832" w:rsidRPr="00BD182E" w:rsidRDefault="00C50832" w:rsidP="000248F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5083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F656A9" w:rsidRDefault="00EB139C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. Adres nieruchomości</w:t>
            </w: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Gmina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AA7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0AA7" w:rsidRPr="00BD182E" w:rsidRDefault="00820AA7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ewidencyjny działki</w:t>
            </w: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Powierzchnia</w:t>
            </w: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AA7" w:rsidRPr="00BD182E" w:rsidRDefault="00820AA7" w:rsidP="00820AA7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Klasa gruntu</w:t>
            </w: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65A" w:rsidRPr="00BD182E" w:rsidTr="005E4FC6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4F51" w:rsidRDefault="00014F51" w:rsidP="0082065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14F51" w:rsidRP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2065A" w:rsidRPr="00014F51" w:rsidRDefault="0082065A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2065A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2065A" w:rsidRDefault="0082065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86BA8" w:rsidRPr="00BD182E" w:rsidTr="005E4FC6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6BA8" w:rsidRPr="00BD182E" w:rsidRDefault="00986BA8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986BA8" w:rsidRPr="00BD182E" w:rsidRDefault="00986BA8" w:rsidP="00CA4C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4" o:title=""/>
                </v:shape>
                <o:OLEObject Type="Embed" ProgID="PBrush" ShapeID="_x0000_i1029" DrawAspect="Content" ObjectID="_1687089755" r:id="rId16"/>
              </w:object>
            </w:r>
            <w:r w:rsidRPr="0050768D">
              <w:rPr>
                <w:rFonts w:ascii="Arial" w:hAnsi="Arial" w:cs="Arial"/>
              </w:rPr>
              <w:t xml:space="preserve"> 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N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r działki,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arkusza mapy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, </w:t>
            </w:r>
            <w:r w:rsidRPr="00986BA8">
              <w:rPr>
                <w:rFonts w:ascii="Verdana" w:hAnsi="Verdana" w:cs="Arial"/>
                <w:i/>
                <w:sz w:val="16"/>
                <w:szCs w:val="16"/>
              </w:rPr>
              <w:t>obrębu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.</w:t>
            </w:r>
          </w:p>
        </w:tc>
      </w:tr>
      <w:tr w:rsidR="00EF1C6E" w:rsidRPr="00BD182E" w:rsidTr="005E4FC6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4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EF1C6E" w:rsidRPr="00BD182E" w:rsidTr="00532669">
        <w:tc>
          <w:tcPr>
            <w:tcW w:w="10200" w:type="dxa"/>
            <w:gridSpan w:val="37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Art. 11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ust. 1 </w:t>
            </w:r>
            <w:r w:rsidRPr="00B21632">
              <w:rPr>
                <w:rFonts w:ascii="Verdana" w:hAnsi="Verdana" w:cs="Lao UI"/>
                <w:sz w:val="16"/>
                <w:szCs w:val="16"/>
              </w:rPr>
              <w:t>ustawy z dnia 3 lutego 1995 roku o ochron</w:t>
            </w:r>
            <w:r w:rsidR="00E52228">
              <w:rPr>
                <w:rFonts w:ascii="Verdana" w:hAnsi="Verdana" w:cs="Lao UI"/>
                <w:sz w:val="16"/>
                <w:szCs w:val="16"/>
              </w:rPr>
              <w:t>ie gruntów rolnych i leśnych</w:t>
            </w:r>
          </w:p>
        </w:tc>
      </w:tr>
      <w:tr w:rsidR="00EF1C6E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CA4C5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A4C5E" w:rsidRPr="00CA4C5E">
              <w:rPr>
                <w:rFonts w:ascii="Verdana" w:hAnsi="Verdana" w:cs="Lao UI"/>
                <w:i/>
                <w:sz w:val="16"/>
                <w:szCs w:val="16"/>
              </w:rPr>
              <w:t>(zaznacz właściwe)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F1C6E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2C5EAF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Projekt zagospodarowania działki lub terenu</w:t>
            </w:r>
          </w:p>
        </w:tc>
      </w:tr>
      <w:tr w:rsidR="00EF1C6E" w:rsidRPr="00BD182E" w:rsidTr="002C5EAF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4" o:title=""/>
                </v:shape>
                <o:OLEObject Type="Embed" ProgID="PBrush" ShapeID="_x0000_i1030" DrawAspect="Content" ObjectID="_1687089756" r:id="rId17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Projekt zagospodarowania działki (zgodnie z projektem budowlanym) wraz z  zestawieniem powierzchni z zaznaczoną powierzchnią gruntów przeznaczonych do wyłączenia z produkcji i z uwzględnieniem klas i użytków znajdujących się w granicach działki (działek).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Decyzja o warunkach zabudowy i zagospodarowania terenu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4" o:title=""/>
                </v:shape>
                <o:OLEObject Type="Embed" ProgID="PBrush" ShapeID="_x0000_i1031" DrawAspect="Content" ObjectID="_1687089757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Decyzja o warunkach zabudowy (z klauzulą ostateczności), jeżeli jest ona wymagana zgodnie z przepisami ustawy o planowaniu i zagospodarowaniu przestrzennym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Informacja o terenie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8.25pt;height:8.25pt" o:ole="">
                  <v:imagedata r:id="rId14" o:title=""/>
                </v:shape>
                <o:OLEObject Type="Embed" ProgID="PBrush" ShapeID="_x0000_i1032" DrawAspect="Content" ObjectID="_1687089758" r:id="rId19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>
              <w:rPr>
                <w:rFonts w:ascii="Verdana" w:hAnsi="Verdana"/>
                <w:i/>
                <w:sz w:val="16"/>
                <w:szCs w:val="16"/>
              </w:rPr>
              <w:t>W</w:t>
            </w:r>
            <w:r w:rsidR="00986BA8">
              <w:rPr>
                <w:rFonts w:ascii="Verdana" w:hAnsi="Verdana"/>
                <w:i/>
                <w:sz w:val="16"/>
                <w:szCs w:val="16"/>
              </w:rPr>
              <w:t>ydana przez urząd gminy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Wypis i </w:t>
            </w:r>
            <w:proofErr w:type="spellStart"/>
            <w:r>
              <w:rPr>
                <w:rFonts w:ascii="Verdana" w:hAnsi="Verdana" w:cs="Lao UI"/>
                <w:b/>
                <w:sz w:val="16"/>
                <w:szCs w:val="16"/>
              </w:rPr>
              <w:t>wyrys</w:t>
            </w:r>
            <w:proofErr w:type="spellEnd"/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miejscowego planu zagospodarowania przestrzennego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3378A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3" type="#_x0000_t75" style="width:8.25pt;height:8.25pt" o:ole="">
                  <v:imagedata r:id="rId14" o:title=""/>
                </v:shape>
                <o:OLEObject Type="Embed" ProgID="PBrush" ShapeID="_x0000_i1033" DrawAspect="Content" ObjectID="_1687089759" r:id="rId20"/>
              </w:object>
            </w:r>
            <w:r w:rsidR="003378A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 w:rsidRPr="002205C6">
              <w:rPr>
                <w:rFonts w:ascii="Verdana" w:hAnsi="Verdana"/>
                <w:i/>
                <w:sz w:val="16"/>
                <w:szCs w:val="16"/>
              </w:rPr>
              <w:t>O ile jest taki plan uchwalony dla danego terenu</w:t>
            </w:r>
            <w:r w:rsidR="002205C6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Odpis z księgi wieczystej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6.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9501A3" w:rsidP="009501A3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Inne d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okumenty stwierdzające tytuł prawny do nieruchomości</w:t>
            </w:r>
            <w:r w:rsidR="00567CC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EF1C6E" w:rsidRPr="00BD182E" w:rsidTr="00CD6320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D6320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71A5F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1A5F" w:rsidRPr="00BD182E" w:rsidRDefault="00271A5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501A3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01A3" w:rsidRPr="00BD182E" w:rsidRDefault="009501A3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1A3" w:rsidRPr="00BD182E" w:rsidRDefault="009501A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hRule="exact" w:val="11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4" type="#_x0000_t75" style="width:8.25pt;height:8.25pt" o:ole="">
                  <v:imagedata r:id="rId14" o:title=""/>
                </v:shape>
                <o:OLEObject Type="Embed" ProgID="PBrush" ShapeID="_x0000_i1034" DrawAspect="Content" ObjectID="_1687089760" r:id="rId2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501A3" w:rsidRPr="002E7792">
              <w:rPr>
                <w:rFonts w:ascii="Calibri" w:hAnsi="Calibri"/>
                <w:i/>
                <w:snapToGrid w:val="0"/>
                <w:sz w:val="18"/>
                <w:szCs w:val="18"/>
              </w:rPr>
              <w:t>np. umowa kupna-sprzedaży, umowa darowizny, poświadczony skrócony odpis księgi wieczystej itp.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</w:p>
        </w:tc>
      </w:tr>
      <w:tr w:rsidR="00271A5F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1A5F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="00271A5F"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DF4A7C" w:rsidP="000E199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Pełnomocnictwo o ile został ustanowiony pełnomocnik</w:t>
            </w:r>
          </w:p>
        </w:tc>
      </w:tr>
      <w:tr w:rsidR="00271A5F" w:rsidRPr="00BD182E" w:rsidTr="00367FE2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DF4A7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Dowód opłaty skarbowej za pełnomocnictwo o ile został ustanowiony pełnomocnik</w:t>
            </w:r>
          </w:p>
        </w:tc>
      </w:tr>
      <w:tr w:rsidR="00367FE2" w:rsidRPr="00BD182E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7FE2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FE2" w:rsidRPr="00BD182E" w:rsidRDefault="00367FE2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28677A">
        <w:trPr>
          <w:trHeight w:val="5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EF1C6E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5" type="#_x0000_t75" style="width:8.25pt;height:8.25pt" o:ole="">
                  <v:imagedata r:id="rId14" o:title=""/>
                </v:shape>
                <o:OLEObject Type="Embed" ProgID="PBrush" ShapeID="_x0000_i1035" DrawAspect="Content" ObjectID="_1687089761" r:id="rId2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F1C6E" w:rsidRPr="00BD182E" w:rsidTr="00820AA7">
        <w:trPr>
          <w:trHeight w:val="83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43" w:type="dxa"/>
            <w:gridSpan w:val="34"/>
            <w:tcBorders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2C5EAF" w:rsidRDefault="002C5EAF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2C5EAF" w:rsidRDefault="002C5EAF">
      <w:pPr>
        <w:rPr>
          <w:rFonts w:ascii="Verdana" w:hAnsi="Verdana" w:cs="Lao UI"/>
          <w:sz w:val="16"/>
          <w:szCs w:val="16"/>
        </w:rPr>
      </w:pPr>
      <w:r>
        <w:rPr>
          <w:rFonts w:ascii="Verdana" w:hAnsi="Verdana" w:cs="Lao UI"/>
          <w:sz w:val="16"/>
          <w:szCs w:val="16"/>
        </w:rPr>
        <w:br w:type="page"/>
      </w:r>
    </w:p>
    <w:p w:rsidR="004378CE" w:rsidRDefault="004378CE" w:rsidP="002C5EAF">
      <w:pPr>
        <w:pStyle w:val="Teksttreci0"/>
        <w:spacing w:after="360"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2C5EAF" w:rsidRPr="004378CE" w:rsidRDefault="002C5EAF" w:rsidP="002C5EAF">
      <w:pPr>
        <w:pStyle w:val="Teksttreci0"/>
        <w:spacing w:after="360"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4378CE">
        <w:rPr>
          <w:rFonts w:ascii="Times New Roman" w:hAnsi="Times New Roman" w:cs="Times New Roman"/>
          <w:sz w:val="22"/>
          <w:szCs w:val="22"/>
        </w:rPr>
        <w:t>Zgodnie z obowiązkiem nałożonym art. 13 ust. 1 i 2 Rozporządzenia Parlamentu Europejskiego i Rady (UE) 2016/679 z dnia 27 kwietnia 2016 r. w sprawie ochrony osób fizycznych w związku z przetwarzaniem danych osobowych i w sprawie swobodnego przepływu takich danych (RODO), poniżej przekazujemy informacje dotyczące przetwarzania Pani/Pana danych osobowych: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1" w:name="bookmark0"/>
      <w:bookmarkEnd w:id="1"/>
      <w:r w:rsidRPr="004378CE">
        <w:rPr>
          <w:rFonts w:ascii="Times New Roman" w:hAnsi="Times New Roman" w:cs="Times New Roman"/>
          <w:sz w:val="22"/>
          <w:szCs w:val="22"/>
        </w:rPr>
        <w:t xml:space="preserve">Administratorem danych osobowych Klientów Starostwa Powiatowego w Zambrowie jest Powiat Zambrowski reprezentowany przez Starostę Zambrowskiego, z siedzibą </w:t>
      </w:r>
      <w:r w:rsidRPr="004378CE">
        <w:rPr>
          <w:rFonts w:ascii="Times New Roman" w:hAnsi="Times New Roman" w:cs="Times New Roman"/>
          <w:sz w:val="22"/>
          <w:szCs w:val="22"/>
        </w:rPr>
        <w:br/>
        <w:t>w Zambrowie, ul. Fabryczna 3, 18-300 Zambrów.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2" w:name="bookmark1"/>
      <w:bookmarkEnd w:id="2"/>
      <w:r w:rsidRPr="004378CE">
        <w:rPr>
          <w:rFonts w:ascii="Times New Roman" w:hAnsi="Times New Roman" w:cs="Times New Roman"/>
          <w:sz w:val="22"/>
          <w:szCs w:val="22"/>
        </w:rPr>
        <w:t xml:space="preserve">Administrator wyznaczył Inspektora Ochrony Danych Iwonę </w:t>
      </w:r>
      <w:proofErr w:type="spellStart"/>
      <w:r w:rsidRPr="004378CE">
        <w:rPr>
          <w:rFonts w:ascii="Times New Roman" w:hAnsi="Times New Roman" w:cs="Times New Roman"/>
          <w:sz w:val="22"/>
          <w:szCs w:val="22"/>
        </w:rPr>
        <w:t>Hećko</w:t>
      </w:r>
      <w:proofErr w:type="spellEnd"/>
      <w:r w:rsidRPr="004378CE">
        <w:rPr>
          <w:rFonts w:ascii="Times New Roman" w:hAnsi="Times New Roman" w:cs="Times New Roman"/>
          <w:sz w:val="22"/>
          <w:szCs w:val="22"/>
        </w:rPr>
        <w:t xml:space="preserve"> - Umińską, z którą można się kontaktować za pośrednictwem adresu email: </w:t>
      </w:r>
      <w:hyperlink r:id="rId23" w:history="1">
        <w:r w:rsidRPr="004378CE">
          <w:rPr>
            <w:rFonts w:ascii="Times New Roman" w:hAnsi="Times New Roman" w:cs="Times New Roman"/>
            <w:sz w:val="22"/>
            <w:szCs w:val="22"/>
            <w:u w:val="single"/>
          </w:rPr>
          <w:t>odo@powiatzambrowski.com</w:t>
        </w:r>
      </w:hyperlink>
      <w:r w:rsidRPr="004378CE">
        <w:rPr>
          <w:rFonts w:ascii="Times New Roman" w:hAnsi="Times New Roman" w:cs="Times New Roman"/>
          <w:sz w:val="22"/>
          <w:szCs w:val="22"/>
        </w:rPr>
        <w:t xml:space="preserve"> lub operatora pocztowego na adres:</w:t>
      </w:r>
    </w:p>
    <w:p w:rsidR="002C5EAF" w:rsidRPr="004378CE" w:rsidRDefault="002C5EAF" w:rsidP="002C5EAF">
      <w:pPr>
        <w:pStyle w:val="Teksttreci0"/>
        <w:spacing w:line="276" w:lineRule="auto"/>
        <w:ind w:left="851"/>
        <w:jc w:val="both"/>
        <w:rPr>
          <w:rFonts w:ascii="Times New Roman" w:hAnsi="Times New Roman" w:cs="Times New Roman"/>
          <w:sz w:val="22"/>
          <w:szCs w:val="22"/>
        </w:rPr>
      </w:pPr>
      <w:r w:rsidRPr="004378CE">
        <w:rPr>
          <w:rFonts w:ascii="Times New Roman" w:hAnsi="Times New Roman" w:cs="Times New Roman"/>
          <w:sz w:val="22"/>
          <w:szCs w:val="22"/>
        </w:rPr>
        <w:t>Inspektor Ochrony Danych Osobowych</w:t>
      </w:r>
    </w:p>
    <w:p w:rsidR="002C5EAF" w:rsidRPr="004378CE" w:rsidRDefault="002C5EAF" w:rsidP="002C5EAF">
      <w:pPr>
        <w:pStyle w:val="Teksttreci0"/>
        <w:spacing w:line="276" w:lineRule="auto"/>
        <w:ind w:left="851"/>
        <w:jc w:val="both"/>
        <w:rPr>
          <w:rFonts w:ascii="Times New Roman" w:hAnsi="Times New Roman" w:cs="Times New Roman"/>
          <w:sz w:val="22"/>
          <w:szCs w:val="22"/>
        </w:rPr>
      </w:pPr>
      <w:r w:rsidRPr="004378CE">
        <w:rPr>
          <w:rFonts w:ascii="Times New Roman" w:hAnsi="Times New Roman" w:cs="Times New Roman"/>
          <w:sz w:val="22"/>
          <w:szCs w:val="22"/>
        </w:rPr>
        <w:t>Starostwo Powiatowe w Zambrowie</w:t>
      </w:r>
    </w:p>
    <w:p w:rsidR="002C5EAF" w:rsidRPr="004378CE" w:rsidRDefault="002C5EAF" w:rsidP="002C5EAF">
      <w:pPr>
        <w:pStyle w:val="Teksttreci0"/>
        <w:spacing w:line="276" w:lineRule="auto"/>
        <w:ind w:left="851"/>
        <w:jc w:val="both"/>
        <w:rPr>
          <w:rFonts w:ascii="Times New Roman" w:hAnsi="Times New Roman" w:cs="Times New Roman"/>
          <w:sz w:val="22"/>
          <w:szCs w:val="22"/>
        </w:rPr>
      </w:pPr>
      <w:r w:rsidRPr="004378CE">
        <w:rPr>
          <w:rFonts w:ascii="Times New Roman" w:hAnsi="Times New Roman" w:cs="Times New Roman"/>
          <w:sz w:val="22"/>
          <w:szCs w:val="22"/>
        </w:rPr>
        <w:t>ul. Fabryczna 3</w:t>
      </w:r>
    </w:p>
    <w:p w:rsidR="002C5EAF" w:rsidRPr="004378CE" w:rsidRDefault="002C5EAF" w:rsidP="002C5EAF">
      <w:pPr>
        <w:pStyle w:val="Teksttreci0"/>
        <w:spacing w:line="276" w:lineRule="auto"/>
        <w:ind w:left="851"/>
        <w:jc w:val="both"/>
        <w:rPr>
          <w:rFonts w:ascii="Times New Roman" w:hAnsi="Times New Roman" w:cs="Times New Roman"/>
          <w:sz w:val="22"/>
          <w:szCs w:val="22"/>
        </w:rPr>
      </w:pPr>
      <w:r w:rsidRPr="004378CE">
        <w:rPr>
          <w:rFonts w:ascii="Times New Roman" w:hAnsi="Times New Roman" w:cs="Times New Roman"/>
          <w:sz w:val="22"/>
          <w:szCs w:val="22"/>
        </w:rPr>
        <w:t>18-300 Zambrów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3" w:name="bookmark2"/>
      <w:bookmarkEnd w:id="3"/>
      <w:r w:rsidRPr="004378CE">
        <w:rPr>
          <w:rFonts w:ascii="Times New Roman" w:hAnsi="Times New Roman" w:cs="Times New Roman"/>
          <w:sz w:val="22"/>
          <w:szCs w:val="22"/>
        </w:rPr>
        <w:t xml:space="preserve">Pani/Pana dane osobowe przetwarzane będą w ramach prowadzonego </w:t>
      </w:r>
      <w:r w:rsidRPr="004378C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postępowania administracyjnego w niniejszej sprawie Dane osobowe przetwarzane są na podstawie ustawy z dnia 14 czerwca 1960 r. - Kodeks postępowania administracyjnego (tj.  Dz. U. </w:t>
      </w:r>
      <w:r w:rsidRPr="004378CE">
        <w:rPr>
          <w:rFonts w:ascii="Times New Roman" w:hAnsi="Times New Roman" w:cs="Times New Roman"/>
          <w:color w:val="000000" w:themeColor="text1"/>
          <w:sz w:val="22"/>
          <w:szCs w:val="22"/>
        </w:rPr>
        <w:br/>
        <w:t>z 2021 r. poz. 735)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4" w:name="bookmark3"/>
      <w:bookmarkEnd w:id="4"/>
      <w:r w:rsidRPr="004378CE">
        <w:rPr>
          <w:rFonts w:ascii="Times New Roman" w:hAnsi="Times New Roman" w:cs="Times New Roman"/>
          <w:sz w:val="22"/>
          <w:szCs w:val="22"/>
        </w:rPr>
        <w:t xml:space="preserve">Odbiorcami Pani/Pana danych osobowych mogą być podmioty uprawnione na podstawie przepisów prawa, podmioty współpracujące z Administratorem w zakresie obsługi administracyjnej, informatycznej oraz innym w celu realizacji zadań nałożonych </w:t>
      </w:r>
      <w:r w:rsidRPr="004378CE">
        <w:rPr>
          <w:rFonts w:ascii="Times New Roman" w:hAnsi="Times New Roman" w:cs="Times New Roman"/>
          <w:sz w:val="22"/>
          <w:szCs w:val="22"/>
        </w:rPr>
        <w:br/>
        <w:t>na Administratora na podstawie zawartej umowy powierzenia przetwarzania danych osobowych, zgodnie z art. 28 RODO.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5" w:name="bookmark4"/>
      <w:bookmarkEnd w:id="5"/>
      <w:r w:rsidRPr="004378CE">
        <w:rPr>
          <w:rFonts w:ascii="Times New Roman" w:hAnsi="Times New Roman" w:cs="Times New Roman"/>
          <w:sz w:val="22"/>
          <w:szCs w:val="22"/>
        </w:rPr>
        <w:t>Pani/Pana dane osobowe będą przechowywane przez okres niezbędny do realizacji celów określonych w pkt 3, a po tym czasie przez okres archiwizacji w zakresie wymaganym przez przepisy powszechnie obowiązującego prawa;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6" w:name="bookmark5"/>
      <w:bookmarkEnd w:id="6"/>
      <w:r w:rsidRPr="004378CE">
        <w:rPr>
          <w:rFonts w:ascii="Times New Roman" w:hAnsi="Times New Roman" w:cs="Times New Roman"/>
          <w:sz w:val="22"/>
          <w:szCs w:val="22"/>
        </w:rPr>
        <w:t>Przysługuje Pani/Panu prawo dostępu do swoich danych osobowych, jak również prawo żądania ich sprostowania, usunięcia lub ograniczenia przetwarzania;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7" w:name="bookmark6"/>
      <w:bookmarkEnd w:id="7"/>
      <w:r w:rsidRPr="004378CE">
        <w:rPr>
          <w:rFonts w:ascii="Times New Roman" w:hAnsi="Times New Roman" w:cs="Times New Roman"/>
          <w:sz w:val="22"/>
          <w:szCs w:val="22"/>
        </w:rPr>
        <w:t>Jeżeli uważa Pani/Pan, że przetwarzanie danych osobowych narusza przepisy o ochronie danych osobowych, ma Pani/Pan prawo wnieść skargę do organu nadzorczego, tj. Prezesa Urzędu Ochrony Danych Osobowych;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8" w:name="bookmark7"/>
      <w:bookmarkEnd w:id="8"/>
      <w:r w:rsidRPr="004378CE">
        <w:rPr>
          <w:rFonts w:ascii="Times New Roman" w:hAnsi="Times New Roman" w:cs="Times New Roman"/>
          <w:sz w:val="22"/>
          <w:szCs w:val="22"/>
        </w:rPr>
        <w:t>Podanie danych osobowych jest wymogiem ustawowym, w przypadku niepodania danych nie będzie możliwe rozpoznanie żądania.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</w:rPr>
      </w:pPr>
      <w:bookmarkStart w:id="9" w:name="bookmark8"/>
      <w:bookmarkEnd w:id="9"/>
      <w:r w:rsidRPr="004378CE">
        <w:rPr>
          <w:rFonts w:ascii="Times New Roman" w:hAnsi="Times New Roman" w:cs="Times New Roman"/>
          <w:sz w:val="22"/>
          <w:szCs w:val="22"/>
        </w:rPr>
        <w:t>W oparciu o Pana/Pani dane osobowe Administrator nie będzie podejmował wobec Pana/Pani zautomatyzowanych decyzji, w tym decyzji będących wynikiem profilowania.</w:t>
      </w:r>
    </w:p>
    <w:p w:rsidR="002C5EAF" w:rsidRPr="004378CE" w:rsidRDefault="002C5EAF" w:rsidP="002C5EAF">
      <w:pPr>
        <w:pStyle w:val="Teksttreci0"/>
        <w:numPr>
          <w:ilvl w:val="0"/>
          <w:numId w:val="2"/>
        </w:numPr>
        <w:tabs>
          <w:tab w:val="left" w:pos="468"/>
        </w:tabs>
        <w:spacing w:line="276" w:lineRule="auto"/>
        <w:ind w:left="851" w:hanging="425"/>
        <w:rPr>
          <w:rFonts w:ascii="Times New Roman" w:hAnsi="Times New Roman" w:cs="Times New Roman"/>
          <w:sz w:val="22"/>
          <w:szCs w:val="22"/>
        </w:rPr>
      </w:pPr>
      <w:bookmarkStart w:id="10" w:name="bookmark9"/>
      <w:bookmarkEnd w:id="10"/>
      <w:r w:rsidRPr="004378CE">
        <w:rPr>
          <w:rFonts w:ascii="Times New Roman" w:hAnsi="Times New Roman" w:cs="Times New Roman"/>
          <w:sz w:val="22"/>
          <w:szCs w:val="22"/>
        </w:rPr>
        <w:t>Dane osobowe nie będą przekazywane do państw trzecich ani organizacji międzynarodowych.</w:t>
      </w:r>
    </w:p>
    <w:p w:rsidR="002C5EAF" w:rsidRDefault="002C5EAF" w:rsidP="002C5EAF">
      <w:pPr>
        <w:ind w:left="426"/>
      </w:pPr>
    </w:p>
    <w:sectPr w:rsidR="002C5EAF" w:rsidSect="00071ADC">
      <w:footerReference w:type="default" r:id="rId24"/>
      <w:type w:val="continuous"/>
      <w:pgSz w:w="11906" w:h="16838"/>
      <w:pgMar w:top="1134" w:right="1416" w:bottom="170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551" w:rsidRDefault="001B6551" w:rsidP="003F6C99">
      <w:pPr>
        <w:spacing w:after="0" w:line="240" w:lineRule="auto"/>
      </w:pPr>
      <w:r>
        <w:separator/>
      </w:r>
    </w:p>
  </w:endnote>
  <w:endnote w:type="continuationSeparator" w:id="0">
    <w:p w:rsidR="001B6551" w:rsidRDefault="001B6551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-1367676867"/>
      <w:docPartObj>
        <w:docPartGallery w:val="Page Numbers (Bottom of Page)"/>
        <w:docPartUnique/>
      </w:docPartObj>
    </w:sdtPr>
    <w:sdtEndPr/>
    <w:sdtContent>
      <w:p w:rsidR="000835B2" w:rsidRPr="002C5EAF" w:rsidRDefault="001B6551" w:rsidP="002C5EAF">
        <w:pPr>
          <w:pStyle w:val="Stopka"/>
          <w:spacing w:line="276" w:lineRule="auto"/>
          <w:rPr>
            <w:rFonts w:ascii="Verdana" w:hAnsi="Verdana"/>
            <w:color w:val="A6A6A6" w:themeColor="background1" w:themeShade="A6"/>
            <w:sz w:val="12"/>
            <w:szCs w:val="12"/>
          </w:rPr>
        </w:pPr>
        <w:hyperlink r:id="rId1" w:history="1">
          <w:r w:rsidR="000835B2" w:rsidRPr="002C5EAF">
            <w:rPr>
              <w:rStyle w:val="Hipercze"/>
              <w:rFonts w:ascii="Verdana" w:hAnsi="Verdana" w:cs="Tms Rmn"/>
              <w:color w:val="A6A6A6" w:themeColor="background1" w:themeShade="A6"/>
              <w:sz w:val="12"/>
              <w:szCs w:val="12"/>
            </w:rPr>
            <w:t>www.biznes.gov.pl/</w:t>
          </w:r>
        </w:hyperlink>
      </w:p>
      <w:p w:rsidR="00014F51" w:rsidRPr="003F6C99" w:rsidRDefault="00014F51" w:rsidP="00014F51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 xml:space="preserve">strona 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PAGE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4378CE">
          <w:rPr>
            <w:rFonts w:ascii="Verdana" w:hAnsi="Verdana"/>
            <w:noProof/>
            <w:sz w:val="16"/>
            <w:szCs w:val="16"/>
          </w:rPr>
          <w:t>4</w:t>
        </w:r>
        <w:r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2C5EAF">
          <w:rPr>
            <w:rFonts w:ascii="Verdana" w:hAnsi="Verdana"/>
            <w:sz w:val="16"/>
            <w:szCs w:val="16"/>
          </w:rPr>
          <w:t>4</w:t>
        </w:r>
      </w:p>
      <w:p w:rsidR="00E56D41" w:rsidRPr="003F6C99" w:rsidRDefault="001B6551" w:rsidP="00B8411F">
        <w:pPr>
          <w:pStyle w:val="Stopka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551" w:rsidRDefault="001B6551" w:rsidP="003F6C99">
      <w:pPr>
        <w:spacing w:after="0" w:line="240" w:lineRule="auto"/>
      </w:pPr>
      <w:r>
        <w:separator/>
      </w:r>
    </w:p>
  </w:footnote>
  <w:footnote w:type="continuationSeparator" w:id="0">
    <w:p w:rsidR="001B6551" w:rsidRDefault="001B6551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F96"/>
    <w:multiLevelType w:val="multilevel"/>
    <w:tmpl w:val="2E84C6D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4E43C75"/>
    <w:multiLevelType w:val="hybridMultilevel"/>
    <w:tmpl w:val="2402E78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4F51"/>
    <w:rsid w:val="000175CB"/>
    <w:rsid w:val="0002416C"/>
    <w:rsid w:val="000364CC"/>
    <w:rsid w:val="0004267C"/>
    <w:rsid w:val="00053F93"/>
    <w:rsid w:val="00071ADC"/>
    <w:rsid w:val="0008081D"/>
    <w:rsid w:val="000835B2"/>
    <w:rsid w:val="000B0665"/>
    <w:rsid w:val="000B5D57"/>
    <w:rsid w:val="000B7F53"/>
    <w:rsid w:val="000F408E"/>
    <w:rsid w:val="0010204B"/>
    <w:rsid w:val="00120983"/>
    <w:rsid w:val="0012231B"/>
    <w:rsid w:val="00131E84"/>
    <w:rsid w:val="00132A89"/>
    <w:rsid w:val="0014635E"/>
    <w:rsid w:val="00152297"/>
    <w:rsid w:val="00161FA7"/>
    <w:rsid w:val="0017375C"/>
    <w:rsid w:val="00174869"/>
    <w:rsid w:val="00176795"/>
    <w:rsid w:val="00186B4F"/>
    <w:rsid w:val="00187A8E"/>
    <w:rsid w:val="001A5F99"/>
    <w:rsid w:val="001B2BDA"/>
    <w:rsid w:val="001B6551"/>
    <w:rsid w:val="001E0F77"/>
    <w:rsid w:val="001F2057"/>
    <w:rsid w:val="001F295A"/>
    <w:rsid w:val="0020472E"/>
    <w:rsid w:val="00211F94"/>
    <w:rsid w:val="002205C6"/>
    <w:rsid w:val="002250E7"/>
    <w:rsid w:val="00232C54"/>
    <w:rsid w:val="0024389E"/>
    <w:rsid w:val="00253CF0"/>
    <w:rsid w:val="00257896"/>
    <w:rsid w:val="002614FB"/>
    <w:rsid w:val="00271A5F"/>
    <w:rsid w:val="00281C6D"/>
    <w:rsid w:val="00282620"/>
    <w:rsid w:val="00285024"/>
    <w:rsid w:val="0028677A"/>
    <w:rsid w:val="002938F5"/>
    <w:rsid w:val="002A41E0"/>
    <w:rsid w:val="002C05B2"/>
    <w:rsid w:val="002C5EAF"/>
    <w:rsid w:val="002D556E"/>
    <w:rsid w:val="002E5E76"/>
    <w:rsid w:val="002E7792"/>
    <w:rsid w:val="002F1501"/>
    <w:rsid w:val="003018C4"/>
    <w:rsid w:val="00302AB3"/>
    <w:rsid w:val="00316560"/>
    <w:rsid w:val="0033148D"/>
    <w:rsid w:val="003378A7"/>
    <w:rsid w:val="00344A02"/>
    <w:rsid w:val="00346D02"/>
    <w:rsid w:val="00356B5A"/>
    <w:rsid w:val="00361DA3"/>
    <w:rsid w:val="00361FAD"/>
    <w:rsid w:val="00367FE2"/>
    <w:rsid w:val="00370080"/>
    <w:rsid w:val="003764D3"/>
    <w:rsid w:val="0038031F"/>
    <w:rsid w:val="00380BEB"/>
    <w:rsid w:val="0038452E"/>
    <w:rsid w:val="00390539"/>
    <w:rsid w:val="00395F34"/>
    <w:rsid w:val="003A2ADD"/>
    <w:rsid w:val="003E0A0D"/>
    <w:rsid w:val="003E5679"/>
    <w:rsid w:val="003F6C99"/>
    <w:rsid w:val="0040363D"/>
    <w:rsid w:val="00404001"/>
    <w:rsid w:val="00410EDD"/>
    <w:rsid w:val="0041192B"/>
    <w:rsid w:val="004214C4"/>
    <w:rsid w:val="00422164"/>
    <w:rsid w:val="00423279"/>
    <w:rsid w:val="00432552"/>
    <w:rsid w:val="004342A1"/>
    <w:rsid w:val="004378CE"/>
    <w:rsid w:val="0044103A"/>
    <w:rsid w:val="00446EA1"/>
    <w:rsid w:val="004478F1"/>
    <w:rsid w:val="00451478"/>
    <w:rsid w:val="004526BF"/>
    <w:rsid w:val="00464686"/>
    <w:rsid w:val="004A0B6F"/>
    <w:rsid w:val="004A46D2"/>
    <w:rsid w:val="004D3513"/>
    <w:rsid w:val="004D50F4"/>
    <w:rsid w:val="004F0444"/>
    <w:rsid w:val="004F2EC0"/>
    <w:rsid w:val="00503E50"/>
    <w:rsid w:val="005153CA"/>
    <w:rsid w:val="00515B64"/>
    <w:rsid w:val="00516D72"/>
    <w:rsid w:val="005242AB"/>
    <w:rsid w:val="00525A75"/>
    <w:rsid w:val="00530ECF"/>
    <w:rsid w:val="00532669"/>
    <w:rsid w:val="00534757"/>
    <w:rsid w:val="00567CC6"/>
    <w:rsid w:val="005737E7"/>
    <w:rsid w:val="005747C8"/>
    <w:rsid w:val="005758A5"/>
    <w:rsid w:val="00581E6D"/>
    <w:rsid w:val="00582568"/>
    <w:rsid w:val="005849B1"/>
    <w:rsid w:val="00586490"/>
    <w:rsid w:val="00591945"/>
    <w:rsid w:val="00592034"/>
    <w:rsid w:val="005B07C5"/>
    <w:rsid w:val="005B3156"/>
    <w:rsid w:val="005D58B2"/>
    <w:rsid w:val="005D6131"/>
    <w:rsid w:val="005E4FC6"/>
    <w:rsid w:val="00604AD3"/>
    <w:rsid w:val="00612425"/>
    <w:rsid w:val="0062158F"/>
    <w:rsid w:val="00651CA1"/>
    <w:rsid w:val="0067258D"/>
    <w:rsid w:val="00673FCB"/>
    <w:rsid w:val="006751F7"/>
    <w:rsid w:val="00677CB6"/>
    <w:rsid w:val="006A05A3"/>
    <w:rsid w:val="006A2074"/>
    <w:rsid w:val="006B19E3"/>
    <w:rsid w:val="006C131A"/>
    <w:rsid w:val="006C1CC2"/>
    <w:rsid w:val="006C4E7D"/>
    <w:rsid w:val="006C51CD"/>
    <w:rsid w:val="006D12F0"/>
    <w:rsid w:val="006D78BD"/>
    <w:rsid w:val="006F1C06"/>
    <w:rsid w:val="00703DBC"/>
    <w:rsid w:val="007125A9"/>
    <w:rsid w:val="00723E38"/>
    <w:rsid w:val="0072542B"/>
    <w:rsid w:val="00735D61"/>
    <w:rsid w:val="00742165"/>
    <w:rsid w:val="00750971"/>
    <w:rsid w:val="00766986"/>
    <w:rsid w:val="00773F04"/>
    <w:rsid w:val="0078001C"/>
    <w:rsid w:val="00782812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065A"/>
    <w:rsid w:val="00820AA7"/>
    <w:rsid w:val="008220EC"/>
    <w:rsid w:val="00831FE9"/>
    <w:rsid w:val="00837CFD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360A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51CD"/>
    <w:rsid w:val="009361E9"/>
    <w:rsid w:val="00936DE8"/>
    <w:rsid w:val="00943791"/>
    <w:rsid w:val="009501A3"/>
    <w:rsid w:val="0096026D"/>
    <w:rsid w:val="009728D2"/>
    <w:rsid w:val="00983959"/>
    <w:rsid w:val="009851E3"/>
    <w:rsid w:val="00986BA8"/>
    <w:rsid w:val="00992F88"/>
    <w:rsid w:val="0099584B"/>
    <w:rsid w:val="00997697"/>
    <w:rsid w:val="009A6D8D"/>
    <w:rsid w:val="009B1D8C"/>
    <w:rsid w:val="009C75DC"/>
    <w:rsid w:val="009E092F"/>
    <w:rsid w:val="00A1240C"/>
    <w:rsid w:val="00A35918"/>
    <w:rsid w:val="00A50922"/>
    <w:rsid w:val="00A556D6"/>
    <w:rsid w:val="00A655C2"/>
    <w:rsid w:val="00A730B7"/>
    <w:rsid w:val="00A77596"/>
    <w:rsid w:val="00A804AE"/>
    <w:rsid w:val="00A863D4"/>
    <w:rsid w:val="00A9653F"/>
    <w:rsid w:val="00AA72AB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21632"/>
    <w:rsid w:val="00B32134"/>
    <w:rsid w:val="00B35281"/>
    <w:rsid w:val="00B37057"/>
    <w:rsid w:val="00B455EB"/>
    <w:rsid w:val="00B52570"/>
    <w:rsid w:val="00B52838"/>
    <w:rsid w:val="00B75EA1"/>
    <w:rsid w:val="00B8411F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28A7"/>
    <w:rsid w:val="00C2484B"/>
    <w:rsid w:val="00C24A79"/>
    <w:rsid w:val="00C329C4"/>
    <w:rsid w:val="00C37E1F"/>
    <w:rsid w:val="00C41974"/>
    <w:rsid w:val="00C459BA"/>
    <w:rsid w:val="00C50832"/>
    <w:rsid w:val="00C60741"/>
    <w:rsid w:val="00C7168B"/>
    <w:rsid w:val="00C86BE7"/>
    <w:rsid w:val="00C95BE6"/>
    <w:rsid w:val="00C97008"/>
    <w:rsid w:val="00CA4C5E"/>
    <w:rsid w:val="00CC1E68"/>
    <w:rsid w:val="00CC377C"/>
    <w:rsid w:val="00CD6320"/>
    <w:rsid w:val="00D014BF"/>
    <w:rsid w:val="00D269EA"/>
    <w:rsid w:val="00D4644B"/>
    <w:rsid w:val="00D507D9"/>
    <w:rsid w:val="00D55759"/>
    <w:rsid w:val="00D55AC9"/>
    <w:rsid w:val="00D7364B"/>
    <w:rsid w:val="00D7796C"/>
    <w:rsid w:val="00D87540"/>
    <w:rsid w:val="00D97F3B"/>
    <w:rsid w:val="00DA03D9"/>
    <w:rsid w:val="00DA0516"/>
    <w:rsid w:val="00DB794A"/>
    <w:rsid w:val="00DC0EB9"/>
    <w:rsid w:val="00DC5336"/>
    <w:rsid w:val="00DD5DFD"/>
    <w:rsid w:val="00DE0A4B"/>
    <w:rsid w:val="00DE740D"/>
    <w:rsid w:val="00DF0C7E"/>
    <w:rsid w:val="00DF4A7C"/>
    <w:rsid w:val="00E0344B"/>
    <w:rsid w:val="00E1215D"/>
    <w:rsid w:val="00E1619B"/>
    <w:rsid w:val="00E259D5"/>
    <w:rsid w:val="00E27F6A"/>
    <w:rsid w:val="00E3483F"/>
    <w:rsid w:val="00E44ED1"/>
    <w:rsid w:val="00E52228"/>
    <w:rsid w:val="00E56D41"/>
    <w:rsid w:val="00E61901"/>
    <w:rsid w:val="00E65481"/>
    <w:rsid w:val="00E76137"/>
    <w:rsid w:val="00E76EEC"/>
    <w:rsid w:val="00E81790"/>
    <w:rsid w:val="00E94325"/>
    <w:rsid w:val="00EB139C"/>
    <w:rsid w:val="00EB3A2D"/>
    <w:rsid w:val="00ED6C7E"/>
    <w:rsid w:val="00EF1C6E"/>
    <w:rsid w:val="00F25CA1"/>
    <w:rsid w:val="00F42DFB"/>
    <w:rsid w:val="00F46E6B"/>
    <w:rsid w:val="00F63530"/>
    <w:rsid w:val="00F63F92"/>
    <w:rsid w:val="00F656A9"/>
    <w:rsid w:val="00F845C1"/>
    <w:rsid w:val="00FC222F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A0595C-6CA0-4C65-A02B-8ADD2BF5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paragraph" w:customStyle="1" w:styleId="Default">
    <w:name w:val="Default"/>
    <w:rsid w:val="002C5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treci">
    <w:name w:val="Tekst treści_"/>
    <w:basedOn w:val="Domylnaczcionkaakapitu"/>
    <w:link w:val="Teksttreci0"/>
    <w:rsid w:val="002C5EAF"/>
    <w:rPr>
      <w:rFonts w:ascii="Arial" w:eastAsia="Arial" w:hAnsi="Arial" w:cs="Arial"/>
      <w:sz w:val="19"/>
      <w:szCs w:val="19"/>
    </w:rPr>
  </w:style>
  <w:style w:type="paragraph" w:customStyle="1" w:styleId="Teksttreci0">
    <w:name w:val="Tekst treści"/>
    <w:basedOn w:val="Normalny"/>
    <w:link w:val="Teksttreci"/>
    <w:rsid w:val="002C5EAF"/>
    <w:pPr>
      <w:widowControl w:val="0"/>
      <w:spacing w:after="0" w:line="353" w:lineRule="auto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mailto:odo@powiatzambrowski.com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sskalski\Deskto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CEFF4-82C0-430A-97F7-1F79B740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800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Wyłączenie gruntów z produkcji rolniczej</vt:lpstr>
    </vt:vector>
  </TitlesOfParts>
  <Company>Instytut Logistyki i Magazynowania</Company>
  <LinksUpToDate>false</LinksUpToDate>
  <CharactersWithSpaces>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Wyłączenie gruntów z produkcji rolniczej</dc:title>
  <dc:creator>biznes.gov.pl</dc:creator>
  <cp:keywords>Wyłączenie gruntu z produkcji rolniczej;Odrolnienie działki;Decyzja o wyłączeniu gruntów z produkcji rolniczej;wyłączenie gruntów rolnych</cp:keywords>
  <cp:lastModifiedBy>Katarzyna KS. Samson</cp:lastModifiedBy>
  <cp:revision>8</cp:revision>
  <cp:lastPrinted>2019-02-07T13:29:00Z</cp:lastPrinted>
  <dcterms:created xsi:type="dcterms:W3CDTF">2019-02-07T13:26:00Z</dcterms:created>
  <dcterms:modified xsi:type="dcterms:W3CDTF">2021-07-06T13:15:00Z</dcterms:modified>
</cp:coreProperties>
</file>