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336AF4">
        <w:rPr>
          <w:rFonts w:ascii="Arial" w:eastAsia="Bookman Old Style" w:hAnsi="Arial" w:cs="Arial"/>
          <w:sz w:val="24"/>
          <w:szCs w:val="24"/>
        </w:rPr>
        <w:t>18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336AF4">
        <w:rPr>
          <w:rFonts w:ascii="Arial" w:eastAsia="Bookman Old Style" w:hAnsi="Arial" w:cs="Arial"/>
          <w:sz w:val="24"/>
          <w:szCs w:val="24"/>
        </w:rPr>
        <w:t>8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336AF4">
        <w:rPr>
          <w:rFonts w:ascii="Arial" w:eastAsia="Bookman Old Style" w:hAnsi="Arial" w:cs="Arial"/>
          <w:sz w:val="24"/>
          <w:szCs w:val="24"/>
        </w:rPr>
        <w:t xml:space="preserve">21 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  <w:r w:rsidR="00336AF4">
        <w:rPr>
          <w:rFonts w:ascii="Arial" w:eastAsia="Bookman Old Style" w:hAnsi="Arial" w:cs="Arial"/>
          <w:sz w:val="24"/>
          <w:szCs w:val="24"/>
        </w:rPr>
        <w:t>.</w:t>
      </w:r>
    </w:p>
    <w:p w:rsidR="00340914" w:rsidRPr="0051127F" w:rsidRDefault="00340914" w:rsidP="00340914">
      <w:pPr>
        <w:pStyle w:val="Nagwek7"/>
        <w:rPr>
          <w:rFonts w:cs="Arial"/>
          <w:b/>
        </w:rPr>
      </w:pPr>
      <w:r>
        <w:rPr>
          <w:rFonts w:cs="Arial"/>
          <w:bCs/>
        </w:rPr>
        <w:t>B.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 w:rsidR="00336AF4">
        <w:rPr>
          <w:rFonts w:cs="Arial"/>
          <w:b/>
          <w:bCs/>
        </w:rPr>
        <w:t>.791</w:t>
      </w:r>
      <w:r w:rsidRPr="0051127F">
        <w:rPr>
          <w:rFonts w:cs="Arial"/>
          <w:b/>
          <w:bCs/>
        </w:rPr>
        <w:t>.</w:t>
      </w:r>
      <w:r w:rsidR="00336AF4">
        <w:rPr>
          <w:rFonts w:cs="Arial"/>
          <w:bCs/>
        </w:rPr>
        <w:t>2021</w:t>
      </w:r>
      <w:r>
        <w:rPr>
          <w:rFonts w:cs="Arial"/>
          <w:bCs/>
        </w:rPr>
        <w:t>.</w:t>
      </w:r>
      <w:r w:rsidR="00336AF4">
        <w:rPr>
          <w:rFonts w:cs="Arial"/>
          <w:bCs/>
        </w:rPr>
        <w:t>MW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340914" w:rsidRPr="00336AF4" w:rsidRDefault="0035329F" w:rsidP="00336AF4">
      <w:pPr>
        <w:spacing w:after="0"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</w:t>
      </w:r>
      <w:r w:rsidR="00336AF4">
        <w:rPr>
          <w:rFonts w:ascii="Arial" w:hAnsi="Arial" w:cs="Arial"/>
          <w:i/>
          <w:sz w:val="24"/>
          <w:szCs w:val="24"/>
        </w:rPr>
        <w:t>21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336AF4">
        <w:rPr>
          <w:rFonts w:ascii="Arial" w:hAnsi="Arial" w:cs="Arial"/>
          <w:i/>
          <w:sz w:val="24"/>
          <w:szCs w:val="24"/>
        </w:rPr>
        <w:t>247</w:t>
      </w:r>
      <w:bookmarkStart w:id="0" w:name="_GoBack"/>
      <w:bookmarkEnd w:id="0"/>
      <w:r w:rsidR="0046421F">
        <w:rPr>
          <w:rFonts w:ascii="Arial" w:hAnsi="Arial" w:cs="Arial"/>
          <w:i/>
          <w:sz w:val="24"/>
          <w:szCs w:val="24"/>
        </w:rPr>
        <w:t xml:space="preserve">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336AF4">
        <w:rPr>
          <w:rFonts w:ascii="Arial" w:hAnsi="Arial" w:cs="Arial"/>
          <w:b/>
          <w:sz w:val="24"/>
          <w:szCs w:val="24"/>
        </w:rPr>
        <w:t>875</w:t>
      </w:r>
      <w:r w:rsidRPr="0049474B">
        <w:rPr>
          <w:rFonts w:ascii="Arial" w:hAnsi="Arial" w:cs="Arial"/>
          <w:b/>
          <w:sz w:val="24"/>
          <w:szCs w:val="24"/>
        </w:rPr>
        <w:t>/20</w:t>
      </w:r>
      <w:r w:rsidR="00336AF4">
        <w:rPr>
          <w:rFonts w:ascii="Arial" w:hAnsi="Arial" w:cs="Arial"/>
          <w:b/>
          <w:sz w:val="24"/>
          <w:szCs w:val="24"/>
        </w:rPr>
        <w:t>21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336AF4">
        <w:rPr>
          <w:rFonts w:ascii="Arial" w:hAnsi="Arial" w:cs="Arial"/>
          <w:b/>
          <w:spacing w:val="-4"/>
          <w:sz w:val="24"/>
          <w:szCs w:val="24"/>
        </w:rPr>
        <w:t>18</w:t>
      </w:r>
      <w:r w:rsidR="000C41D6">
        <w:rPr>
          <w:rFonts w:ascii="Arial" w:hAnsi="Arial" w:cs="Arial"/>
          <w:b/>
          <w:spacing w:val="-4"/>
          <w:sz w:val="24"/>
          <w:szCs w:val="24"/>
        </w:rPr>
        <w:t>.</w:t>
      </w:r>
      <w:r w:rsidR="00035003">
        <w:rPr>
          <w:rFonts w:ascii="Arial" w:hAnsi="Arial" w:cs="Arial"/>
          <w:b/>
          <w:spacing w:val="-4"/>
          <w:sz w:val="24"/>
          <w:szCs w:val="24"/>
        </w:rPr>
        <w:t>0</w:t>
      </w:r>
      <w:r w:rsidR="00336AF4">
        <w:rPr>
          <w:rFonts w:ascii="Arial" w:hAnsi="Arial" w:cs="Arial"/>
          <w:b/>
          <w:spacing w:val="-4"/>
          <w:sz w:val="24"/>
          <w:szCs w:val="24"/>
        </w:rPr>
        <w:t>8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Pr="0049474B">
        <w:rPr>
          <w:rFonts w:ascii="Arial" w:hAnsi="Arial" w:cs="Arial"/>
          <w:b/>
          <w:spacing w:val="-4"/>
          <w:sz w:val="24"/>
          <w:szCs w:val="24"/>
        </w:rPr>
        <w:t>20</w:t>
      </w:r>
      <w:r w:rsidR="00336AF4">
        <w:rPr>
          <w:rFonts w:ascii="Arial" w:hAnsi="Arial" w:cs="Arial"/>
          <w:b/>
          <w:spacing w:val="-4"/>
          <w:sz w:val="24"/>
          <w:szCs w:val="24"/>
        </w:rPr>
        <w:t>21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Pr="00340914">
        <w:rPr>
          <w:rFonts w:ascii="Arial" w:hAnsi="Arial" w:cs="Arial"/>
          <w:spacing w:val="-4"/>
          <w:sz w:val="24"/>
          <w:szCs w:val="24"/>
        </w:rPr>
        <w:t xml:space="preserve">zatwierdzająca projekt </w:t>
      </w:r>
      <w:r w:rsidR="00336AF4">
        <w:rPr>
          <w:rFonts w:ascii="Arial" w:hAnsi="Arial" w:cs="Arial"/>
          <w:spacing w:val="-4"/>
          <w:sz w:val="24"/>
          <w:szCs w:val="24"/>
        </w:rPr>
        <w:t xml:space="preserve">zagospodarowania terenu oraz zatwierdzająca projekt architektoniczno-budowlany </w:t>
      </w:r>
      <w:r w:rsidRPr="00340914">
        <w:rPr>
          <w:rFonts w:ascii="Arial" w:hAnsi="Arial" w:cs="Arial"/>
          <w:spacing w:val="-4"/>
          <w:sz w:val="24"/>
          <w:szCs w:val="24"/>
        </w:rPr>
        <w:t>i udzielająca pozwolenia</w:t>
      </w:r>
      <w:r w:rsidR="0022702A" w:rsidRPr="00340914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340914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3409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budowę</w:t>
      </w:r>
      <w:r w:rsidR="00DA5127" w:rsidRPr="0034091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E8790B" w:rsidRPr="00336AF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340914" w:rsidRPr="00336AF4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336AF4" w:rsidRPr="00336AF4">
        <w:rPr>
          <w:rFonts w:ascii="Arial" w:hAnsi="Arial" w:cs="Arial"/>
          <w:b/>
          <w:sz w:val="24"/>
          <w:szCs w:val="24"/>
        </w:rPr>
        <w:t xml:space="preserve">budynku </w:t>
      </w:r>
      <w:r w:rsidR="00336AF4" w:rsidRPr="00336AF4">
        <w:rPr>
          <w:rFonts w:ascii="Arial" w:hAnsi="Arial" w:cs="Arial"/>
          <w:b/>
          <w:bCs/>
          <w:sz w:val="24"/>
          <w:szCs w:val="24"/>
        </w:rPr>
        <w:t xml:space="preserve">Centrum Badawczo Rozwojowego zakładu </w:t>
      </w:r>
      <w:proofErr w:type="spellStart"/>
      <w:r w:rsidR="00336AF4" w:rsidRPr="00336AF4">
        <w:rPr>
          <w:rFonts w:ascii="Arial" w:hAnsi="Arial" w:cs="Arial"/>
          <w:b/>
          <w:bCs/>
          <w:sz w:val="24"/>
          <w:szCs w:val="24"/>
        </w:rPr>
        <w:t>Witpol</w:t>
      </w:r>
      <w:proofErr w:type="spellEnd"/>
      <w:r w:rsidR="00336AF4" w:rsidRPr="00336AF4">
        <w:rPr>
          <w:rFonts w:ascii="Arial" w:hAnsi="Arial" w:cs="Arial"/>
          <w:b/>
          <w:bCs/>
          <w:sz w:val="24"/>
          <w:szCs w:val="24"/>
        </w:rPr>
        <w:t xml:space="preserve"> Sp. z o.o. wraz z niezbędną infrastrukturą, instalacją gazu, bezodpływowym zbiornikiem awaryjnym o poj. do 10 m</w:t>
      </w:r>
      <w:r w:rsidR="00336AF4" w:rsidRPr="00336AF4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="00336AF4" w:rsidRPr="00336AF4">
        <w:rPr>
          <w:rFonts w:ascii="Arial" w:hAnsi="Arial" w:cs="Arial"/>
          <w:b/>
          <w:bCs/>
          <w:sz w:val="24"/>
          <w:szCs w:val="24"/>
        </w:rPr>
        <w:t xml:space="preserve"> – I </w:t>
      </w:r>
      <w:proofErr w:type="spellStart"/>
      <w:r w:rsidR="00336AF4" w:rsidRPr="00336AF4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336AF4" w:rsidRPr="00336AF4">
        <w:rPr>
          <w:rFonts w:ascii="Arial" w:hAnsi="Arial" w:cs="Arial"/>
          <w:b/>
          <w:bCs/>
          <w:sz w:val="24"/>
          <w:szCs w:val="24"/>
        </w:rPr>
        <w:t xml:space="preserve"> II etap inwestycji,</w:t>
      </w:r>
      <w:r w:rsidR="00336AF4" w:rsidRPr="00336AF4">
        <w:rPr>
          <w:rFonts w:ascii="Arial" w:hAnsi="Arial" w:cs="Arial"/>
          <w:b/>
          <w:bCs/>
          <w:sz w:val="24"/>
          <w:szCs w:val="24"/>
        </w:rPr>
        <w:t xml:space="preserve"> </w:t>
      </w:r>
      <w:r w:rsidR="00340914" w:rsidRPr="00336AF4">
        <w:rPr>
          <w:rFonts w:ascii="Arial" w:hAnsi="Arial"/>
          <w:sz w:val="24"/>
          <w:szCs w:val="24"/>
        </w:rPr>
        <w:t>na</w:t>
      </w:r>
      <w:r w:rsidR="00340914" w:rsidRPr="00336AF4">
        <w:rPr>
          <w:rFonts w:ascii="Arial" w:hAnsi="Arial"/>
          <w:b/>
          <w:sz w:val="24"/>
          <w:szCs w:val="24"/>
        </w:rPr>
        <w:t xml:space="preserve"> </w:t>
      </w:r>
      <w:r w:rsidR="00340914" w:rsidRPr="00336AF4">
        <w:rPr>
          <w:rFonts w:ascii="Arial" w:hAnsi="Arial"/>
          <w:bCs/>
          <w:sz w:val="24"/>
          <w:szCs w:val="24"/>
        </w:rPr>
        <w:t>dział</w:t>
      </w:r>
      <w:r w:rsidR="00336AF4" w:rsidRPr="00336AF4">
        <w:rPr>
          <w:rFonts w:ascii="Arial" w:hAnsi="Arial"/>
          <w:bCs/>
          <w:sz w:val="24"/>
          <w:szCs w:val="24"/>
        </w:rPr>
        <w:t>kach</w:t>
      </w:r>
      <w:r w:rsidR="00340914" w:rsidRPr="00336AF4">
        <w:rPr>
          <w:rFonts w:ascii="Arial" w:hAnsi="Arial"/>
          <w:bCs/>
          <w:sz w:val="24"/>
          <w:szCs w:val="24"/>
        </w:rPr>
        <w:t xml:space="preserve"> Nr </w:t>
      </w:r>
      <w:r w:rsidR="00336AF4" w:rsidRPr="00336AF4">
        <w:rPr>
          <w:rFonts w:ascii="Arial" w:hAnsi="Arial"/>
          <w:bCs/>
          <w:sz w:val="24"/>
          <w:szCs w:val="24"/>
        </w:rPr>
        <w:t>372/3, 372/4</w:t>
      </w:r>
      <w:r w:rsidR="006C2316" w:rsidRPr="00336AF4">
        <w:rPr>
          <w:rFonts w:ascii="Arial" w:hAnsi="Arial"/>
          <w:b/>
          <w:bCs/>
          <w:sz w:val="24"/>
          <w:szCs w:val="24"/>
        </w:rPr>
        <w:t xml:space="preserve"> </w:t>
      </w:r>
      <w:r w:rsidR="00340914" w:rsidRPr="00336AF4">
        <w:rPr>
          <w:rFonts w:ascii="Arial" w:hAnsi="Arial"/>
          <w:bCs/>
          <w:sz w:val="24"/>
          <w:szCs w:val="24"/>
        </w:rPr>
        <w:t>położon</w:t>
      </w:r>
      <w:r w:rsidR="00336AF4" w:rsidRPr="00336AF4">
        <w:rPr>
          <w:rFonts w:ascii="Arial" w:hAnsi="Arial"/>
          <w:bCs/>
          <w:sz w:val="24"/>
          <w:szCs w:val="24"/>
        </w:rPr>
        <w:t>ych</w:t>
      </w:r>
      <w:r w:rsidR="00340914" w:rsidRPr="00336AF4">
        <w:rPr>
          <w:rFonts w:ascii="Arial" w:hAnsi="Arial"/>
          <w:bCs/>
          <w:sz w:val="24"/>
          <w:szCs w:val="24"/>
        </w:rPr>
        <w:t xml:space="preserve"> w miejscowości </w:t>
      </w:r>
      <w:r w:rsidR="00336AF4" w:rsidRPr="00336AF4">
        <w:rPr>
          <w:rFonts w:ascii="Arial" w:hAnsi="Arial"/>
          <w:b/>
          <w:bCs/>
          <w:sz w:val="24"/>
          <w:szCs w:val="24"/>
        </w:rPr>
        <w:t>Stodzew</w:t>
      </w:r>
      <w:r w:rsidR="006C2316" w:rsidRPr="00336AF4">
        <w:rPr>
          <w:rFonts w:ascii="Arial" w:hAnsi="Arial"/>
          <w:b/>
          <w:bCs/>
          <w:sz w:val="24"/>
          <w:szCs w:val="24"/>
        </w:rPr>
        <w:t xml:space="preserve"> </w:t>
      </w:r>
      <w:r w:rsidR="00340914" w:rsidRPr="00336AF4">
        <w:rPr>
          <w:rFonts w:ascii="Arial" w:hAnsi="Arial"/>
          <w:b/>
          <w:bCs/>
          <w:sz w:val="24"/>
          <w:szCs w:val="24"/>
        </w:rPr>
        <w:t xml:space="preserve">gm. </w:t>
      </w:r>
      <w:r w:rsidR="00336AF4" w:rsidRPr="00336AF4">
        <w:rPr>
          <w:rFonts w:ascii="Arial" w:hAnsi="Arial"/>
          <w:b/>
          <w:bCs/>
          <w:sz w:val="24"/>
          <w:szCs w:val="24"/>
        </w:rPr>
        <w:t>Parysów</w:t>
      </w:r>
      <w:r w:rsidR="00340914" w:rsidRPr="00336AF4">
        <w:rPr>
          <w:rFonts w:ascii="Arial" w:hAnsi="Arial"/>
          <w:b/>
          <w:bCs/>
          <w:sz w:val="24"/>
          <w:szCs w:val="24"/>
        </w:rPr>
        <w:t>.</w:t>
      </w: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>Z treścią powyższej decyzji oraz dokumentacją sprawy można zapoznać się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="00336AF4">
        <w:rPr>
          <w:rFonts w:ascii="Arial" w:eastAsia="Bookman Old Style" w:hAnsi="Arial" w:cs="Arial"/>
          <w:sz w:val="24"/>
          <w:szCs w:val="24"/>
        </w:rPr>
        <w:t xml:space="preserve">w Wydziale </w:t>
      </w:r>
      <w:r w:rsidRPr="003D5B2C">
        <w:rPr>
          <w:rFonts w:ascii="Arial" w:eastAsia="Bookman Old Style" w:hAnsi="Arial" w:cs="Arial"/>
          <w:sz w:val="24"/>
          <w:szCs w:val="24"/>
        </w:rPr>
        <w:t>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336AF4">
        <w:rPr>
          <w:rFonts w:ascii="Arial" w:eastAsia="Bookman Old Style" w:hAnsi="Arial" w:cs="Arial"/>
          <w:sz w:val="24"/>
          <w:szCs w:val="24"/>
        </w:rPr>
        <w:t>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035003"/>
    <w:rsid w:val="00035451"/>
    <w:rsid w:val="000C41D6"/>
    <w:rsid w:val="000F6240"/>
    <w:rsid w:val="00102BB8"/>
    <w:rsid w:val="00107F2F"/>
    <w:rsid w:val="00122287"/>
    <w:rsid w:val="001404E5"/>
    <w:rsid w:val="001569E8"/>
    <w:rsid w:val="0018468B"/>
    <w:rsid w:val="001A7EEC"/>
    <w:rsid w:val="001C0010"/>
    <w:rsid w:val="00207702"/>
    <w:rsid w:val="002257EB"/>
    <w:rsid w:val="0022702A"/>
    <w:rsid w:val="002313AF"/>
    <w:rsid w:val="00267E47"/>
    <w:rsid w:val="002A354B"/>
    <w:rsid w:val="00336AF4"/>
    <w:rsid w:val="00340914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C19E3"/>
    <w:rsid w:val="00695FBD"/>
    <w:rsid w:val="006B5170"/>
    <w:rsid w:val="006C2316"/>
    <w:rsid w:val="006F129C"/>
    <w:rsid w:val="00704AE1"/>
    <w:rsid w:val="00710D0E"/>
    <w:rsid w:val="00761F50"/>
    <w:rsid w:val="007F68FA"/>
    <w:rsid w:val="008248E2"/>
    <w:rsid w:val="00835338"/>
    <w:rsid w:val="00870AEC"/>
    <w:rsid w:val="008A03D1"/>
    <w:rsid w:val="009B0834"/>
    <w:rsid w:val="009E3617"/>
    <w:rsid w:val="009E3C5B"/>
    <w:rsid w:val="009F558B"/>
    <w:rsid w:val="00A21EC0"/>
    <w:rsid w:val="00A458A9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  <w:rsid w:val="00E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B47C8-91CF-4E16-91D3-7EC8BD1A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Marek Włodarczyk</cp:lastModifiedBy>
  <cp:revision>2</cp:revision>
  <cp:lastPrinted>2016-11-17T12:10:00Z</cp:lastPrinted>
  <dcterms:created xsi:type="dcterms:W3CDTF">2021-08-18T13:42:00Z</dcterms:created>
  <dcterms:modified xsi:type="dcterms:W3CDTF">2021-08-18T13:42:00Z</dcterms:modified>
</cp:coreProperties>
</file>