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D3D80" w14:textId="36CBA8B3" w:rsidR="009B7A62" w:rsidRDefault="009B7A62" w:rsidP="009B7A62">
      <w:pPr>
        <w:rPr>
          <w:rFonts w:ascii="Times New Roman" w:hAnsi="Times New Roman" w:cs="Arial"/>
          <w:b/>
          <w:bCs/>
          <w:i/>
          <w:lang w:eastAsia="pl-PL"/>
        </w:rPr>
      </w:pPr>
      <w:r>
        <w:rPr>
          <w:rFonts w:ascii="Times New Roman" w:hAnsi="Times New Roman"/>
          <w:b/>
          <w:bCs/>
          <w:i/>
        </w:rPr>
        <w:t xml:space="preserve">                                                                                                </w:t>
      </w:r>
      <w:r>
        <w:rPr>
          <w:rFonts w:ascii="Times New Roman" w:hAnsi="Times New Roman" w:cs="Arial"/>
          <w:b/>
          <w:bCs/>
          <w:i/>
          <w:lang w:eastAsia="pl-PL"/>
        </w:rPr>
        <w:t xml:space="preserve">Załącznik nr 4 do Regulaminu </w:t>
      </w:r>
      <w:r>
        <w:rPr>
          <w:rFonts w:ascii="Times New Roman" w:hAnsi="Times New Roman" w:cs="Arial"/>
          <w:b/>
          <w:bCs/>
          <w:i/>
          <w:lang w:eastAsia="pl-PL"/>
        </w:rPr>
        <w:br/>
        <w:t xml:space="preserve">                                                               Projektu ”</w:t>
      </w:r>
      <w:r w:rsidR="003705B9">
        <w:rPr>
          <w:rFonts w:ascii="Times New Roman" w:hAnsi="Times New Roman" w:cs="Arial"/>
          <w:b/>
          <w:bCs/>
          <w:i/>
          <w:lang w:eastAsia="pl-PL"/>
        </w:rPr>
        <w:t>RODZINA I JA – KOMPLEKSOWE WSPARCIE</w:t>
      </w:r>
      <w:r>
        <w:rPr>
          <w:rFonts w:ascii="Times New Roman" w:hAnsi="Times New Roman" w:cs="Arial"/>
          <w:b/>
          <w:bCs/>
          <w:i/>
          <w:lang w:eastAsia="pl-PL"/>
        </w:rPr>
        <w:t>”</w:t>
      </w:r>
    </w:p>
    <w:tbl>
      <w:tblPr>
        <w:tblW w:w="9807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67"/>
        <w:gridCol w:w="1468"/>
        <w:gridCol w:w="1372"/>
      </w:tblGrid>
      <w:tr w:rsidR="009B7A62" w14:paraId="036F5A76" w14:textId="77777777" w:rsidTr="009B7A62">
        <w:trPr>
          <w:trHeight w:val="340"/>
        </w:trPr>
        <w:tc>
          <w:tcPr>
            <w:tcW w:w="9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hideMark/>
          </w:tcPr>
          <w:p w14:paraId="532D1444" w14:textId="77777777" w:rsidR="009B7A62" w:rsidRDefault="009B7A62">
            <w:pPr>
              <w:pStyle w:val="Zawartotabeli"/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Oświadczenie uczestnika projektu dotyczące kryteriów premiujących 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bidi="hi-IN"/>
              </w:rPr>
              <w:br/>
            </w:r>
            <w:r>
              <w:rPr>
                <w:rFonts w:ascii="Times New Roman" w:hAnsi="Times New Roman" w:cs="Times New Roman"/>
                <w:b/>
                <w:kern w:val="2"/>
                <w:lang w:bidi="hi-IN"/>
              </w:rPr>
              <w:t>Dane osobowe Kandydata:</w:t>
            </w:r>
          </w:p>
        </w:tc>
      </w:tr>
      <w:tr w:rsidR="009B7A62" w14:paraId="29AD2C8E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1EE079A" w14:textId="77777777" w:rsidR="009B7A62" w:rsidRDefault="009B7A62">
            <w:pPr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  <w:kern w:val="2"/>
                <w:lang w:bidi="hi-IN"/>
              </w:rPr>
              <w:t>Nazwisko</w:t>
            </w:r>
          </w:p>
        </w:tc>
        <w:tc>
          <w:tcPr>
            <w:tcW w:w="2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3A69BA1" w14:textId="77777777" w:rsidR="009B7A62" w:rsidRDefault="009B7A62">
            <w:pPr>
              <w:pStyle w:val="Zawartotabeli"/>
              <w:snapToGrid w:val="0"/>
              <w:rPr>
                <w:rFonts w:ascii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lang w:bidi="hi-IN"/>
              </w:rPr>
              <w:t xml:space="preserve"> </w:t>
            </w:r>
          </w:p>
        </w:tc>
      </w:tr>
      <w:tr w:rsidR="009B7A62" w14:paraId="759CFC73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3931ED9" w14:textId="77777777" w:rsidR="009B7A62" w:rsidRDefault="009B7A62">
            <w:pPr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  <w:kern w:val="2"/>
                <w:lang w:bidi="hi-IN"/>
              </w:rPr>
              <w:t>Imię (Imiona)</w:t>
            </w:r>
          </w:p>
        </w:tc>
        <w:tc>
          <w:tcPr>
            <w:tcW w:w="2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134DCF" w14:textId="77777777" w:rsidR="009B7A62" w:rsidRDefault="009B7A62">
            <w:pPr>
              <w:pStyle w:val="Zawartotabeli"/>
              <w:snapToGrid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</w:tr>
      <w:tr w:rsidR="009B7A62" w14:paraId="646CD019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28DCA88" w14:textId="77777777" w:rsidR="009B7A62" w:rsidRDefault="009B7A62">
            <w:pPr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  <w:kern w:val="2"/>
                <w:lang w:bidi="hi-IN"/>
              </w:rPr>
              <w:t>PESEL</w:t>
            </w:r>
          </w:p>
        </w:tc>
        <w:tc>
          <w:tcPr>
            <w:tcW w:w="2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9F7589" w14:textId="77777777" w:rsidR="009B7A62" w:rsidRDefault="009B7A62">
            <w:pPr>
              <w:pStyle w:val="Zawartotabeli"/>
              <w:snapToGrid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</w:tr>
      <w:tr w:rsidR="009B7A62" w14:paraId="4B137A5D" w14:textId="77777777" w:rsidTr="009B7A62">
        <w:trPr>
          <w:trHeight w:val="340"/>
        </w:trPr>
        <w:tc>
          <w:tcPr>
            <w:tcW w:w="9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hideMark/>
          </w:tcPr>
          <w:p w14:paraId="3D784C4A" w14:textId="77777777" w:rsidR="009B7A62" w:rsidRDefault="009B7A62">
            <w:pPr>
              <w:jc w:val="both"/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>Kryteria premiujące:                                                                                               TAK                  NIE</w:t>
            </w:r>
          </w:p>
        </w:tc>
      </w:tr>
      <w:tr w:rsidR="009B7A62" w14:paraId="3C9A8354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54A2690" w14:textId="4535C470" w:rsidR="009B7A62" w:rsidRPr="003705B9" w:rsidRDefault="009B7A62">
            <w:pPr>
              <w:rPr>
                <w:kern w:val="2"/>
                <w:sz w:val="20"/>
                <w:szCs w:val="20"/>
                <w:lang w:bidi="hi-IN"/>
              </w:rPr>
            </w:pPr>
            <w:r w:rsidRPr="003705B9">
              <w:rPr>
                <w:rFonts w:ascii="Times New Roman" w:hAnsi="Times New Roman"/>
                <w:b/>
                <w:kern w:val="2"/>
                <w:sz w:val="20"/>
                <w:szCs w:val="20"/>
                <w:lang w:bidi="hi-IN"/>
              </w:rPr>
              <w:t>Osoba korzystająca ze świadczeń pomocy społecznej lub kwalifikująca się do objęcia wsparciem pomocy społecznej (spełniająca co najmniej jedną z przesłanek określone w art.7 ustawy z dnia 12 marca 2004r o pomocy społecznej), w tym z powodu (wstawić znak „x” ):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8B647EA" w14:textId="3ABDE404" w:rsidR="009B7A62" w:rsidRDefault="009B7A62">
            <w:pPr>
              <w:pStyle w:val="Zawartotabeli"/>
              <w:snapToGrid w:val="0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3F1C18A" w14:textId="21E13370" w:rsidR="009B7A62" w:rsidRDefault="009B7A62">
            <w:pPr>
              <w:pStyle w:val="Zawartotabeli"/>
              <w:snapToGrid w:val="0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267B704E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EAD1033" w14:textId="77777777" w:rsidR="009B7A62" w:rsidRDefault="009B7A62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- z powodu ubóstwa,  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533079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77516C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4D2091DF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8903288" w14:textId="77777777" w:rsidR="009B7A62" w:rsidRDefault="009B7A62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 - z powodu sieroctwa, 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EF6F35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8A425C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599DA72E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588F8AB" w14:textId="77777777" w:rsidR="009B7A62" w:rsidRDefault="009B7A62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 - z powodu bezdomności,   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B89E1A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96072A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0EC70533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0237026" w14:textId="77777777" w:rsidR="009B7A62" w:rsidRDefault="009B7A62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 - z powodu bezrobocia,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920C84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F6EBF6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434DCA35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41F3E49" w14:textId="77777777" w:rsidR="009B7A62" w:rsidRDefault="009B7A62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>- z powodu niepełnosprawności,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A5384F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6DF49C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3D09AFA7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A531C50" w14:textId="77777777" w:rsidR="009B7A62" w:rsidRDefault="009B7A62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>- z powodu długotrwałej lub ciężkiej choroby,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71E05D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B90536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555B45AB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7A46024" w14:textId="77777777" w:rsidR="009B7A62" w:rsidRDefault="009B7A62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 - z powodu  przemocy w rodzinie,   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09055E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1FBB25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6F490886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98C990C" w14:textId="77777777" w:rsidR="009B7A62" w:rsidRDefault="009B7A62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- z powodu potrzeby ochrony ofiar handlu ludźmi, 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D838BB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050978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1022E506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FD8E4E7" w14:textId="77777777" w:rsidR="009B7A62" w:rsidRDefault="009B7A62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- z powodu potrzeby ochrony macierzyństwa lub wielodzietności, 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D2653C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82772E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774342B4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5B8CB55" w14:textId="77777777" w:rsidR="009B7A62" w:rsidRDefault="009B7A62" w:rsidP="003705B9">
            <w:pPr>
              <w:spacing w:after="0" w:line="240" w:lineRule="auto"/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- z powodu bezradności w sprawach opiekuńczo – wychowawczych     </w:t>
            </w:r>
            <w:r>
              <w:rPr>
                <w:rFonts w:ascii="Times New Roman" w:hAnsi="Times New Roman"/>
                <w:b/>
                <w:kern w:val="2"/>
                <w:lang w:bidi="hi-IN"/>
              </w:rPr>
              <w:br/>
              <w:t xml:space="preserve"> i prowadzenia gospodarstwa domowego, zwłaszcza w rodzinach</w:t>
            </w:r>
            <w:r>
              <w:rPr>
                <w:rFonts w:ascii="Times New Roman" w:hAnsi="Times New Roman"/>
                <w:b/>
                <w:kern w:val="2"/>
                <w:lang w:bidi="hi-IN"/>
              </w:rPr>
              <w:br/>
              <w:t xml:space="preserve"> niepełnych  lub wielodzietnych, 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5D3F8A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5B6BCC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582FB9A5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A62EC2C" w14:textId="77777777" w:rsidR="009B7A62" w:rsidRDefault="009B7A62" w:rsidP="003705B9">
            <w:pPr>
              <w:spacing w:after="0" w:line="240" w:lineRule="auto"/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lastRenderedPageBreak/>
              <w:t>- z powodu trudności w integracji cudzoziemców, którzy uzyskali w RP</w:t>
            </w:r>
            <w:r>
              <w:rPr>
                <w:rFonts w:ascii="Times New Roman" w:hAnsi="Times New Roman"/>
                <w:b/>
                <w:kern w:val="2"/>
                <w:lang w:bidi="hi-IN"/>
              </w:rPr>
              <w:br/>
              <w:t xml:space="preserve"> status uchodźcy, ochronę uzupełniającą lub zezwolenie na pobyt</w:t>
            </w:r>
            <w:r>
              <w:rPr>
                <w:rFonts w:ascii="Times New Roman" w:hAnsi="Times New Roman"/>
                <w:b/>
                <w:kern w:val="2"/>
                <w:lang w:bidi="hi-IN"/>
              </w:rPr>
              <w:br/>
              <w:t xml:space="preserve">  czasowy udzielony w związku z okolicznością, o której mowa w art.</w:t>
            </w:r>
            <w:r>
              <w:rPr>
                <w:rFonts w:ascii="Times New Roman" w:hAnsi="Times New Roman"/>
                <w:b/>
                <w:kern w:val="2"/>
                <w:lang w:bidi="hi-IN"/>
              </w:rPr>
              <w:br/>
              <w:t xml:space="preserve"> 159 ust. 1 pkt 1 lit c lub d ustawy z dn. 12.12.2013 r. o cudzoziemcach, 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0B4CB1" w14:textId="77777777" w:rsidR="009B7A62" w:rsidRDefault="009B7A62" w:rsidP="003705B9">
            <w:pPr>
              <w:pStyle w:val="Zawartotabeli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8A140A" w14:textId="77777777" w:rsidR="009B7A62" w:rsidRDefault="009B7A62" w:rsidP="003705B9">
            <w:pPr>
              <w:pStyle w:val="Zawartotabeli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4AB8306E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9F1CC14" w14:textId="77777777" w:rsidR="009B7A62" w:rsidRDefault="009B7A62" w:rsidP="003705B9">
            <w:pPr>
              <w:spacing w:after="0" w:line="240" w:lineRule="auto"/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- z powodu trudności w przystosowaniu do życia po zwolnieniu </w:t>
            </w:r>
            <w:r>
              <w:rPr>
                <w:rFonts w:ascii="Times New Roman" w:hAnsi="Times New Roman"/>
                <w:b/>
                <w:kern w:val="2"/>
                <w:lang w:bidi="hi-IN"/>
              </w:rPr>
              <w:br/>
              <w:t xml:space="preserve">  z zakładu karnego,  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2EECA4" w14:textId="77777777" w:rsidR="009B7A62" w:rsidRDefault="009B7A62" w:rsidP="003705B9">
            <w:pPr>
              <w:pStyle w:val="Zawartotabeli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390D17" w14:textId="77777777" w:rsidR="009B7A62" w:rsidRDefault="009B7A62" w:rsidP="003705B9">
            <w:pPr>
              <w:pStyle w:val="Zawartotabeli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0A6D166F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726B638" w14:textId="77777777" w:rsidR="009B7A62" w:rsidRDefault="009B7A62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- z powodu alkoholizmu lub narkomanii, 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29360B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0B2A93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75EC2A4A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6024950" w14:textId="77777777" w:rsidR="009B7A62" w:rsidRDefault="009B7A62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  - z powodu zdarzenia losowego i sytuacji kryzysowej, 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C3433F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F7C924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158BA4BF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01F4C47" w14:textId="77777777" w:rsidR="009B7A62" w:rsidRDefault="009B7A62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 -z powodu  klęski żywiołowej lub ekologicznej. 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BDE8C7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9801D8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6F294B5B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93BEEBB" w14:textId="77777777" w:rsidR="009B7A62" w:rsidRDefault="009B7A62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>Czy rodzina korzysta ze wsparcia  w ramach programu PO PŻ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425060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1267EA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3ED4BFFB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E3CC99D" w14:textId="77777777" w:rsidR="009B7A62" w:rsidRDefault="009B7A62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>Czy rodzina korzysta ze wsparcia  w ramach programu Rodzina 500+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0F40B6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325431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7D9215B6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2D5D47B" w14:textId="77777777" w:rsidR="009B7A62" w:rsidRDefault="009B7A62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lang w:bidi="hi-IN"/>
              </w:rPr>
              <w:t>Czy rodzina objęta jest kuratelą sądową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45336C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D28DAD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4D1D33DF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857EE96" w14:textId="77777777" w:rsidR="009B7A62" w:rsidRDefault="009B7A62">
            <w:pPr>
              <w:rPr>
                <w:rFonts w:ascii="Times New Roman" w:hAnsi="Times New Roman"/>
                <w:b/>
                <w:bCs/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lang w:bidi="hi-IN"/>
              </w:rPr>
              <w:t>Czy w rodzinie prowadzona jest procedura „Niebieska Karta”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68D9EB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7CD5A7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457BDA9E" w14:textId="77777777" w:rsidTr="009B7A62">
        <w:trPr>
          <w:trHeight w:val="419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45BC16F" w14:textId="77777777" w:rsidR="009B7A62" w:rsidRDefault="009B7A62">
            <w:pPr>
              <w:rPr>
                <w:rFonts w:ascii="Times New Roman" w:hAnsi="Times New Roman"/>
                <w:b/>
                <w:bCs/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lang w:bidi="hi-IN"/>
              </w:rPr>
              <w:t xml:space="preserve">Czy procedura „Niebieska Karta” założona została przez kobietę 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18ADD7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D20E4F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2130B275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B7ECB39" w14:textId="77777777" w:rsidR="009B7A62" w:rsidRDefault="009B7A62">
            <w:pPr>
              <w:rPr>
                <w:kern w:val="2"/>
                <w:lang w:bidi="hi-IN"/>
              </w:rPr>
            </w:pPr>
            <w:bookmarkStart w:id="0" w:name="__DdeLink__215_999431591"/>
            <w:r>
              <w:rPr>
                <w:rFonts w:ascii="Times New Roman" w:hAnsi="Times New Roman"/>
                <w:b/>
                <w:kern w:val="2"/>
                <w:lang w:bidi="hi-IN"/>
              </w:rPr>
              <w:t>Czy w rodzinie występuje niepełnosprawność uczestnika lub członka rodziny</w:t>
            </w:r>
            <w:bookmarkEnd w:id="0"/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 – w stopniu znacznym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470BCC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9C4C87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18B14FF5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43AFD0E" w14:textId="77777777" w:rsidR="009B7A62" w:rsidRDefault="009B7A62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>Czy w rodzinie występuje niepełnosprawność uczestnika lub członka rodziny – w stopniu umiarkowanym</w:t>
            </w:r>
            <w:bookmarkStart w:id="1" w:name="_GoBack"/>
            <w:bookmarkEnd w:id="1"/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0AF806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D9D446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3F198C50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5552B44" w14:textId="77777777" w:rsidR="009B7A62" w:rsidRDefault="009B7A62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>Czy w rodzinie występuje niepełnosprawność uczestnika lub członka rodziny – w stopniu lekkim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69B190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CD9D54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9B7A62" w14:paraId="51C8D76C" w14:textId="77777777" w:rsidTr="009B7A62">
        <w:trPr>
          <w:trHeight w:val="340"/>
        </w:trPr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228A903" w14:textId="77777777" w:rsidR="009B7A62" w:rsidRDefault="009B7A62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Czy w rodzinie występuje niepełnosprawność sprzężona uczestnika lub członka rodziny 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E8AAA8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E7F5AE" w14:textId="77777777" w:rsidR="009B7A62" w:rsidRDefault="009B7A62">
            <w:pPr>
              <w:pStyle w:val="Zawartotabeli"/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</w:tbl>
    <w:p w14:paraId="6FB5E016" w14:textId="77777777" w:rsidR="003705B9" w:rsidRDefault="003705B9" w:rsidP="009B7A62">
      <w:pPr>
        <w:spacing w:after="0"/>
        <w:rPr>
          <w:rFonts w:eastAsia="Times New Roman"/>
        </w:rPr>
      </w:pPr>
    </w:p>
    <w:p w14:paraId="7433316A" w14:textId="77777777" w:rsidR="003705B9" w:rsidRDefault="003705B9" w:rsidP="009B7A62">
      <w:pPr>
        <w:spacing w:after="0"/>
        <w:rPr>
          <w:rFonts w:eastAsia="Times New Roman"/>
        </w:rPr>
      </w:pPr>
    </w:p>
    <w:p w14:paraId="20FD2174" w14:textId="2F629677" w:rsidR="009B7A62" w:rsidRDefault="009B7A62" w:rsidP="009B7A62">
      <w:pPr>
        <w:spacing w:after="0"/>
      </w:pPr>
      <w:r>
        <w:rPr>
          <w:rFonts w:eastAsia="Times New Roman"/>
        </w:rPr>
        <w:t>…</w:t>
      </w:r>
      <w:r>
        <w:t>.............................................................</w:t>
      </w:r>
      <w:r>
        <w:tab/>
        <w:t xml:space="preserve">                                      .................................................................                     </w:t>
      </w:r>
      <w:r>
        <w:rPr>
          <w:rFonts w:ascii="Times New Roman" w:hAnsi="Times New Roman" w:cs="Calibri"/>
          <w:b/>
          <w:i/>
          <w:iCs/>
        </w:rPr>
        <w:t xml:space="preserve">Miejscowość, data </w:t>
      </w:r>
      <w:r>
        <w:rPr>
          <w:rFonts w:ascii="Times New Roman" w:hAnsi="Times New Roman" w:cs="Calibri"/>
          <w:b/>
          <w:i/>
          <w:iCs/>
        </w:rPr>
        <w:tab/>
      </w:r>
      <w:r>
        <w:rPr>
          <w:rFonts w:ascii="Times New Roman" w:hAnsi="Times New Roman" w:cs="Calibri"/>
          <w:b/>
          <w:i/>
          <w:iCs/>
        </w:rPr>
        <w:tab/>
      </w:r>
      <w:r>
        <w:rPr>
          <w:rFonts w:ascii="Times New Roman" w:hAnsi="Times New Roman" w:cs="Calibri"/>
          <w:b/>
          <w:i/>
          <w:iCs/>
        </w:rPr>
        <w:tab/>
      </w:r>
      <w:r>
        <w:rPr>
          <w:rFonts w:ascii="Times New Roman" w:hAnsi="Times New Roman" w:cs="Calibri"/>
          <w:b/>
          <w:i/>
          <w:iCs/>
        </w:rPr>
        <w:tab/>
        <w:t xml:space="preserve">                      Czytelny podpis </w:t>
      </w:r>
    </w:p>
    <w:p w14:paraId="29F9231A" w14:textId="77777777" w:rsidR="009B7A62" w:rsidRDefault="009B7A62" w:rsidP="009B7A62">
      <w:pPr>
        <w:spacing w:after="0"/>
        <w:jc w:val="center"/>
        <w:rPr>
          <w:rFonts w:ascii="Times New Roman" w:hAnsi="Times New Roman" w:cs="Calibri"/>
          <w:b/>
          <w:i/>
          <w:iCs/>
        </w:rPr>
      </w:pPr>
    </w:p>
    <w:p w14:paraId="3C82A5E7" w14:textId="77777777" w:rsidR="00552440" w:rsidRDefault="003705B9"/>
    <w:sectPr w:rsidR="00552440" w:rsidSect="003705B9">
      <w:headerReference w:type="default" r:id="rId6"/>
      <w:footerReference w:type="default" r:id="rId7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44F7" w14:textId="77777777" w:rsidR="00045500" w:rsidRDefault="00045500" w:rsidP="00C21851">
      <w:pPr>
        <w:spacing w:after="0" w:line="240" w:lineRule="auto"/>
      </w:pPr>
      <w:r>
        <w:separator/>
      </w:r>
    </w:p>
  </w:endnote>
  <w:endnote w:type="continuationSeparator" w:id="0">
    <w:p w14:paraId="0E92513B" w14:textId="77777777" w:rsidR="00045500" w:rsidRDefault="00045500" w:rsidP="00C2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3"/>
      <w:gridCol w:w="1134"/>
      <w:gridCol w:w="2840"/>
      <w:gridCol w:w="1265"/>
    </w:tblGrid>
    <w:tr w:rsidR="003705B9" w14:paraId="54AB41B1" w14:textId="77777777" w:rsidTr="003705B9">
      <w:trPr>
        <w:trHeight w:val="1294"/>
      </w:trPr>
      <w:tc>
        <w:tcPr>
          <w:tcW w:w="3823" w:type="dxa"/>
        </w:tcPr>
        <w:p w14:paraId="3C4AB3D6" w14:textId="77777777" w:rsidR="003705B9" w:rsidRDefault="003705B9" w:rsidP="003705B9">
          <w:pPr>
            <w:pStyle w:val="Stopka"/>
          </w:pPr>
          <w:bookmarkStart w:id="2" w:name="_Hlk86833908"/>
          <w:r w:rsidRPr="00231668">
            <w:rPr>
              <w:b/>
              <w:sz w:val="18"/>
              <w:szCs w:val="18"/>
            </w:rPr>
            <w:t>Lider:</w:t>
          </w:r>
          <w:r>
            <w:rPr>
              <w:sz w:val="18"/>
              <w:szCs w:val="18"/>
            </w:rPr>
            <w:t xml:space="preserve"> Miejski Ośrodek Pomocy Społecznej im. bł. o. Rafała Chylińskiego w Zgierzu, ul. Długa 56</w:t>
          </w:r>
        </w:p>
        <w:p w14:paraId="44D7FDE4" w14:textId="57EFACC4" w:rsidR="003705B9" w:rsidRDefault="003705B9" w:rsidP="003705B9">
          <w:pPr>
            <w:spacing w:after="0" w:line="240" w:lineRule="auto"/>
          </w:pPr>
          <w:r>
            <w:rPr>
              <w:sz w:val="18"/>
              <w:szCs w:val="18"/>
            </w:rPr>
            <w:t>Biuro projektu: Zgierz, ul. Długa 77</w:t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t xml:space="preserve">Kontakt: 42 716 02 33 </w:t>
          </w:r>
          <w:r>
            <w:rPr>
              <w:sz w:val="18"/>
              <w:szCs w:val="18"/>
            </w:rPr>
            <w:br/>
            <w:t>512 289 906, 509 214 869, 512 289 958,</w:t>
          </w:r>
          <w:r>
            <w:rPr>
              <w:sz w:val="18"/>
              <w:szCs w:val="18"/>
            </w:rPr>
            <w:br/>
          </w:r>
          <w:hyperlink r:id="rId1" w:history="1">
            <w:r>
              <w:rPr>
                <w:rStyle w:val="czeinternetowe"/>
                <w:sz w:val="18"/>
                <w:szCs w:val="18"/>
              </w:rPr>
              <w:t>sekretariat@mopszgierz.pl</w:t>
            </w:r>
          </w:hyperlink>
          <w:r>
            <w:rPr>
              <w:rStyle w:val="czeinternetowe"/>
              <w:sz w:val="18"/>
              <w:szCs w:val="18"/>
            </w:rPr>
            <w:br/>
            <w:t>www.mopszgierz.pl</w:t>
          </w:r>
        </w:p>
      </w:tc>
      <w:tc>
        <w:tcPr>
          <w:tcW w:w="1134" w:type="dxa"/>
        </w:tcPr>
        <w:p w14:paraId="2D33F72F" w14:textId="77777777" w:rsidR="003705B9" w:rsidRDefault="003705B9" w:rsidP="003705B9">
          <w:r>
            <w:rPr>
              <w:noProof/>
            </w:rPr>
            <w:drawing>
              <wp:anchor distT="0" distB="9525" distL="114300" distR="123190" simplePos="0" relativeHeight="251659264" behindDoc="0" locked="0" layoutInCell="1" allowOverlap="1" wp14:anchorId="4903FC2A" wp14:editId="38EDC16F">
                <wp:simplePos x="0" y="0"/>
                <wp:positionH relativeFrom="column">
                  <wp:posOffset>-68580</wp:posOffset>
                </wp:positionH>
                <wp:positionV relativeFrom="paragraph">
                  <wp:posOffset>50165</wp:posOffset>
                </wp:positionV>
                <wp:extent cx="671830" cy="671830"/>
                <wp:effectExtent l="0" t="0" r="0" b="0"/>
                <wp:wrapTight wrapText="bothSides">
                  <wp:wrapPolygon edited="0">
                    <wp:start x="0" y="0"/>
                    <wp:lineTo x="0" y="20824"/>
                    <wp:lineTo x="20824" y="20824"/>
                    <wp:lineTo x="20824" y="0"/>
                    <wp:lineTo x="0" y="0"/>
                  </wp:wrapPolygon>
                </wp:wrapTight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671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0" w:type="dxa"/>
        </w:tcPr>
        <w:p w14:paraId="3D9E9A5E" w14:textId="77777777" w:rsidR="003705B9" w:rsidRPr="00231668" w:rsidRDefault="003705B9" w:rsidP="003705B9">
          <w:pPr>
            <w:rPr>
              <w:sz w:val="18"/>
              <w:szCs w:val="18"/>
            </w:rPr>
          </w:pPr>
          <w:r w:rsidRPr="00231668">
            <w:rPr>
              <w:b/>
              <w:sz w:val="18"/>
              <w:szCs w:val="18"/>
            </w:rPr>
            <w:t>Partner:</w:t>
          </w:r>
          <w:r w:rsidRPr="00231668">
            <w:rPr>
              <w:sz w:val="18"/>
              <w:szCs w:val="18"/>
            </w:rPr>
            <w:t xml:space="preserve"> Stowarzyszenie Profilaktyki i Resocjalizacji AD REM</w:t>
          </w:r>
          <w:r>
            <w:rPr>
              <w:sz w:val="18"/>
              <w:szCs w:val="18"/>
            </w:rPr>
            <w:br/>
            <w:t>Zgierz, ul. Rembowskiego 36/40</w:t>
          </w:r>
        </w:p>
      </w:tc>
      <w:tc>
        <w:tcPr>
          <w:tcW w:w="1265" w:type="dxa"/>
        </w:tcPr>
        <w:p w14:paraId="0894EF41" w14:textId="77777777" w:rsidR="003705B9" w:rsidRDefault="003705B9" w:rsidP="003705B9">
          <w:r>
            <w:rPr>
              <w:noProof/>
            </w:rPr>
            <w:drawing>
              <wp:inline distT="0" distB="0" distL="0" distR="0" wp14:anchorId="14228190" wp14:editId="0AD13AAC">
                <wp:extent cx="754801" cy="533400"/>
                <wp:effectExtent l="0" t="0" r="762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128" cy="57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5475ACAE" w14:textId="77777777" w:rsidR="003705B9" w:rsidRDefault="00370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8104C" w14:textId="77777777" w:rsidR="00045500" w:rsidRDefault="00045500" w:rsidP="00C21851">
      <w:pPr>
        <w:spacing w:after="0" w:line="240" w:lineRule="auto"/>
      </w:pPr>
      <w:r>
        <w:separator/>
      </w:r>
    </w:p>
  </w:footnote>
  <w:footnote w:type="continuationSeparator" w:id="0">
    <w:p w14:paraId="2C4BA644" w14:textId="77777777" w:rsidR="00045500" w:rsidRDefault="00045500" w:rsidP="00C2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0455" w14:textId="1C61B8B4" w:rsidR="00C21851" w:rsidRDefault="00C21851">
    <w:pPr>
      <w:pStyle w:val="Nagwek"/>
    </w:pPr>
    <w:r>
      <w:rPr>
        <w:noProof/>
      </w:rPr>
      <w:drawing>
        <wp:inline distT="0" distB="0" distL="0" distR="0" wp14:anchorId="21D21065" wp14:editId="1EB708E9">
          <wp:extent cx="5759350" cy="9385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35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A163A" w14:textId="5A522545" w:rsidR="001E6BEA" w:rsidRDefault="001E6BEA" w:rsidP="001E6BEA">
    <w:pPr>
      <w:pStyle w:val="Nagwek"/>
      <w:tabs>
        <w:tab w:val="left" w:pos="4350"/>
        <w:tab w:val="center" w:pos="7284"/>
      </w:tabs>
      <w:jc w:val="center"/>
    </w:pPr>
    <w:r>
      <w:rPr>
        <w:rFonts w:ascii="Arial" w:hAnsi="Arial"/>
        <w:bCs/>
        <w:iCs/>
        <w:sz w:val="16"/>
        <w:szCs w:val="16"/>
      </w:rPr>
      <w:t>Projekt  p</w:t>
    </w:r>
    <w:r>
      <w:rPr>
        <w:rFonts w:ascii="Arial" w:hAnsi="Arial" w:cs="Arial"/>
        <w:bCs/>
        <w:iCs/>
        <w:sz w:val="16"/>
        <w:szCs w:val="16"/>
        <w:lang w:eastAsia="pl-PL"/>
      </w:rPr>
      <w:t>n. „</w:t>
    </w:r>
    <w:r w:rsidR="003705B9">
      <w:rPr>
        <w:rFonts w:ascii="Arial" w:hAnsi="Arial" w:cs="Arial"/>
        <w:bCs/>
        <w:iCs/>
        <w:sz w:val="16"/>
        <w:szCs w:val="16"/>
        <w:lang w:eastAsia="pl-PL"/>
      </w:rPr>
      <w:t>RODZINA I JA – KOMPLEKSOWE WSPARCIE</w:t>
    </w:r>
    <w:r>
      <w:rPr>
        <w:rFonts w:ascii="Arial" w:hAnsi="Arial"/>
        <w:bCs/>
        <w:iCs/>
        <w:sz w:val="16"/>
        <w:szCs w:val="16"/>
      </w:rPr>
      <w:t>” współfinansowany ze środków Europejskiego Funduszu Społecznego w ramach Regionalnego Programu Operacyjnego Województwa Łódzkiego na lata 2014-2020</w:t>
    </w:r>
    <w:r>
      <w:rPr>
        <w:rFonts w:ascii="Arial" w:hAnsi="Arial" w:cs="Arial"/>
        <w:bCs/>
        <w:iCs/>
        <w:sz w:val="16"/>
        <w:szCs w:val="16"/>
        <w:lang w:eastAsia="pl-PL"/>
      </w:rPr>
      <w:t xml:space="preserve">                                                                                 </w:t>
    </w:r>
  </w:p>
  <w:p w14:paraId="6210EB0E" w14:textId="3B2EAFC6" w:rsidR="00C21851" w:rsidRDefault="00C21851" w:rsidP="001E6BEA">
    <w:pPr>
      <w:pStyle w:val="Nagwek"/>
      <w:tabs>
        <w:tab w:val="left" w:pos="4350"/>
        <w:tab w:val="center" w:pos="728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CF"/>
    <w:rsid w:val="00045500"/>
    <w:rsid w:val="001E6BEA"/>
    <w:rsid w:val="002217CF"/>
    <w:rsid w:val="002745B5"/>
    <w:rsid w:val="003705B9"/>
    <w:rsid w:val="006A180D"/>
    <w:rsid w:val="00715819"/>
    <w:rsid w:val="009B7A62"/>
    <w:rsid w:val="00A72A98"/>
    <w:rsid w:val="00BA49E7"/>
    <w:rsid w:val="00C21851"/>
    <w:rsid w:val="00D7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F7B8B2"/>
  <w15:chartTrackingRefBased/>
  <w15:docId w15:val="{C0022578-338C-4567-B845-B845174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A62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851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21851"/>
  </w:style>
  <w:style w:type="paragraph" w:styleId="Stopka">
    <w:name w:val="footer"/>
    <w:basedOn w:val="Normalny"/>
    <w:link w:val="StopkaZnak"/>
    <w:uiPriority w:val="99"/>
    <w:unhideWhenUsed/>
    <w:rsid w:val="00C21851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C21851"/>
  </w:style>
  <w:style w:type="character" w:customStyle="1" w:styleId="czeinternetowe">
    <w:name w:val="Łącze internetowe"/>
    <w:basedOn w:val="Domylnaczcionkaakapitu"/>
    <w:uiPriority w:val="99"/>
    <w:rsid w:val="00A72A98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qFormat/>
    <w:rsid w:val="009B7A62"/>
    <w:pPr>
      <w:suppressLineNumbers/>
    </w:pPr>
  </w:style>
  <w:style w:type="table" w:styleId="Tabela-Siatka">
    <w:name w:val="Table Grid"/>
    <w:basedOn w:val="Standardowy"/>
    <w:uiPriority w:val="39"/>
    <w:rsid w:val="0037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sekretariat@mopszgier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Nowak</dc:creator>
  <cp:keywords/>
  <dc:description/>
  <cp:lastModifiedBy>Milena Nowak</cp:lastModifiedBy>
  <cp:revision>3</cp:revision>
  <dcterms:created xsi:type="dcterms:W3CDTF">2021-10-01T11:45:00Z</dcterms:created>
  <dcterms:modified xsi:type="dcterms:W3CDTF">2021-11-03T12:01:00Z</dcterms:modified>
</cp:coreProperties>
</file>