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299B4" w14:textId="0CA1963F" w:rsidR="001A5CC9" w:rsidRDefault="00EB6873" w:rsidP="00EB6873">
      <w:pPr>
        <w:jc w:val="right"/>
      </w:pPr>
      <w:r w:rsidRPr="00EB6873">
        <w:t xml:space="preserve">wt. 2023-02-21 </w:t>
      </w:r>
    </w:p>
    <w:p w14:paraId="2E0D9DA5" w14:textId="5B65839A" w:rsidR="00EB6873" w:rsidRDefault="00EB6873" w:rsidP="00EB6873">
      <w:pPr>
        <w:jc w:val="right"/>
      </w:pPr>
    </w:p>
    <w:p w14:paraId="7FFCDC29" w14:textId="77777777" w:rsidR="00EB6873" w:rsidRDefault="00EB6873" w:rsidP="00EB6873">
      <w:r>
        <w:t>Starosta Powiatu Białostockiego za pośrednictwem Przewodniczącego Rady Powiatu Białostockiego</w:t>
      </w:r>
    </w:p>
    <w:p w14:paraId="22970D47" w14:textId="77777777" w:rsidR="00EB6873" w:rsidRDefault="00EB6873" w:rsidP="00EB6873"/>
    <w:p w14:paraId="17E5245A" w14:textId="77777777" w:rsidR="00EB6873" w:rsidRDefault="00EB6873" w:rsidP="00EB6873">
      <w:r>
        <w:t>1. Jaki wydatek poniosło Starostwo Powiatowe w związku z zakupem tablic informacyjnych. W zał. tablica o którą koszt pytam. Proszę o informację ile tablic zostało wykonanych oraz  jaki był ich koszt całkowity?</w:t>
      </w:r>
    </w:p>
    <w:p w14:paraId="4CB05614" w14:textId="77777777" w:rsidR="00EB6873" w:rsidRDefault="00EB6873" w:rsidP="00EB6873"/>
    <w:p w14:paraId="23E31EC0" w14:textId="77777777" w:rsidR="00EB6873" w:rsidRDefault="00EB6873" w:rsidP="00EB6873">
      <w:r>
        <w:t>Proszę o urzędowe zachowanie formy odpowiedzi na adres:</w:t>
      </w:r>
    </w:p>
    <w:p w14:paraId="02D1589C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  <w:proofErr w:type="spellStart"/>
      <w:r w:rsidRPr="00EB6873">
        <w:rPr>
          <w:rFonts w:ascii="Segoe UI" w:hAnsi="Segoe UI" w:cs="Segoe UI"/>
          <w:color w:val="2D2D2D"/>
          <w:sz w:val="21"/>
          <w:szCs w:val="21"/>
          <w:lang w:eastAsia="pl-PL"/>
        </w:rPr>
        <w:t>xxxx</w:t>
      </w:r>
      <w:proofErr w:type="spellEnd"/>
      <w:r w:rsidRPr="00EB6873">
        <w:rPr>
          <w:rFonts w:ascii="Segoe UI" w:hAnsi="Segoe UI" w:cs="Segoe UI"/>
          <w:color w:val="2D2D2D"/>
          <w:sz w:val="21"/>
          <w:szCs w:val="21"/>
          <w:lang w:eastAsia="pl-PL"/>
        </w:rPr>
        <w:t>* </w:t>
      </w:r>
    </w:p>
    <w:p w14:paraId="3440F8A1" w14:textId="312485EC" w:rsid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613284AD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  <w:bookmarkStart w:id="0" w:name="_GoBack"/>
      <w:bookmarkEnd w:id="0"/>
    </w:p>
    <w:p w14:paraId="3B8F112B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  <w:r w:rsidRPr="00EB6873">
        <w:rPr>
          <w:rFonts w:ascii="Segoe UI" w:hAnsi="Segoe UI" w:cs="Segoe UI"/>
          <w:color w:val="2D2D2D"/>
          <w:sz w:val="21"/>
          <w:szCs w:val="21"/>
          <w:lang w:eastAsia="pl-PL"/>
        </w:rPr>
        <w:t>Z poważaniem </w:t>
      </w:r>
    </w:p>
    <w:p w14:paraId="7A927B31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  <w:r w:rsidRPr="00EB6873">
        <w:rPr>
          <w:rFonts w:ascii="Segoe UI" w:hAnsi="Segoe UI" w:cs="Segoe UI"/>
          <w:color w:val="2D2D2D"/>
          <w:sz w:val="21"/>
          <w:szCs w:val="21"/>
          <w:lang w:eastAsia="pl-PL"/>
        </w:rPr>
        <w:t>Ptaszyński Sebastian </w:t>
      </w:r>
    </w:p>
    <w:p w14:paraId="608D03C8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1CD6E899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7BA6005B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2A68ADE7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0CE440BA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2B93CFD3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6098AA97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5BD553FF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2204421E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186942A1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192DEA24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117C1DC7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618F25B2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4BA605AA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3B342918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5B194B7E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74720F71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56C746C1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35F238C0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2877E10A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1A00F475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31AEEC58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1EADBC85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0A25F7E9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6DA464F5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56C1F780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6A40C3F0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51A9B13E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</w:p>
    <w:p w14:paraId="7601764E" w14:textId="77777777" w:rsidR="00EB6873" w:rsidRPr="00EB6873" w:rsidRDefault="00EB6873" w:rsidP="00EB6873">
      <w:pPr>
        <w:shd w:val="clear" w:color="auto" w:fill="FFFFFF"/>
        <w:spacing w:after="0" w:line="240" w:lineRule="auto"/>
        <w:rPr>
          <w:rFonts w:ascii="Segoe UI" w:hAnsi="Segoe UI" w:cs="Segoe UI"/>
          <w:color w:val="2D2D2D"/>
          <w:sz w:val="21"/>
          <w:szCs w:val="21"/>
          <w:lang w:eastAsia="pl-PL"/>
        </w:rPr>
      </w:pPr>
      <w:proofErr w:type="spellStart"/>
      <w:r w:rsidRPr="00EB6873">
        <w:rPr>
          <w:rFonts w:ascii="Segoe UI" w:hAnsi="Segoe UI" w:cs="Segoe UI"/>
          <w:color w:val="2D2D2D"/>
          <w:sz w:val="21"/>
          <w:szCs w:val="21"/>
          <w:lang w:eastAsia="pl-PL"/>
        </w:rPr>
        <w:t>xxxx</w:t>
      </w:r>
      <w:proofErr w:type="spellEnd"/>
      <w:r w:rsidRPr="00EB6873">
        <w:rPr>
          <w:rFonts w:ascii="Segoe UI" w:hAnsi="Segoe UI" w:cs="Segoe UI"/>
          <w:color w:val="2D2D2D"/>
          <w:sz w:val="21"/>
          <w:szCs w:val="21"/>
          <w:lang w:eastAsia="pl-PL"/>
        </w:rPr>
        <w:t>* - dane zanonimizowano na podstawie ustawy o ochronie danych osobowych</w:t>
      </w:r>
    </w:p>
    <w:p w14:paraId="67FBD860" w14:textId="28714DC7" w:rsidR="00EB6873" w:rsidRDefault="00EB6873" w:rsidP="00EB6873">
      <w:pPr>
        <w:shd w:val="clear" w:color="auto" w:fill="FFFFFF"/>
        <w:rPr>
          <w:rFonts w:ascii="Segoe UI" w:hAnsi="Segoe UI" w:cs="Segoe UI"/>
          <w:color w:val="2D2D2D"/>
          <w:sz w:val="21"/>
          <w:szCs w:val="21"/>
        </w:rPr>
      </w:pPr>
    </w:p>
    <w:p w14:paraId="6076A1C8" w14:textId="77777777" w:rsidR="00EB6873" w:rsidRDefault="00EB6873" w:rsidP="00EB6873"/>
    <w:sectPr w:rsidR="00EB6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BA6"/>
    <w:rsid w:val="001A5CC9"/>
    <w:rsid w:val="009E7BA6"/>
    <w:rsid w:val="00EB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D8483"/>
  <w15:chartTrackingRefBased/>
  <w15:docId w15:val="{008B380C-82B7-4983-80F3-F1191AE59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89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455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2</cp:revision>
  <dcterms:created xsi:type="dcterms:W3CDTF">2023-03-02T10:01:00Z</dcterms:created>
  <dcterms:modified xsi:type="dcterms:W3CDTF">2023-03-02T10:02:00Z</dcterms:modified>
</cp:coreProperties>
</file>