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32" w:rsidRDefault="00857432">
      <w:pPr>
        <w:spacing w:line="360" w:lineRule="auto"/>
        <w:jc w:val="center"/>
        <w:rPr>
          <w:b/>
          <w:bCs/>
        </w:rPr>
      </w:pPr>
      <w:r>
        <w:rPr>
          <w:b/>
          <w:bCs/>
        </w:rPr>
        <w:t>UCHWAŁA NR</w:t>
      </w:r>
      <w:r w:rsidR="00866CD2">
        <w:rPr>
          <w:b/>
          <w:bCs/>
        </w:rPr>
        <w:t xml:space="preserve"> </w:t>
      </w:r>
      <w:r w:rsidR="007B1F4D">
        <w:rPr>
          <w:b/>
          <w:bCs/>
        </w:rPr>
        <w:t xml:space="preserve"> </w:t>
      </w:r>
      <w:r w:rsidR="007171C0" w:rsidRPr="007171C0">
        <w:rPr>
          <w:b/>
          <w:bCs/>
        </w:rPr>
        <w:t>1479</w:t>
      </w:r>
      <w:r w:rsidR="00D34DD9">
        <w:rPr>
          <w:b/>
          <w:bCs/>
        </w:rPr>
        <w:t>/20</w:t>
      </w:r>
      <w:r w:rsidR="003008AA">
        <w:rPr>
          <w:b/>
          <w:bCs/>
        </w:rPr>
        <w:t>2</w:t>
      </w:r>
      <w:r w:rsidR="007171C0">
        <w:rPr>
          <w:b/>
          <w:bCs/>
        </w:rPr>
        <w:t>3</w:t>
      </w:r>
    </w:p>
    <w:p w:rsidR="00857432" w:rsidRDefault="00857432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ZARZĄDU POWIATU BIAŁOSTOCKIEGO</w:t>
      </w:r>
    </w:p>
    <w:p w:rsidR="00857432" w:rsidRDefault="00857432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7171C0" w:rsidRPr="007171C0">
        <w:rPr>
          <w:b/>
          <w:bCs/>
        </w:rPr>
        <w:t xml:space="preserve">30 listopada 2023 </w:t>
      </w:r>
      <w:r w:rsidR="003C227F">
        <w:rPr>
          <w:b/>
          <w:bCs/>
        </w:rPr>
        <w:t>r.</w:t>
      </w:r>
    </w:p>
    <w:p w:rsidR="00857432" w:rsidRDefault="00857432" w:rsidP="003C227F">
      <w:pPr>
        <w:ind w:right="-142"/>
        <w:jc w:val="both"/>
        <w:rPr>
          <w:b/>
          <w:bCs/>
        </w:rPr>
      </w:pPr>
    </w:p>
    <w:p w:rsidR="00857432" w:rsidRPr="00123262" w:rsidRDefault="007171C0" w:rsidP="003C227F">
      <w:pPr>
        <w:spacing w:line="360" w:lineRule="auto"/>
        <w:ind w:right="-142"/>
        <w:jc w:val="center"/>
        <w:rPr>
          <w:b/>
          <w:bCs/>
        </w:rPr>
      </w:pPr>
      <w:bookmarkStart w:id="0" w:name="_GoBack"/>
      <w:r w:rsidRPr="007171C0">
        <w:rPr>
          <w:b/>
        </w:rPr>
        <w:t xml:space="preserve">w sprawie rozstrzygnięcia otwartego konkursu ofert na realizację w roku 2024 zadań </w:t>
      </w:r>
      <w:bookmarkEnd w:id="0"/>
      <w:r w:rsidRPr="007171C0">
        <w:rPr>
          <w:b/>
        </w:rPr>
        <w:t>publicznych w zakresie powierzenia prowadzenia punktów nieodpłatnej pomocy prawnej, nieodpłatnego poradnictwa obywatelskiego oraz edukacji prawnej na terenie powiatu białostockiego</w:t>
      </w:r>
      <w:r w:rsidR="007F303C" w:rsidRPr="00123262">
        <w:rPr>
          <w:b/>
        </w:rPr>
        <w:t>.</w:t>
      </w:r>
    </w:p>
    <w:p w:rsidR="00857432" w:rsidRDefault="00857432" w:rsidP="003C227F">
      <w:pPr>
        <w:spacing w:line="360" w:lineRule="auto"/>
        <w:ind w:right="-142"/>
        <w:jc w:val="both"/>
        <w:rPr>
          <w:b/>
          <w:bCs/>
        </w:rPr>
      </w:pPr>
    </w:p>
    <w:p w:rsidR="00857432" w:rsidRPr="00F00E0B" w:rsidRDefault="007171C0" w:rsidP="007171C0">
      <w:pPr>
        <w:pStyle w:val="Tekstpodstawowy21"/>
        <w:spacing w:after="240"/>
        <w:ind w:right="-142" w:firstLine="708"/>
        <w:rPr>
          <w:rFonts w:ascii="Times New Roman" w:hAnsi="Times New Roman" w:cs="Times New Roman"/>
        </w:rPr>
      </w:pPr>
      <w:r w:rsidRPr="007171C0">
        <w:rPr>
          <w:rFonts w:ascii="Times New Roman" w:hAnsi="Times New Roman" w:cs="Times New Roman"/>
        </w:rPr>
        <w:t>Na podstawie art. 15 ust. 2h ustawy z dnia 24 kwietnia 2003 r. o działalności pożytku publicznego i o wolontariacie (Dz. U. z 2023 r. poz. 571) oraz Uchwały Nr 1431/2023 Zarządu Powiatu Białostockiego z dnia 26 października 2023 r. w sprawie ogłoszenia otwartego konkursu ofert na realizację w roku 2024 zadań publicznych w zakresie powierzenia prowadzenia punktów nieodpłatnej pomocy prawnej, nieodpłatnego poradnictwa obywatelskiego oraz edukacji prawnej na terenie powiatu białostockiego uchwala się co następuje</w:t>
      </w:r>
      <w:r w:rsidR="00857432" w:rsidRPr="00F00E0B">
        <w:rPr>
          <w:rFonts w:ascii="Times New Roman" w:hAnsi="Times New Roman" w:cs="Times New Roman"/>
        </w:rPr>
        <w:t>:</w:t>
      </w:r>
    </w:p>
    <w:p w:rsidR="00857432" w:rsidRDefault="00857432" w:rsidP="003C227F">
      <w:pPr>
        <w:pStyle w:val="Tekstpodstawowy21"/>
        <w:ind w:right="-142"/>
        <w:jc w:val="center"/>
      </w:pPr>
      <w:r>
        <w:rPr>
          <w:rFonts w:ascii="Times New Roman" w:hAnsi="Times New Roman" w:cs="Times New Roman"/>
        </w:rPr>
        <w:t>§ 1</w:t>
      </w:r>
    </w:p>
    <w:p w:rsidR="00857432" w:rsidRDefault="007171C0" w:rsidP="007171C0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right="-142" w:hanging="284"/>
        <w:jc w:val="both"/>
      </w:pPr>
      <w:r w:rsidRPr="007171C0">
        <w:t>Dokonuje się wyboru oferty Caritas Archidiecezji Białostockiej z siedzibą w Białymstoku na realizację w roku 2024 zadań publicznych w zakresie udzielania nieodpłatnej pomocy prawnej, nieodpłatnego poradnictwa obywatelskiego oraz edukacji prawnej. Kwota przyznanej dotacji wynosi 204 735,96 zł</w:t>
      </w:r>
      <w:r w:rsidR="00D3466C">
        <w:rPr>
          <w:spacing w:val="-2"/>
        </w:rPr>
        <w:t>.</w:t>
      </w:r>
    </w:p>
    <w:p w:rsidR="00857432" w:rsidRDefault="007171C0" w:rsidP="007171C0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right="-142" w:hanging="284"/>
        <w:jc w:val="both"/>
      </w:pPr>
      <w:r w:rsidRPr="007171C0">
        <w:t>Uzasadnienie uchwały zawiera załącznik do niniejszej uchwały</w:t>
      </w:r>
      <w:r w:rsidR="00857432">
        <w:t>.</w:t>
      </w:r>
    </w:p>
    <w:p w:rsidR="00E46451" w:rsidRPr="00E46451" w:rsidRDefault="00E46451" w:rsidP="003C227F">
      <w:pPr>
        <w:pStyle w:val="Tekstpodstawowy21"/>
        <w:ind w:right="-142"/>
        <w:jc w:val="center"/>
        <w:rPr>
          <w:rFonts w:ascii="Times New Roman" w:hAnsi="Times New Roman" w:cs="Times New Roman"/>
          <w:sz w:val="10"/>
          <w:szCs w:val="10"/>
        </w:rPr>
      </w:pPr>
    </w:p>
    <w:p w:rsidR="00857432" w:rsidRDefault="00857432" w:rsidP="003C227F">
      <w:pPr>
        <w:pStyle w:val="Tekstpodstawowy21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857432" w:rsidRDefault="007171C0" w:rsidP="003C227F">
      <w:pPr>
        <w:pStyle w:val="Tekstpodstawowy21"/>
        <w:spacing w:after="120"/>
        <w:ind w:right="-142"/>
        <w:rPr>
          <w:rFonts w:ascii="Times New Roman" w:hAnsi="Times New Roman" w:cs="Times New Roman"/>
        </w:rPr>
      </w:pPr>
      <w:r w:rsidRPr="007171C0">
        <w:rPr>
          <w:rFonts w:ascii="Times New Roman" w:hAnsi="Times New Roman" w:cs="Times New Roman"/>
        </w:rPr>
        <w:t>Z podmiotem, o którym mowa w § 1 ust. 1 zostanie zawarta umowa określająca zakres i warunki realizacji zadania publicznego</w:t>
      </w:r>
      <w:r w:rsidR="00857432">
        <w:rPr>
          <w:rFonts w:ascii="Times New Roman" w:hAnsi="Times New Roman" w:cs="Times New Roman"/>
        </w:rPr>
        <w:t>.</w:t>
      </w:r>
    </w:p>
    <w:p w:rsidR="00E46451" w:rsidRPr="00E46451" w:rsidRDefault="00E46451" w:rsidP="003C227F">
      <w:pPr>
        <w:pStyle w:val="Tekstpodstawowy21"/>
        <w:ind w:right="-142"/>
        <w:jc w:val="center"/>
        <w:rPr>
          <w:rFonts w:ascii="Times New Roman" w:hAnsi="Times New Roman" w:cs="Times New Roman"/>
          <w:sz w:val="10"/>
          <w:szCs w:val="10"/>
        </w:rPr>
      </w:pPr>
    </w:p>
    <w:p w:rsidR="00857432" w:rsidRDefault="00857432" w:rsidP="003C227F">
      <w:pPr>
        <w:pStyle w:val="Tekstpodstawowy21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857432" w:rsidRDefault="007171C0" w:rsidP="003C227F">
      <w:pPr>
        <w:pStyle w:val="Tekstpodstawowy21"/>
        <w:spacing w:after="120"/>
        <w:ind w:right="-142"/>
        <w:rPr>
          <w:rFonts w:ascii="Times New Roman" w:hAnsi="Times New Roman" w:cs="Times New Roman"/>
        </w:rPr>
      </w:pPr>
      <w:r w:rsidRPr="007171C0">
        <w:rPr>
          <w:rFonts w:ascii="Times New Roman" w:hAnsi="Times New Roman" w:cs="Times New Roman"/>
        </w:rPr>
        <w:t>Wykonanie uchwały powierza się Staroście Powiatu Białostockiego</w:t>
      </w:r>
      <w:r w:rsidR="00857432">
        <w:rPr>
          <w:rFonts w:ascii="Times New Roman" w:hAnsi="Times New Roman" w:cs="Times New Roman"/>
        </w:rPr>
        <w:t>.</w:t>
      </w:r>
    </w:p>
    <w:p w:rsidR="00E46451" w:rsidRPr="00E46451" w:rsidRDefault="00E46451" w:rsidP="003C227F">
      <w:pPr>
        <w:pStyle w:val="Tekstpodstawowy21"/>
        <w:ind w:right="-142"/>
        <w:jc w:val="center"/>
        <w:rPr>
          <w:rFonts w:ascii="Times New Roman" w:hAnsi="Times New Roman" w:cs="Times New Roman"/>
          <w:sz w:val="10"/>
          <w:szCs w:val="10"/>
        </w:rPr>
      </w:pPr>
    </w:p>
    <w:p w:rsidR="00857432" w:rsidRDefault="00857432" w:rsidP="003C227F">
      <w:pPr>
        <w:pStyle w:val="Tekstpodstawowy21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857432" w:rsidRDefault="00857432" w:rsidP="003C227F">
      <w:pPr>
        <w:pStyle w:val="Tekstpodstawowy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podjęcia.</w:t>
      </w:r>
    </w:p>
    <w:p w:rsidR="00A31DAD" w:rsidRDefault="00A31DAD" w:rsidP="003C227F">
      <w:pPr>
        <w:pStyle w:val="Tekstpodstawowy21"/>
        <w:rPr>
          <w:rFonts w:ascii="Times New Roman" w:hAnsi="Times New Roman" w:cs="Times New Roman"/>
        </w:rPr>
      </w:pPr>
    </w:p>
    <w:p w:rsidR="007171C0" w:rsidRPr="007171C0" w:rsidRDefault="007171C0" w:rsidP="007171C0">
      <w:pPr>
        <w:pStyle w:val="Tekstpodstawowy21"/>
        <w:rPr>
          <w:rFonts w:ascii="Times New Roman" w:hAnsi="Times New Roman" w:cs="Times New Roman"/>
        </w:rPr>
      </w:pPr>
      <w:r w:rsidRPr="007171C0">
        <w:rPr>
          <w:rFonts w:ascii="Times New Roman" w:hAnsi="Times New Roman" w:cs="Times New Roman"/>
        </w:rPr>
        <w:t>Podpisali:</w:t>
      </w:r>
    </w:p>
    <w:p w:rsidR="007171C0" w:rsidRPr="007171C0" w:rsidRDefault="007171C0" w:rsidP="007171C0">
      <w:pPr>
        <w:pStyle w:val="Tekstpodstawowy21"/>
        <w:spacing w:line="240" w:lineRule="auto"/>
        <w:rPr>
          <w:rFonts w:ascii="Times New Roman" w:hAnsi="Times New Roman" w:cs="Times New Roman"/>
        </w:rPr>
      </w:pPr>
      <w:r w:rsidRPr="007171C0">
        <w:rPr>
          <w:rFonts w:ascii="Times New Roman" w:hAnsi="Times New Roman" w:cs="Times New Roman"/>
        </w:rPr>
        <w:t>Jan Bolesław Perkowski - Starosta</w:t>
      </w:r>
    </w:p>
    <w:p w:rsidR="007171C0" w:rsidRPr="007171C0" w:rsidRDefault="007171C0" w:rsidP="007171C0">
      <w:pPr>
        <w:pStyle w:val="Tekstpodstawowy21"/>
        <w:spacing w:line="240" w:lineRule="auto"/>
        <w:rPr>
          <w:rFonts w:ascii="Times New Roman" w:hAnsi="Times New Roman" w:cs="Times New Roman"/>
        </w:rPr>
      </w:pPr>
      <w:r w:rsidRPr="007171C0">
        <w:rPr>
          <w:rFonts w:ascii="Times New Roman" w:hAnsi="Times New Roman" w:cs="Times New Roman"/>
        </w:rPr>
        <w:t>Roman Czepe – Wicestarosta</w:t>
      </w:r>
    </w:p>
    <w:p w:rsidR="007171C0" w:rsidRPr="007171C0" w:rsidRDefault="007171C0" w:rsidP="007171C0">
      <w:pPr>
        <w:pStyle w:val="Tekstpodstawowy21"/>
        <w:spacing w:line="240" w:lineRule="auto"/>
        <w:rPr>
          <w:rFonts w:ascii="Times New Roman" w:hAnsi="Times New Roman" w:cs="Times New Roman"/>
        </w:rPr>
      </w:pPr>
      <w:r w:rsidRPr="007171C0">
        <w:rPr>
          <w:rFonts w:ascii="Times New Roman" w:hAnsi="Times New Roman" w:cs="Times New Roman"/>
        </w:rPr>
        <w:t>Zdzisław Łukaszewicz – Członek Zarządu</w:t>
      </w:r>
    </w:p>
    <w:p w:rsidR="007171C0" w:rsidRPr="007171C0" w:rsidRDefault="007171C0" w:rsidP="007171C0">
      <w:pPr>
        <w:pStyle w:val="Tekstpodstawowy21"/>
        <w:spacing w:line="240" w:lineRule="auto"/>
        <w:rPr>
          <w:rFonts w:ascii="Times New Roman" w:hAnsi="Times New Roman" w:cs="Times New Roman"/>
        </w:rPr>
      </w:pPr>
      <w:r w:rsidRPr="007171C0">
        <w:rPr>
          <w:rFonts w:ascii="Times New Roman" w:hAnsi="Times New Roman" w:cs="Times New Roman"/>
        </w:rPr>
        <w:t>Henryk Suchocki – Członek Zarządu</w:t>
      </w:r>
    </w:p>
    <w:p w:rsidR="007171C0" w:rsidRDefault="007171C0" w:rsidP="007171C0">
      <w:pPr>
        <w:pStyle w:val="Tekstpodstawowy21"/>
        <w:spacing w:line="240" w:lineRule="auto"/>
        <w:rPr>
          <w:rFonts w:ascii="Times New Roman" w:hAnsi="Times New Roman" w:cs="Times New Roman"/>
          <w:sz w:val="22"/>
          <w:szCs w:val="22"/>
        </w:rPr>
        <w:sectPr w:rsidR="007171C0" w:rsidSect="0094581C">
          <w:pgSz w:w="11906" w:h="16838"/>
          <w:pgMar w:top="709" w:right="1274" w:bottom="1417" w:left="1134" w:header="708" w:footer="708" w:gutter="0"/>
          <w:cols w:space="708"/>
          <w:docGrid w:linePitch="360"/>
        </w:sectPr>
      </w:pPr>
      <w:r w:rsidRPr="007171C0">
        <w:rPr>
          <w:rFonts w:ascii="Times New Roman" w:hAnsi="Times New Roman" w:cs="Times New Roman"/>
        </w:rPr>
        <w:t>Jan Gradkowski – Członek Zarządu</w:t>
      </w:r>
      <w:r w:rsidRPr="007171C0">
        <w:rPr>
          <w:rFonts w:ascii="Times New Roman" w:hAnsi="Times New Roman" w:cs="Times New Roman"/>
          <w:sz w:val="22"/>
          <w:szCs w:val="22"/>
        </w:rPr>
        <w:t xml:space="preserve"> </w:t>
      </w:r>
      <w:r w:rsidR="00377720" w:rsidRPr="00377720">
        <w:rPr>
          <w:rFonts w:ascii="Times New Roman" w:hAnsi="Times New Roman" w:cs="Times New Roman"/>
          <w:sz w:val="22"/>
          <w:szCs w:val="22"/>
        </w:rPr>
        <w:t>Jan Gradkowski – Członek Zarządu</w:t>
      </w:r>
    </w:p>
    <w:p w:rsidR="007171C0" w:rsidRPr="00387162" w:rsidRDefault="007171C0" w:rsidP="007171C0">
      <w:pPr>
        <w:shd w:val="clear" w:color="auto" w:fill="FFFFFF"/>
        <w:spacing w:before="408" w:after="144"/>
        <w:ind w:left="3540"/>
        <w:jc w:val="right"/>
        <w:textAlignment w:val="baseline"/>
        <w:outlineLvl w:val="2"/>
        <w:rPr>
          <w:bCs/>
          <w:color w:val="1B1B1B"/>
          <w:lang w:eastAsia="pl-PL"/>
        </w:rPr>
      </w:pPr>
      <w:r w:rsidRPr="00387162">
        <w:rPr>
          <w:bCs/>
          <w:color w:val="1B1B1B"/>
          <w:lang w:eastAsia="pl-PL"/>
        </w:rPr>
        <w:lastRenderedPageBreak/>
        <w:t>Załącznik do Uchwały Nr 1479/2023 Zarządu Powiatu Białostockiego z dnia 30 listopada 2023 r.</w:t>
      </w:r>
    </w:p>
    <w:p w:rsidR="007171C0" w:rsidRDefault="007171C0" w:rsidP="007171C0">
      <w:pPr>
        <w:shd w:val="clear" w:color="auto" w:fill="FFFFFF"/>
        <w:spacing w:after="240"/>
        <w:textAlignment w:val="baseline"/>
        <w:rPr>
          <w:color w:val="1B1B1B"/>
          <w:lang w:eastAsia="pl-PL"/>
        </w:rPr>
      </w:pPr>
    </w:p>
    <w:p w:rsidR="007171C0" w:rsidRPr="00387162" w:rsidRDefault="007171C0" w:rsidP="007171C0">
      <w:pPr>
        <w:shd w:val="clear" w:color="auto" w:fill="FFFFFF"/>
        <w:spacing w:after="240"/>
        <w:jc w:val="center"/>
        <w:textAlignment w:val="baseline"/>
        <w:rPr>
          <w:color w:val="1B1B1B"/>
          <w:lang w:eastAsia="pl-PL"/>
        </w:rPr>
      </w:pPr>
      <w:r w:rsidRPr="00387162">
        <w:rPr>
          <w:color w:val="1B1B1B"/>
          <w:lang w:eastAsia="pl-PL"/>
        </w:rPr>
        <w:t>Uzasadnienie</w:t>
      </w:r>
    </w:p>
    <w:p w:rsidR="007171C0" w:rsidRPr="00387162" w:rsidRDefault="007171C0" w:rsidP="007171C0">
      <w:pPr>
        <w:shd w:val="clear" w:color="auto" w:fill="FFFFFF"/>
        <w:spacing w:after="240"/>
        <w:ind w:firstLine="708"/>
        <w:jc w:val="both"/>
        <w:textAlignment w:val="baseline"/>
        <w:rPr>
          <w:color w:val="1B1B1B"/>
          <w:lang w:eastAsia="pl-PL"/>
        </w:rPr>
      </w:pPr>
      <w:r w:rsidRPr="00387162">
        <w:rPr>
          <w:color w:val="1B1B1B"/>
          <w:lang w:eastAsia="pl-PL"/>
        </w:rPr>
        <w:t xml:space="preserve">Zarząd Powiatu Białostockiego po zapoznaniu się z protokołem Komisji Konkursowej do zaopiniowania ofert o udzielenie dotacji na realizację w roku 2024 zadań publicznych </w:t>
      </w:r>
      <w:r>
        <w:rPr>
          <w:color w:val="1B1B1B"/>
          <w:lang w:eastAsia="pl-PL"/>
        </w:rPr>
        <w:br/>
      </w:r>
      <w:r w:rsidRPr="00387162">
        <w:rPr>
          <w:color w:val="1B1B1B"/>
          <w:lang w:eastAsia="pl-PL"/>
        </w:rPr>
        <w:t>w zakresie udzielania nieodpłatnej pomocy prawnej, nieodpłatnego poradnictwa obywatelskiego oraz edukacji prawnej, postanowił przyznać dotację podmiotowi, który został wymieniony w ww. uchwale oraz w wysokości zarekomendowanej przez Komisję.</w:t>
      </w:r>
    </w:p>
    <w:p w:rsidR="007171C0" w:rsidRPr="00387162" w:rsidRDefault="007171C0" w:rsidP="007171C0">
      <w:pPr>
        <w:shd w:val="clear" w:color="auto" w:fill="FFFFFF"/>
        <w:spacing w:after="240"/>
        <w:ind w:firstLine="708"/>
        <w:jc w:val="both"/>
        <w:textAlignment w:val="baseline"/>
        <w:rPr>
          <w:color w:val="1B1B1B"/>
          <w:lang w:eastAsia="pl-PL"/>
        </w:rPr>
      </w:pPr>
      <w:r w:rsidRPr="00387162">
        <w:rPr>
          <w:color w:val="1B1B1B"/>
          <w:lang w:eastAsia="pl-PL"/>
        </w:rPr>
        <w:t>Oferta rekomendowana przez Komisję spełniła wszystkie wymogi formalne oraz uzyskała najwięcej punktów (wykaz uzyskanej punktacji znajduje się w protokole).</w:t>
      </w:r>
    </w:p>
    <w:p w:rsidR="007171C0" w:rsidRPr="00387162" w:rsidRDefault="007171C0" w:rsidP="007171C0">
      <w:pPr>
        <w:shd w:val="clear" w:color="auto" w:fill="FFFFFF"/>
        <w:spacing w:after="240"/>
        <w:ind w:firstLine="708"/>
        <w:jc w:val="both"/>
        <w:textAlignment w:val="baseline"/>
        <w:rPr>
          <w:color w:val="1B1B1B"/>
          <w:lang w:eastAsia="pl-PL"/>
        </w:rPr>
      </w:pPr>
      <w:r w:rsidRPr="00387162">
        <w:rPr>
          <w:color w:val="1B1B1B"/>
          <w:lang w:eastAsia="pl-PL"/>
        </w:rPr>
        <w:t>Zarząd pozytywnie ocenił możliwość realizacji zadania określonego w przedłożonej ofercie. Wyłoniona oferta jest zgodna z celami, założeniami oraz zadaniem objętym otwartym konkursem ofert.</w:t>
      </w:r>
    </w:p>
    <w:p w:rsidR="007171C0" w:rsidRPr="00387162" w:rsidRDefault="007171C0" w:rsidP="007171C0">
      <w:pPr>
        <w:shd w:val="clear" w:color="auto" w:fill="FFFFFF"/>
        <w:spacing w:after="240"/>
        <w:ind w:firstLine="708"/>
        <w:jc w:val="both"/>
        <w:textAlignment w:val="baseline"/>
        <w:rPr>
          <w:color w:val="1B1B1B"/>
          <w:lang w:eastAsia="pl-PL"/>
        </w:rPr>
      </w:pPr>
      <w:r w:rsidRPr="00387162">
        <w:rPr>
          <w:color w:val="1B1B1B"/>
          <w:lang w:eastAsia="pl-PL"/>
        </w:rPr>
        <w:t>W związku z powyższym oferta spełnia wymogi określone w ustawie oraz w otwartym konkursie ofert.</w:t>
      </w:r>
    </w:p>
    <w:p w:rsidR="007171C0" w:rsidRDefault="007171C0" w:rsidP="007171C0">
      <w:pPr>
        <w:shd w:val="clear" w:color="auto" w:fill="FFFFFF"/>
        <w:spacing w:after="240"/>
        <w:textAlignment w:val="baseline"/>
        <w:rPr>
          <w:color w:val="1B1B1B"/>
          <w:lang w:eastAsia="pl-PL"/>
        </w:rPr>
      </w:pPr>
    </w:p>
    <w:p w:rsidR="007171C0" w:rsidRPr="00387162" w:rsidRDefault="007171C0" w:rsidP="007171C0">
      <w:pPr>
        <w:shd w:val="clear" w:color="auto" w:fill="FFFFFF"/>
        <w:spacing w:after="240"/>
        <w:textAlignment w:val="baseline"/>
        <w:rPr>
          <w:color w:val="1B1B1B"/>
          <w:lang w:eastAsia="pl-PL"/>
        </w:rPr>
      </w:pPr>
      <w:r w:rsidRPr="00387162">
        <w:rPr>
          <w:color w:val="1B1B1B"/>
          <w:lang w:eastAsia="pl-PL"/>
        </w:rPr>
        <w:t>Podpisał:</w:t>
      </w:r>
      <w:r w:rsidRPr="00387162">
        <w:rPr>
          <w:color w:val="1B1B1B"/>
          <w:lang w:eastAsia="pl-PL"/>
        </w:rPr>
        <w:br/>
        <w:t>Jan Bolesław Perkowski - Starosta</w:t>
      </w:r>
    </w:p>
    <w:p w:rsidR="007171C0" w:rsidRPr="007171C0" w:rsidRDefault="007171C0" w:rsidP="007171C0"/>
    <w:p w:rsidR="007171C0" w:rsidRPr="007171C0" w:rsidRDefault="007171C0" w:rsidP="007171C0">
      <w:pPr>
        <w:pStyle w:val="Tekstpodstawowy21"/>
        <w:spacing w:line="240" w:lineRule="auto"/>
        <w:rPr>
          <w:rFonts w:ascii="Times New Roman" w:hAnsi="Times New Roman" w:cs="Times New Roman"/>
        </w:rPr>
      </w:pPr>
    </w:p>
    <w:sectPr w:rsidR="007171C0" w:rsidRPr="0071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7F"/>
    <w:rsid w:val="00002BEC"/>
    <w:rsid w:val="0001415A"/>
    <w:rsid w:val="00054CDB"/>
    <w:rsid w:val="00097F14"/>
    <w:rsid w:val="000B0751"/>
    <w:rsid w:val="00123262"/>
    <w:rsid w:val="001A63C5"/>
    <w:rsid w:val="001E5035"/>
    <w:rsid w:val="003008AA"/>
    <w:rsid w:val="00323E64"/>
    <w:rsid w:val="00337558"/>
    <w:rsid w:val="00377720"/>
    <w:rsid w:val="003A3845"/>
    <w:rsid w:val="003C227F"/>
    <w:rsid w:val="003C2F38"/>
    <w:rsid w:val="003D7DA4"/>
    <w:rsid w:val="003E7742"/>
    <w:rsid w:val="00435AB8"/>
    <w:rsid w:val="0059448C"/>
    <w:rsid w:val="00595A06"/>
    <w:rsid w:val="00673B4E"/>
    <w:rsid w:val="007171C0"/>
    <w:rsid w:val="007801E0"/>
    <w:rsid w:val="007B1F4D"/>
    <w:rsid w:val="007F303C"/>
    <w:rsid w:val="00857432"/>
    <w:rsid w:val="00866CD2"/>
    <w:rsid w:val="008A726A"/>
    <w:rsid w:val="009132BB"/>
    <w:rsid w:val="0094581C"/>
    <w:rsid w:val="00A31DAD"/>
    <w:rsid w:val="00AB32F3"/>
    <w:rsid w:val="00B66D6B"/>
    <w:rsid w:val="00B742D0"/>
    <w:rsid w:val="00BC380A"/>
    <w:rsid w:val="00BF60C7"/>
    <w:rsid w:val="00D23C87"/>
    <w:rsid w:val="00D3466C"/>
    <w:rsid w:val="00D34DD9"/>
    <w:rsid w:val="00D752AE"/>
    <w:rsid w:val="00E46451"/>
    <w:rsid w:val="00EA0267"/>
    <w:rsid w:val="00F00E0B"/>
    <w:rsid w:val="00F6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3E76DF8-5B0C-4B4B-9790-311D78BA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pacing w:val="-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Tahoma" w:hAnsi="Tahoma" w:cs="Tahoma"/>
      <w:b/>
      <w:bCs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Agnieszka Borowska</dc:creator>
  <cp:keywords/>
  <dc:description/>
  <cp:lastModifiedBy>Małgorzata Szerenos</cp:lastModifiedBy>
  <cp:revision>2</cp:revision>
  <cp:lastPrinted>2021-10-25T12:23:00Z</cp:lastPrinted>
  <dcterms:created xsi:type="dcterms:W3CDTF">2024-03-29T08:11:00Z</dcterms:created>
  <dcterms:modified xsi:type="dcterms:W3CDTF">2024-03-29T08:11:00Z</dcterms:modified>
</cp:coreProperties>
</file>