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EC0E4" w14:textId="77777777" w:rsidR="001E683F" w:rsidRDefault="00D27F3E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>
        <w:rPr>
          <w:rFonts w:ascii="Times New Roman" w:hAnsi="Times New Roman"/>
        </w:rPr>
        <w:tab/>
      </w:r>
      <w:r w:rsidR="004742AF" w:rsidRPr="004742AF">
        <w:rPr>
          <w:rFonts w:ascii="Times New Roman" w:hAnsi="Times New Roman"/>
          <w:sz w:val="20"/>
          <w:szCs w:val="20"/>
        </w:rPr>
        <w:t>Brańszczyk</w:t>
      </w:r>
      <w:r w:rsidRPr="004742AF">
        <w:rPr>
          <w:rFonts w:ascii="Times New Roman" w:hAnsi="Times New Roman"/>
          <w:sz w:val="20"/>
          <w:szCs w:val="20"/>
        </w:rPr>
        <w:t xml:space="preserve"> dnia</w:t>
      </w:r>
      <w:r>
        <w:rPr>
          <w:rFonts w:ascii="Times New Roman" w:hAnsi="Times New Roman"/>
          <w:sz w:val="18"/>
          <w:szCs w:val="18"/>
        </w:rPr>
        <w:t>__________________</w:t>
      </w:r>
    </w:p>
    <w:p w14:paraId="7F7AA6B1" w14:textId="77777777" w:rsidR="001E683F" w:rsidRDefault="00D27F3E">
      <w:pPr>
        <w:pStyle w:val="Standard"/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Nazwisko i imię (nazwa instytucji)</w:t>
      </w:r>
    </w:p>
    <w:p w14:paraId="1F59D987" w14:textId="77777777" w:rsidR="001E683F" w:rsidRDefault="00D27F3E">
      <w:pPr>
        <w:pStyle w:val="Standard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54FAC205" w14:textId="77777777" w:rsidR="001E683F" w:rsidRDefault="00D27F3E">
      <w:pPr>
        <w:pStyle w:val="Standard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Adres do korespondencji: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14:paraId="32F21993" w14:textId="77777777" w:rsidR="001E683F" w:rsidRDefault="00D27F3E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b/>
        </w:rPr>
        <w:t>Zakład Gospodarki Komunalnej</w:t>
      </w:r>
    </w:p>
    <w:p w14:paraId="0CCBFB7D" w14:textId="77777777" w:rsidR="001E683F" w:rsidRDefault="00D27F3E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w Brańszczyku</w:t>
      </w:r>
    </w:p>
    <w:p w14:paraId="087BB125" w14:textId="77777777" w:rsidR="001E683F" w:rsidRDefault="00D27F3E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18"/>
          <w:szCs w:val="18"/>
        </w:rPr>
        <w:t>__________________________________________________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b/>
          <w:sz w:val="22"/>
          <w:szCs w:val="22"/>
        </w:rPr>
        <w:t>ul. Bielińska 29</w:t>
      </w:r>
    </w:p>
    <w:p w14:paraId="0C479DE7" w14:textId="77777777" w:rsidR="001E683F" w:rsidRDefault="00D27F3E">
      <w:pPr>
        <w:pStyle w:val="Standard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 Kod pocztowy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Miejscowość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b/>
          <w:sz w:val="22"/>
          <w:szCs w:val="22"/>
        </w:rPr>
        <w:t>07-221 Brańszczyk</w:t>
      </w:r>
    </w:p>
    <w:p w14:paraId="32816902" w14:textId="77777777" w:rsidR="001E683F" w:rsidRDefault="00D27F3E">
      <w:pPr>
        <w:pStyle w:val="Standard"/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_________________________________________________</w:t>
      </w:r>
    </w:p>
    <w:p w14:paraId="29A62D25" w14:textId="77777777" w:rsidR="001E683F" w:rsidRDefault="00D27F3E">
      <w:pPr>
        <w:pStyle w:val="Standard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Numer telefonu</w:t>
      </w:r>
      <w:r>
        <w:rPr>
          <w:rFonts w:ascii="Times New Roman" w:hAnsi="Times New Roman"/>
          <w:sz w:val="18"/>
          <w:szCs w:val="18"/>
        </w:rPr>
        <w:tab/>
      </w:r>
      <w:r w:rsidR="001E2D48">
        <w:rPr>
          <w:rFonts w:ascii="Times New Roman" w:hAnsi="Times New Roman"/>
          <w:sz w:val="18"/>
          <w:szCs w:val="18"/>
        </w:rPr>
        <w:t>(</w:t>
      </w:r>
      <w:r>
        <w:rPr>
          <w:rFonts w:ascii="Times New Roman" w:hAnsi="Times New Roman"/>
          <w:sz w:val="18"/>
          <w:szCs w:val="18"/>
        </w:rPr>
        <w:t>dane nieobowiązkowe)</w:t>
      </w:r>
    </w:p>
    <w:p w14:paraId="671EBFDA" w14:textId="77777777" w:rsidR="001E683F" w:rsidRDefault="001E683F">
      <w:pPr>
        <w:pStyle w:val="Standard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1B2FF1D" w14:textId="77777777" w:rsidR="001E683F" w:rsidRDefault="00D27F3E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</w:t>
      </w:r>
    </w:p>
    <w:p w14:paraId="6AF1CB1B" w14:textId="77777777" w:rsidR="001E683F" w:rsidRDefault="00D27F3E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sz w:val="18"/>
          <w:szCs w:val="18"/>
        </w:rPr>
        <w:t>e-mail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(dane nieobowiązkowe)</w:t>
      </w:r>
    </w:p>
    <w:p w14:paraId="5909C743" w14:textId="77777777" w:rsidR="001E683F" w:rsidRDefault="00D27F3E">
      <w:pPr>
        <w:pStyle w:val="Standard"/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WNIOSEK</w:t>
      </w:r>
    </w:p>
    <w:p w14:paraId="672E4A4D" w14:textId="77777777" w:rsidR="001E683F" w:rsidRDefault="00D27F3E">
      <w:pPr>
        <w:pStyle w:val="Standard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 WYDANIE WARUNKÓW PRZYŁĄCZENIA DO SIECI KANALIZACYJNEJ</w:t>
      </w:r>
    </w:p>
    <w:p w14:paraId="75E55A90" w14:textId="77777777" w:rsidR="001E683F" w:rsidRDefault="00D27F3E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Dla budynku mieszkalnego jednorodzinnego:</w:t>
      </w:r>
    </w:p>
    <w:p w14:paraId="7AD04A68" w14:textId="77777777" w:rsidR="001E683F" w:rsidRDefault="00D27F3E">
      <w:pPr>
        <w:pStyle w:val="Akapitzlist"/>
        <w:numPr>
          <w:ilvl w:val="0"/>
          <w:numId w:val="26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projektowanego</w:t>
      </w:r>
    </w:p>
    <w:p w14:paraId="23C380FA" w14:textId="77777777" w:rsidR="001E683F" w:rsidRDefault="00D27F3E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istniejącego</w:t>
      </w:r>
    </w:p>
    <w:p w14:paraId="1E37C0C7" w14:textId="77777777" w:rsidR="001E683F" w:rsidRDefault="00D27F3E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 zabudowie:</w:t>
      </w:r>
    </w:p>
    <w:p w14:paraId="5BEB507B" w14:textId="77777777" w:rsidR="001E683F" w:rsidRDefault="00D27F3E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wolnostojącej</w:t>
      </w:r>
    </w:p>
    <w:p w14:paraId="6D7B75BE" w14:textId="77777777" w:rsidR="001E683F" w:rsidRDefault="00D27F3E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bliźniaczej</w:t>
      </w:r>
    </w:p>
    <w:p w14:paraId="3460EBEA" w14:textId="77777777" w:rsidR="001E683F" w:rsidRDefault="00D27F3E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Rodzaj budynku:</w:t>
      </w:r>
    </w:p>
    <w:p w14:paraId="05474D73" w14:textId="77777777" w:rsidR="001E683F" w:rsidRDefault="00D27F3E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mieszkalny</w:t>
      </w:r>
    </w:p>
    <w:p w14:paraId="1B72D54C" w14:textId="77777777" w:rsidR="001E683F" w:rsidRDefault="00D27F3E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użytkowy</w:t>
      </w:r>
    </w:p>
    <w:p w14:paraId="1F6D9802" w14:textId="77777777" w:rsidR="001E683F" w:rsidRDefault="00D27F3E">
      <w:pPr>
        <w:pStyle w:val="Standard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na działce nr __________ w _________________________ul._________________________ nr _______</w:t>
      </w:r>
    </w:p>
    <w:p w14:paraId="4A6D3E92" w14:textId="77777777" w:rsidR="001E683F" w:rsidRDefault="00D27F3E">
      <w:pPr>
        <w:pStyle w:val="Standard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UWAGI: ______________________________________________________________________________</w:t>
      </w:r>
    </w:p>
    <w:p w14:paraId="5C064992" w14:textId="77777777" w:rsidR="001E683F" w:rsidRDefault="00D27F3E">
      <w:pPr>
        <w:pStyle w:val="Akapitzlist"/>
        <w:numPr>
          <w:ilvl w:val="0"/>
          <w:numId w:val="8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Proponowany termin rozpoczęcia odprowadzania ścieków____________________________</w:t>
      </w:r>
    </w:p>
    <w:p w14:paraId="78413A68" w14:textId="77777777" w:rsidR="001E683F" w:rsidRDefault="00D27F3E">
      <w:pPr>
        <w:pStyle w:val="Akapitzlist"/>
        <w:numPr>
          <w:ilvl w:val="0"/>
          <w:numId w:val="8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Odprowadzane ścieki będą pochodzenia </w:t>
      </w:r>
      <w:r>
        <w:rPr>
          <w:rFonts w:ascii="Times New Roman" w:hAnsi="Times New Roman"/>
          <w:u w:val="single"/>
        </w:rPr>
        <w:t>socjalno-bytowego.</w:t>
      </w:r>
    </w:p>
    <w:p w14:paraId="796A95D9" w14:textId="77777777" w:rsidR="001E683F" w:rsidRDefault="00D27F3E">
      <w:pPr>
        <w:pStyle w:val="Standard"/>
        <w:spacing w:after="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 w:rsidR="00FC5114"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</w:rPr>
        <w:t>Oświadczam, że: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sz w:val="18"/>
          <w:szCs w:val="18"/>
        </w:rPr>
        <w:t>*</w:t>
      </w:r>
      <w:r w:rsidR="00FC5114">
        <w:rPr>
          <w:rFonts w:ascii="Times New Roman" w:hAnsi="Times New Roman"/>
          <w:sz w:val="18"/>
          <w:szCs w:val="18"/>
        </w:rPr>
        <w:t>odpowiednie zaznaczyć</w:t>
      </w:r>
      <w:r>
        <w:rPr>
          <w:rFonts w:ascii="Times New Roman" w:hAnsi="Times New Roman"/>
          <w:sz w:val="18"/>
          <w:szCs w:val="18"/>
        </w:rPr>
        <w:t>)</w:t>
      </w:r>
    </w:p>
    <w:p w14:paraId="09039F98" w14:textId="77777777" w:rsidR="001E683F" w:rsidRDefault="00D27F3E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Jestem właścicielem w/w działki</w:t>
      </w:r>
    </w:p>
    <w:p w14:paraId="6B0E4423" w14:textId="77777777" w:rsidR="001E683F" w:rsidRDefault="00D27F3E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Jestem właścicielem budynku</w:t>
      </w:r>
    </w:p>
    <w:p w14:paraId="1D58DC37" w14:textId="77777777" w:rsidR="001E683F" w:rsidRDefault="00D27F3E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Jestem pełnomocnikiem inwestora</w:t>
      </w:r>
    </w:p>
    <w:p w14:paraId="7504FA3A" w14:textId="77777777" w:rsidR="001E683F" w:rsidRDefault="001E683F">
      <w:pPr>
        <w:pStyle w:val="Akapitzlist"/>
        <w:spacing w:after="0"/>
        <w:ind w:left="1068"/>
        <w:rPr>
          <w:rFonts w:ascii="Times New Roman" w:hAnsi="Times New Roman"/>
          <w:sz w:val="26"/>
          <w:szCs w:val="26"/>
        </w:rPr>
      </w:pPr>
    </w:p>
    <w:p w14:paraId="5B007183" w14:textId="77777777" w:rsidR="001E683F" w:rsidRDefault="00D27F3E">
      <w:pPr>
        <w:pStyle w:val="Standard"/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Do wniosku o przyłączenie do sieci kanalizacyjnej należy dołączyć:</w:t>
      </w:r>
    </w:p>
    <w:p w14:paraId="3B0FA4E7" w14:textId="77777777" w:rsidR="00FC5114" w:rsidRPr="00FC5114" w:rsidRDefault="00FC5114" w:rsidP="006F76FB">
      <w:pPr>
        <w:pStyle w:val="Akapitzlist"/>
        <w:numPr>
          <w:ilvl w:val="0"/>
          <w:numId w:val="31"/>
        </w:numPr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FC5114">
        <w:rPr>
          <w:rFonts w:ascii="Times New Roman" w:eastAsia="Times New Roman" w:hAnsi="Times New Roman" w:cs="Times New Roman"/>
          <w:kern w:val="0"/>
          <w:lang w:eastAsia="pl-PL" w:bidi="ar-SA"/>
        </w:rPr>
        <w:t>Mapę sytuacyjną, określającą usytuowanie nieruchomości, względem istniejącej sieci wodociągowej i kanalizacyjnej oraz innych obiektów i urządzeń uzbrojenia terenu</w:t>
      </w:r>
    </w:p>
    <w:p w14:paraId="6236047D" w14:textId="77777777" w:rsidR="001E683F" w:rsidRPr="00FC5114" w:rsidRDefault="001E683F">
      <w:pPr>
        <w:pStyle w:val="Akapitzlist"/>
        <w:spacing w:after="0" w:line="240" w:lineRule="auto"/>
        <w:rPr>
          <w:rFonts w:ascii="Times New Roman" w:hAnsi="Times New Roman" w:cs="Times New Roman"/>
          <w:b/>
        </w:rPr>
      </w:pPr>
    </w:p>
    <w:p w14:paraId="4D570FB1" w14:textId="77777777" w:rsidR="001E683F" w:rsidRDefault="001E683F">
      <w:pPr>
        <w:pStyle w:val="Standard"/>
        <w:spacing w:after="0"/>
        <w:ind w:left="1416"/>
        <w:rPr>
          <w:rFonts w:ascii="Book Antiqua" w:hAnsi="Book Antiqua"/>
          <w:sz w:val="18"/>
          <w:szCs w:val="18"/>
        </w:rPr>
      </w:pPr>
    </w:p>
    <w:p w14:paraId="2001E2CD" w14:textId="77777777" w:rsidR="001E683F" w:rsidRDefault="001E683F">
      <w:pPr>
        <w:pStyle w:val="Standard"/>
        <w:spacing w:after="0"/>
        <w:ind w:left="1416"/>
        <w:rPr>
          <w:rFonts w:ascii="Book Antiqua" w:hAnsi="Book Antiqua"/>
          <w:sz w:val="18"/>
          <w:szCs w:val="18"/>
        </w:rPr>
      </w:pPr>
    </w:p>
    <w:p w14:paraId="0366A2BA" w14:textId="77777777" w:rsidR="001E683F" w:rsidRDefault="001E683F">
      <w:pPr>
        <w:pStyle w:val="Standard"/>
        <w:spacing w:after="0"/>
        <w:ind w:left="1416"/>
        <w:rPr>
          <w:rFonts w:ascii="Book Antiqua" w:hAnsi="Book Antiqua"/>
          <w:sz w:val="18"/>
          <w:szCs w:val="18"/>
        </w:rPr>
      </w:pPr>
    </w:p>
    <w:p w14:paraId="137D5B4B" w14:textId="77777777" w:rsidR="001E683F" w:rsidRDefault="00D27F3E">
      <w:pPr>
        <w:pStyle w:val="Akapitzlist"/>
        <w:spacing w:after="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</w:t>
      </w:r>
    </w:p>
    <w:p w14:paraId="4B23F5AE" w14:textId="77777777" w:rsidR="001E683F" w:rsidRDefault="00D27F3E">
      <w:pPr>
        <w:pStyle w:val="Akapitzlist"/>
        <w:spacing w:after="0"/>
        <w:ind w:left="5676" w:firstLine="696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Podpis wnioskodawcy</w:t>
      </w:r>
    </w:p>
    <w:p w14:paraId="3D94FF36" w14:textId="77777777" w:rsidR="001E683F" w:rsidRDefault="001E683F">
      <w:pPr>
        <w:pStyle w:val="Akapitzlist"/>
        <w:spacing w:after="0"/>
        <w:ind w:left="5676" w:firstLine="696"/>
        <w:jc w:val="center"/>
        <w:rPr>
          <w:rFonts w:ascii="Times New Roman" w:hAnsi="Times New Roman"/>
          <w:sz w:val="16"/>
          <w:szCs w:val="16"/>
        </w:rPr>
      </w:pPr>
    </w:p>
    <w:p w14:paraId="180F7CC8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2532C70B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280AC84A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40B289D0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1C5DBC9E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5319BAE3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1D2366DE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722E024D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6A1B31E4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3055E3A7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6A0B3FC1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4C99B0E5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3F241C9B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676A30DC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6FE15DDB" w14:textId="77777777" w:rsidR="001E683F" w:rsidRDefault="001E683F">
      <w:pPr>
        <w:pStyle w:val="Akapitzlist"/>
        <w:spacing w:after="0"/>
        <w:ind w:left="5669" w:hanging="5613"/>
        <w:rPr>
          <w:rFonts w:ascii="Times New Roman" w:hAnsi="Times New Roman"/>
          <w:sz w:val="16"/>
          <w:szCs w:val="16"/>
        </w:rPr>
      </w:pPr>
    </w:p>
    <w:p w14:paraId="4442F984" w14:textId="77777777" w:rsidR="00CE129F" w:rsidRDefault="00CE129F" w:rsidP="004203E2">
      <w:pPr>
        <w:pStyle w:val="Textbody"/>
        <w:spacing w:line="240" w:lineRule="auto"/>
        <w:jc w:val="center"/>
        <w:rPr>
          <w:rFonts w:eastAsia="Verdana"/>
          <w:b/>
          <w:bCs/>
          <w:sz w:val="22"/>
          <w:szCs w:val="22"/>
        </w:rPr>
      </w:pPr>
      <w:r>
        <w:rPr>
          <w:rFonts w:eastAsia="Verdana"/>
          <w:b/>
          <w:bCs/>
          <w:sz w:val="22"/>
          <w:szCs w:val="22"/>
        </w:rPr>
        <w:lastRenderedPageBreak/>
        <w:t>Informacja o przetwarzaniu danych osobowych</w:t>
      </w:r>
    </w:p>
    <w:p w14:paraId="586B13F2" w14:textId="77777777" w:rsidR="00CE129F" w:rsidRDefault="00CE129F" w:rsidP="004203E2">
      <w:pPr>
        <w:pStyle w:val="Textbody"/>
        <w:spacing w:line="240" w:lineRule="auto"/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Verdana"/>
          <w:sz w:val="22"/>
          <w:szCs w:val="22"/>
        </w:rPr>
        <w:t xml:space="preserve">Zakład Gospodarki Komunalnej z siedzibą w Brańszczyku (07-221) przy ul. Bielińskiej 29 oświadcza, że związku z prowadzoną działalnością jest Administratorem danych osobowych w rozumieniu </w:t>
      </w:r>
      <w:r>
        <w:rPr>
          <w:sz w:val="22"/>
          <w:szCs w:val="22"/>
          <w:shd w:val="clear" w:color="auto" w:fill="FFFFFF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</w:t>
      </w:r>
      <w:r>
        <w:rPr>
          <w:rFonts w:eastAsia="Verdana"/>
          <w:sz w:val="22"/>
          <w:szCs w:val="22"/>
        </w:rPr>
        <w:t xml:space="preserve"> oraz Ustawy o ochronie danych osobowych z dnia 10 maja 2018 r.  (Dz.U. z 2016 r. poz. 922). </w:t>
      </w:r>
      <w:r>
        <w:rPr>
          <w:color w:val="000000"/>
          <w:sz w:val="22"/>
          <w:szCs w:val="22"/>
        </w:rPr>
        <w:t xml:space="preserve">Zgodnie z art. 13 RODO informujemy, że: </w:t>
      </w:r>
    </w:p>
    <w:p w14:paraId="1EE90056" w14:textId="77777777" w:rsidR="00CE129F" w:rsidRDefault="00CE129F" w:rsidP="004203E2">
      <w:pPr>
        <w:pStyle w:val="Textbody"/>
        <w:spacing w:line="240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Administratorem Pani/Pana danych osobowych jest </w:t>
      </w:r>
      <w:r>
        <w:rPr>
          <w:rFonts w:eastAsia="Verdana"/>
          <w:sz w:val="22"/>
          <w:szCs w:val="22"/>
        </w:rPr>
        <w:t xml:space="preserve">Zakład Gospodarki Komunalnej z siedzibą w Brańszczyku (07-221) przy ul. Bielińskiej 29. </w:t>
      </w:r>
    </w:p>
    <w:p w14:paraId="6BBE996A" w14:textId="3AA788EA" w:rsidR="00CE129F" w:rsidRDefault="00CE129F" w:rsidP="004203E2">
      <w:pPr>
        <w:pStyle w:val="Textbody"/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Kontakt z Inspektorem Ochrony Danych – </w:t>
      </w:r>
      <w:hyperlink r:id="rId7" w:history="1">
        <w:r w:rsidR="00716CC7" w:rsidRPr="005E701C">
          <w:rPr>
            <w:rStyle w:val="Hipercze"/>
          </w:rPr>
          <w:t>iod.zgk@branszczyk.pl</w:t>
        </w:r>
      </w:hyperlink>
      <w:r w:rsidR="00716CC7">
        <w:t>.</w:t>
      </w:r>
    </w:p>
    <w:p w14:paraId="0A105DDD" w14:textId="77777777" w:rsidR="00CE129F" w:rsidRDefault="00CE129F" w:rsidP="004203E2">
      <w:pPr>
        <w:pStyle w:val="Textbody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Pani/Pana dane osobowe przetwarzane będą w celu:</w:t>
      </w:r>
    </w:p>
    <w:p w14:paraId="30ED9F8F" w14:textId="77777777" w:rsidR="00CE129F" w:rsidRDefault="00CE129F" w:rsidP="004203E2">
      <w:pPr>
        <w:pStyle w:val="Textbody"/>
        <w:numPr>
          <w:ilvl w:val="0"/>
          <w:numId w:val="32"/>
        </w:numPr>
        <w:spacing w:after="0" w:line="240" w:lineRule="auto"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zawarcia i realizacji umowy – na podstawie art. 6 ust. 1 lit. b RODO; </w:t>
      </w:r>
    </w:p>
    <w:p w14:paraId="270EF43D" w14:textId="77777777" w:rsidR="00CE129F" w:rsidRDefault="00CE129F" w:rsidP="004203E2">
      <w:pPr>
        <w:pStyle w:val="Textbody"/>
        <w:numPr>
          <w:ilvl w:val="0"/>
          <w:numId w:val="32"/>
        </w:numPr>
        <w:spacing w:after="0"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realizacji czynności ustawowych na rzecz mieszkańców i firm znajdujących się na terenie Gminy Brańszczyk w celu świadczenia usług wynikających z Ustawy z dnia 20 grudnia 1996 r. o gospodarce komunalnej – na podstawie </w:t>
      </w:r>
      <w:r>
        <w:rPr>
          <w:color w:val="000000"/>
          <w:sz w:val="22"/>
          <w:szCs w:val="22"/>
        </w:rPr>
        <w:t>art. 6 ust. 1 lit. c RODO;</w:t>
      </w:r>
    </w:p>
    <w:p w14:paraId="03BC7FFC" w14:textId="77777777" w:rsidR="00CE129F" w:rsidRDefault="00CE129F" w:rsidP="004203E2">
      <w:pPr>
        <w:pStyle w:val="Textbody"/>
        <w:numPr>
          <w:ilvl w:val="0"/>
          <w:numId w:val="32"/>
        </w:numPr>
        <w:spacing w:after="0"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wypełnienia prawnie usprawiedliwionego interesu Administratora m. in. w zakresie dochodzenia roszczeń lub obrony przed nimi – na podstawie </w:t>
      </w:r>
      <w:r>
        <w:rPr>
          <w:color w:val="000000"/>
          <w:sz w:val="22"/>
          <w:szCs w:val="22"/>
        </w:rPr>
        <w:t>art. 6 ust. 1 lit. f RODO;</w:t>
      </w:r>
    </w:p>
    <w:p w14:paraId="7186A662" w14:textId="77777777" w:rsidR="00CE129F" w:rsidRDefault="00CE129F" w:rsidP="004203E2">
      <w:pPr>
        <w:pStyle w:val="Textbody"/>
        <w:numPr>
          <w:ilvl w:val="0"/>
          <w:numId w:val="32"/>
        </w:numPr>
        <w:spacing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usprawnienia kontaktu – na podstawie dobrowolnie wyrażonej zgody </w:t>
      </w:r>
      <w:r>
        <w:rPr>
          <w:color w:val="000000"/>
          <w:sz w:val="22"/>
          <w:szCs w:val="22"/>
        </w:rPr>
        <w:t>art. 6 ust. 1 lit. a RODO.</w:t>
      </w:r>
    </w:p>
    <w:p w14:paraId="55A9F483" w14:textId="77777777" w:rsidR="00CE129F" w:rsidRDefault="00CE129F" w:rsidP="004203E2">
      <w:pPr>
        <w:pStyle w:val="Textbody"/>
        <w:spacing w:after="0" w:line="240" w:lineRule="auto"/>
        <w:jc w:val="both"/>
        <w:rPr>
          <w:sz w:val="22"/>
          <w:szCs w:val="22"/>
          <w:lang w:eastAsia="pl-PL"/>
        </w:rPr>
      </w:pPr>
      <w:r>
        <w:rPr>
          <w:color w:val="000000"/>
          <w:sz w:val="22"/>
          <w:szCs w:val="22"/>
        </w:rPr>
        <w:t xml:space="preserve">Odbiorcami Państwa danych osobowych będą podmioty uczestniczące w realizacji zlecenia. </w:t>
      </w:r>
      <w:r>
        <w:rPr>
          <w:sz w:val="22"/>
          <w:szCs w:val="22"/>
        </w:rPr>
        <w:t xml:space="preserve">Dane mogą także zostać udostępnione podmiotom wykonującym zadania w interesie publicznym lub działającym na zlecenie organów władzy publicznej, w zakresie i w celach, które wynikają z przepisów prawa, lub </w:t>
      </w:r>
      <w:r>
        <w:rPr>
          <w:sz w:val="22"/>
          <w:szCs w:val="22"/>
          <w:lang w:eastAsia="pl-PL"/>
        </w:rPr>
        <w:t>wykonującym usługi na rzecz Zakładu Gospodarki Komunalnej wyłącznie w zakresie tej usługi zgodnie z zawartą umową.</w:t>
      </w:r>
    </w:p>
    <w:p w14:paraId="7416299E" w14:textId="77777777" w:rsidR="00CE129F" w:rsidRDefault="00CE129F" w:rsidP="004203E2">
      <w:pPr>
        <w:pStyle w:val="Textbody"/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  <w:lang w:eastAsia="pl-PL"/>
        </w:rPr>
        <w:t>Dane nie będę przekazywane do Państw spoza Europejskiego Obszaru Gospodarczego.</w:t>
      </w:r>
    </w:p>
    <w:p w14:paraId="11477F0C" w14:textId="77777777" w:rsidR="00CE129F" w:rsidRDefault="00CE129F" w:rsidP="004203E2">
      <w:pPr>
        <w:pStyle w:val="Textbody"/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Państwa dane osobowe przechowywane będą przez okres uznany za konieczny do celu, w jakim zostały zebrane (w tym zgodnie z wymogami obowiązujących przepisów i regulacji prawnych). Dane osobowe mogą być przechowywane dłużej, w przypadku, gdy taki wymóg określają przepisy lub regulacje prawa oraz w celu ustalenia, wykonywania lub obrony praw Administratora.</w:t>
      </w:r>
    </w:p>
    <w:p w14:paraId="7EE1B184" w14:textId="77777777" w:rsidR="00CE129F" w:rsidRDefault="00CE129F" w:rsidP="004203E2">
      <w:pPr>
        <w:pStyle w:val="Textbody"/>
        <w:spacing w:line="240" w:lineRule="auto"/>
        <w:jc w:val="both"/>
        <w:rPr>
          <w:bCs/>
          <w:kern w:val="36"/>
          <w:sz w:val="22"/>
          <w:szCs w:val="22"/>
          <w:lang w:eastAsia="pl-PL"/>
        </w:rPr>
      </w:pPr>
      <w:r>
        <w:rPr>
          <w:color w:val="000000"/>
          <w:sz w:val="22"/>
          <w:szCs w:val="22"/>
        </w:rPr>
        <w:t>Podanie danych osobowych jest dobrowolne, jednakże odmowa podania danych może skutkować odmową realizacji umowy. Podanie danych osobowych wynikających z przepisów prawa jest koniecznie. Inne dane podawane są dobrowolnie</w:t>
      </w:r>
      <w:r>
        <w:rPr>
          <w:sz w:val="22"/>
          <w:szCs w:val="22"/>
        </w:rPr>
        <w:t xml:space="preserve"> i w każdym czasie ma Pani/Pan prawo do wycofania wyrażonych zgód, cofnięcie zgody nie wpływa na zgodność przetwarzania danych osobowych, którego dokonano na podstawie udzielonej zgody przed jej cofnięciem.</w:t>
      </w:r>
    </w:p>
    <w:p w14:paraId="33642411" w14:textId="77777777" w:rsidR="00CE129F" w:rsidRDefault="00CE129F" w:rsidP="004203E2">
      <w:pPr>
        <w:pStyle w:val="Textbody"/>
        <w:spacing w:line="240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Dane nie będą przetwarzane w sposób zautomatyzowany.</w:t>
      </w:r>
    </w:p>
    <w:p w14:paraId="23C8779F" w14:textId="77777777" w:rsidR="00CE129F" w:rsidRDefault="00CE129F" w:rsidP="004203E2">
      <w:pPr>
        <w:pStyle w:val="Textbody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Przysługuje Państwu prawo żądania: dostępu do swoich danych osobowych, ich sprostowania, usunięcia, ograniczenia przetwarzania, wniesienia skargi do organu nadzorczego – w przypadkach i na zasadach określonych w RODO. </w:t>
      </w:r>
      <w:r>
        <w:rPr>
          <w:color w:val="000000"/>
          <w:sz w:val="22"/>
          <w:szCs w:val="22"/>
        </w:rPr>
        <w:t xml:space="preserve">Więcej na temat praw na stronie </w:t>
      </w:r>
      <w:r>
        <w:rPr>
          <w:sz w:val="22"/>
          <w:szCs w:val="22"/>
        </w:rPr>
        <w:t xml:space="preserve">internetowej </w:t>
      </w:r>
      <w:hyperlink r:id="rId8" w:history="1">
        <w:r>
          <w:rPr>
            <w:rStyle w:val="Hipercze"/>
            <w:sz w:val="22"/>
            <w:szCs w:val="22"/>
          </w:rPr>
          <w:t>www.branszczyk.pl</w:t>
        </w:r>
      </w:hyperlink>
      <w:r>
        <w:rPr>
          <w:sz w:val="22"/>
          <w:szCs w:val="22"/>
        </w:rPr>
        <w:t xml:space="preserve"> zakładka </w:t>
      </w:r>
      <w:r>
        <w:rPr>
          <w:color w:val="000000"/>
          <w:sz w:val="22"/>
          <w:szCs w:val="22"/>
        </w:rPr>
        <w:t>Zakład Gospodarki Komunalnej</w:t>
      </w:r>
    </w:p>
    <w:p w14:paraId="3BF62554" w14:textId="77777777" w:rsidR="001E683F" w:rsidRDefault="00D27F3E" w:rsidP="004203E2">
      <w:pPr>
        <w:pStyle w:val="Textbody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    </w:t>
      </w:r>
    </w:p>
    <w:sectPr w:rsidR="001E683F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F75D9" w14:textId="77777777" w:rsidR="00B846FC" w:rsidRDefault="00B846FC">
      <w:pPr>
        <w:spacing w:after="0" w:line="240" w:lineRule="auto"/>
      </w:pPr>
      <w:r>
        <w:separator/>
      </w:r>
    </w:p>
  </w:endnote>
  <w:endnote w:type="continuationSeparator" w:id="0">
    <w:p w14:paraId="0356F134" w14:textId="77777777" w:rsidR="00B846FC" w:rsidRDefault="00B84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C36D3" w14:textId="77777777" w:rsidR="00B846FC" w:rsidRDefault="00B846F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47FDCD8" w14:textId="77777777" w:rsidR="00B846FC" w:rsidRDefault="00B84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30ABB"/>
    <w:multiLevelType w:val="multilevel"/>
    <w:tmpl w:val="96A26520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B0D62"/>
    <w:multiLevelType w:val="multilevel"/>
    <w:tmpl w:val="51F45AAE"/>
    <w:styleLink w:val="WWNum5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2" w15:restartNumberingAfterBreak="0">
    <w:nsid w:val="0FCD69FF"/>
    <w:multiLevelType w:val="multilevel"/>
    <w:tmpl w:val="6588A072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12600D0"/>
    <w:multiLevelType w:val="multilevel"/>
    <w:tmpl w:val="A72A8EAE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4ED6FCB"/>
    <w:multiLevelType w:val="multilevel"/>
    <w:tmpl w:val="3F6A2578"/>
    <w:styleLink w:val="WW8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73133"/>
    <w:multiLevelType w:val="multilevel"/>
    <w:tmpl w:val="67EE8A6C"/>
    <w:styleLink w:val="WW8Num11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514970"/>
    <w:multiLevelType w:val="multilevel"/>
    <w:tmpl w:val="2234A5F4"/>
    <w:styleLink w:val="WWNum3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7" w15:restartNumberingAfterBreak="0">
    <w:nsid w:val="31803E9F"/>
    <w:multiLevelType w:val="multilevel"/>
    <w:tmpl w:val="1B808870"/>
    <w:styleLink w:val="WWNum6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8" w15:restartNumberingAfterBreak="0">
    <w:nsid w:val="3E2F641C"/>
    <w:multiLevelType w:val="multilevel"/>
    <w:tmpl w:val="B1F80496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420737A3"/>
    <w:multiLevelType w:val="multilevel"/>
    <w:tmpl w:val="6824B984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0" w15:restartNumberingAfterBreak="0">
    <w:nsid w:val="47F248A8"/>
    <w:multiLevelType w:val="multilevel"/>
    <w:tmpl w:val="34E80972"/>
    <w:styleLink w:val="WWNum1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489A048F"/>
    <w:multiLevelType w:val="multilevel"/>
    <w:tmpl w:val="038C5C30"/>
    <w:styleLink w:val="WW8Num1"/>
    <w:lvl w:ilvl="0">
      <w:numFmt w:val="bullet"/>
      <w:lvlText w:val=""/>
      <w:lvlJc w:val="left"/>
      <w:pPr>
        <w:ind w:left="1147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86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7" w:hanging="360"/>
      </w:pPr>
      <w:rPr>
        <w:rFonts w:ascii="Wingdings" w:hAnsi="Wingdings" w:cs="Wingdings"/>
      </w:rPr>
    </w:lvl>
  </w:abstractNum>
  <w:abstractNum w:abstractNumId="12" w15:restartNumberingAfterBreak="0">
    <w:nsid w:val="54994BB5"/>
    <w:multiLevelType w:val="multilevel"/>
    <w:tmpl w:val="50B49F2C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57854A57"/>
    <w:multiLevelType w:val="multilevel"/>
    <w:tmpl w:val="4BE4B74C"/>
    <w:styleLink w:val="WWNum2"/>
    <w:lvl w:ilvl="0">
      <w:numFmt w:val="bullet"/>
      <w:lvlText w:val="o"/>
      <w:lvlJc w:val="left"/>
      <w:pPr>
        <w:ind w:left="2844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3564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42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0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724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64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1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884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8604" w:hanging="360"/>
      </w:pPr>
      <w:rPr>
        <w:rFonts w:ascii="Wingdings" w:hAnsi="Wingdings"/>
      </w:rPr>
    </w:lvl>
  </w:abstractNum>
  <w:abstractNum w:abstractNumId="14" w15:restartNumberingAfterBreak="0">
    <w:nsid w:val="57D83B71"/>
    <w:multiLevelType w:val="multilevel"/>
    <w:tmpl w:val="59B85E86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47244"/>
    <w:multiLevelType w:val="multilevel"/>
    <w:tmpl w:val="CAC09BBC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91F16CF"/>
    <w:multiLevelType w:val="hybridMultilevel"/>
    <w:tmpl w:val="94E0D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70252F"/>
    <w:multiLevelType w:val="multilevel"/>
    <w:tmpl w:val="6DFE16E4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81859"/>
    <w:multiLevelType w:val="multilevel"/>
    <w:tmpl w:val="93CC705C"/>
    <w:styleLink w:val="WW8Num5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9" w15:restartNumberingAfterBreak="0">
    <w:nsid w:val="6F334A04"/>
    <w:multiLevelType w:val="multilevel"/>
    <w:tmpl w:val="66703C6E"/>
    <w:styleLink w:val="WWNum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415A8"/>
    <w:multiLevelType w:val="multilevel"/>
    <w:tmpl w:val="F1ACDE22"/>
    <w:styleLink w:val="WW8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702D40ED"/>
    <w:multiLevelType w:val="multilevel"/>
    <w:tmpl w:val="0B9C9D7C"/>
    <w:styleLink w:val="WWNum9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2" w15:restartNumberingAfterBreak="0">
    <w:nsid w:val="75534A34"/>
    <w:multiLevelType w:val="hybridMultilevel"/>
    <w:tmpl w:val="01101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A1816"/>
    <w:multiLevelType w:val="multilevel"/>
    <w:tmpl w:val="63485172"/>
    <w:styleLink w:val="WWNum4"/>
    <w:lvl w:ilvl="0">
      <w:numFmt w:val="bullet"/>
      <w:lvlText w:val="o"/>
      <w:lvlJc w:val="left"/>
      <w:pPr>
        <w:ind w:left="1428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4" w15:restartNumberingAfterBreak="0">
    <w:nsid w:val="7CAB00CD"/>
    <w:multiLevelType w:val="multilevel"/>
    <w:tmpl w:val="D27C80AE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7CE5361B"/>
    <w:multiLevelType w:val="multilevel"/>
    <w:tmpl w:val="E3F020A6"/>
    <w:styleLink w:val="WWNum1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03945">
    <w:abstractNumId w:val="9"/>
  </w:num>
  <w:num w:numId="2" w16cid:durableId="400715374">
    <w:abstractNumId w:val="10"/>
  </w:num>
  <w:num w:numId="3" w16cid:durableId="1293751895">
    <w:abstractNumId w:val="13"/>
  </w:num>
  <w:num w:numId="4" w16cid:durableId="699286858">
    <w:abstractNumId w:val="6"/>
  </w:num>
  <w:num w:numId="5" w16cid:durableId="1886524340">
    <w:abstractNumId w:val="23"/>
  </w:num>
  <w:num w:numId="6" w16cid:durableId="1977024718">
    <w:abstractNumId w:val="1"/>
  </w:num>
  <w:num w:numId="7" w16cid:durableId="541089438">
    <w:abstractNumId w:val="7"/>
  </w:num>
  <w:num w:numId="8" w16cid:durableId="876890833">
    <w:abstractNumId w:val="14"/>
  </w:num>
  <w:num w:numId="9" w16cid:durableId="1442994">
    <w:abstractNumId w:val="15"/>
  </w:num>
  <w:num w:numId="10" w16cid:durableId="205456959">
    <w:abstractNumId w:val="21"/>
  </w:num>
  <w:num w:numId="11" w16cid:durableId="1322805552">
    <w:abstractNumId w:val="0"/>
  </w:num>
  <w:num w:numId="12" w16cid:durableId="122965620">
    <w:abstractNumId w:val="25"/>
  </w:num>
  <w:num w:numId="13" w16cid:durableId="1986349622">
    <w:abstractNumId w:val="19"/>
  </w:num>
  <w:num w:numId="14" w16cid:durableId="1505051979">
    <w:abstractNumId w:val="11"/>
  </w:num>
  <w:num w:numId="15" w16cid:durableId="904410810">
    <w:abstractNumId w:val="2"/>
  </w:num>
  <w:num w:numId="16" w16cid:durableId="1004090624">
    <w:abstractNumId w:val="17"/>
  </w:num>
  <w:num w:numId="17" w16cid:durableId="2097169587">
    <w:abstractNumId w:val="12"/>
  </w:num>
  <w:num w:numId="18" w16cid:durableId="1866941611">
    <w:abstractNumId w:val="18"/>
  </w:num>
  <w:num w:numId="19" w16cid:durableId="1785685402">
    <w:abstractNumId w:val="24"/>
  </w:num>
  <w:num w:numId="20" w16cid:durableId="1170801186">
    <w:abstractNumId w:val="3"/>
  </w:num>
  <w:num w:numId="21" w16cid:durableId="1718626575">
    <w:abstractNumId w:val="4"/>
  </w:num>
  <w:num w:numId="22" w16cid:durableId="1198081219">
    <w:abstractNumId w:val="20"/>
  </w:num>
  <w:num w:numId="23" w16cid:durableId="1039820961">
    <w:abstractNumId w:val="8"/>
  </w:num>
  <w:num w:numId="24" w16cid:durableId="610288187">
    <w:abstractNumId w:val="5"/>
  </w:num>
  <w:num w:numId="25" w16cid:durableId="683822951">
    <w:abstractNumId w:val="14"/>
    <w:lvlOverride w:ilvl="0">
      <w:startOverride w:val="1"/>
    </w:lvlOverride>
  </w:num>
  <w:num w:numId="26" w16cid:durableId="171377103">
    <w:abstractNumId w:val="6"/>
  </w:num>
  <w:num w:numId="27" w16cid:durableId="1899316081">
    <w:abstractNumId w:val="23"/>
  </w:num>
  <w:num w:numId="28" w16cid:durableId="1070424896">
    <w:abstractNumId w:val="7"/>
  </w:num>
  <w:num w:numId="29" w16cid:durableId="1969815557">
    <w:abstractNumId w:val="21"/>
  </w:num>
  <w:num w:numId="30" w16cid:durableId="52317999">
    <w:abstractNumId w:val="15"/>
  </w:num>
  <w:num w:numId="31" w16cid:durableId="899169522">
    <w:abstractNumId w:val="22"/>
  </w:num>
  <w:num w:numId="32" w16cid:durableId="16468095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83F"/>
    <w:rsid w:val="000B191A"/>
    <w:rsid w:val="00186DB0"/>
    <w:rsid w:val="001E2D48"/>
    <w:rsid w:val="001E683F"/>
    <w:rsid w:val="002B1A5C"/>
    <w:rsid w:val="003968B3"/>
    <w:rsid w:val="003D0495"/>
    <w:rsid w:val="004203E2"/>
    <w:rsid w:val="004742AF"/>
    <w:rsid w:val="00581E7E"/>
    <w:rsid w:val="006E4E08"/>
    <w:rsid w:val="00716CC7"/>
    <w:rsid w:val="00AA7873"/>
    <w:rsid w:val="00B846FC"/>
    <w:rsid w:val="00CE129F"/>
    <w:rsid w:val="00D27F3E"/>
    <w:rsid w:val="00E50FEB"/>
    <w:rsid w:val="00F33839"/>
    <w:rsid w:val="00FC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0D11"/>
  <w15:docId w15:val="{93D212A9-371C-45F1-950F-251631606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uiPriority w:val="9"/>
    <w:qFormat/>
    <w:pPr>
      <w:outlineLvl w:val="0"/>
    </w:pPr>
  </w:style>
  <w:style w:type="paragraph" w:styleId="Nagwek2">
    <w:name w:val="heading 2"/>
    <w:basedOn w:val="Heading"/>
    <w:uiPriority w:val="9"/>
    <w:semiHidden/>
    <w:unhideWhenUsed/>
    <w:qFormat/>
    <w:pPr>
      <w:outlineLvl w:val="1"/>
    </w:pPr>
  </w:style>
  <w:style w:type="paragraph" w:styleId="Nagwek3">
    <w:name w:val="heading 3"/>
    <w:basedOn w:val="Heading"/>
    <w:uiPriority w:val="9"/>
    <w:semiHidden/>
    <w:unhideWhenUsed/>
    <w:qFormat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uppressAutoHyphen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Quotations">
    <w:name w:val="Quotations"/>
    <w:basedOn w:val="Standard"/>
  </w:style>
  <w:style w:type="paragraph" w:styleId="Tytu">
    <w:name w:val="Title"/>
    <w:basedOn w:val="Heading"/>
    <w:uiPriority w:val="10"/>
    <w:qFormat/>
  </w:style>
  <w:style w:type="paragraph" w:styleId="Podtytu">
    <w:name w:val="Subtitle"/>
    <w:basedOn w:val="Heading"/>
    <w:uiPriority w:val="11"/>
    <w:qFormat/>
  </w:style>
  <w:style w:type="character" w:customStyle="1" w:styleId="TekstdymkaZnak">
    <w:name w:val="Tekst dymka Znak"/>
    <w:basedOn w:val="Domylnaczcionkaakapitu"/>
    <w:rPr>
      <w:rFonts w:ascii="Tahoma" w:eastAsia="Tahoma" w:hAnsi="Tahoma" w:cs="Tahoma"/>
      <w:sz w:val="16"/>
      <w:szCs w:val="16"/>
    </w:rPr>
  </w:style>
  <w:style w:type="character" w:customStyle="1" w:styleId="ListLabel1">
    <w:name w:val="ListLabel 1"/>
    <w:rPr>
      <w:rFonts w:ascii="Book Antiqua" w:eastAsia="Book Antiqua" w:hAnsi="Book Antiqua" w:cs="Courier New"/>
      <w:sz w:val="24"/>
    </w:rPr>
  </w:style>
  <w:style w:type="character" w:customStyle="1" w:styleId="EndnoteSymbol">
    <w:name w:val="Endnote Symbol"/>
  </w:style>
  <w:style w:type="character" w:customStyle="1" w:styleId="FootnoteSymbol">
    <w:name w:val="Footnote Symbol"/>
  </w:style>
  <w:style w:type="character" w:customStyle="1" w:styleId="Internetlink">
    <w:name w:val="Internet link"/>
    <w:rPr>
      <w:rFonts w:ascii="Verdana" w:eastAsia="Verdana" w:hAnsi="Verdana" w:cs="Verdana"/>
      <w:b/>
      <w:bCs/>
      <w:strike w:val="0"/>
      <w:dstrike w:val="0"/>
      <w:color w:val="000000"/>
      <w:sz w:val="20"/>
      <w:szCs w:val="20"/>
      <w:u w:val="none"/>
    </w:rPr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character" w:customStyle="1" w:styleId="WW8Num11z3">
    <w:name w:val="WW8Num11z3"/>
  </w:style>
  <w:style w:type="character" w:customStyle="1" w:styleId="WW8Num11z2">
    <w:name w:val="WW8Num11z2"/>
  </w:style>
  <w:style w:type="character" w:customStyle="1" w:styleId="WW8Num11z1">
    <w:name w:val="WW8Num11z1"/>
  </w:style>
  <w:style w:type="character" w:customStyle="1" w:styleId="WW8Num11z0">
    <w:name w:val="WW8Num11z0"/>
    <w:rPr>
      <w:rFonts w:ascii="Book Antiqua" w:eastAsia="Book Antiqua" w:hAnsi="Book Antiqua" w:cs="Book Antiqua"/>
      <w:sz w:val="21"/>
      <w:szCs w:val="21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9z8">
    <w:name w:val="WW8Num9z8"/>
  </w:style>
  <w:style w:type="character" w:customStyle="1" w:styleId="WW8Num9z7">
    <w:name w:val="WW8Num9z7"/>
  </w:style>
  <w:style w:type="character" w:customStyle="1" w:styleId="WW8Num9z6">
    <w:name w:val="WW8Num9z6"/>
  </w:style>
  <w:style w:type="character" w:customStyle="1" w:styleId="WW8Num9z5">
    <w:name w:val="WW8Num9z5"/>
  </w:style>
  <w:style w:type="character" w:customStyle="1" w:styleId="WW8Num9z4">
    <w:name w:val="WW8Num9z4"/>
  </w:style>
  <w:style w:type="character" w:customStyle="1" w:styleId="WW8Num9z3">
    <w:name w:val="WW8Num9z3"/>
  </w:style>
  <w:style w:type="character" w:customStyle="1" w:styleId="WW8Num9z2">
    <w:name w:val="WW8Num9z2"/>
  </w:style>
  <w:style w:type="character" w:customStyle="1" w:styleId="WW8Num9z1">
    <w:name w:val="WW8Num9z1"/>
  </w:style>
  <w:style w:type="character" w:customStyle="1" w:styleId="WW8Num9z0">
    <w:name w:val="WW8Num9z0"/>
  </w:style>
  <w:style w:type="character" w:customStyle="1" w:styleId="WW8Num8z8">
    <w:name w:val="WW8Num8z8"/>
  </w:style>
  <w:style w:type="character" w:customStyle="1" w:styleId="WW8Num8z7">
    <w:name w:val="WW8Num8z7"/>
  </w:style>
  <w:style w:type="character" w:customStyle="1" w:styleId="WW8Num8z6">
    <w:name w:val="WW8Num8z6"/>
  </w:style>
  <w:style w:type="character" w:customStyle="1" w:styleId="WW8Num8z5">
    <w:name w:val="WW8Num8z5"/>
  </w:style>
  <w:style w:type="character" w:customStyle="1" w:styleId="WW8Num8z4">
    <w:name w:val="WW8Num8z4"/>
  </w:style>
  <w:style w:type="character" w:customStyle="1" w:styleId="WW8Num8z3">
    <w:name w:val="WW8Num8z3"/>
  </w:style>
  <w:style w:type="character" w:customStyle="1" w:styleId="WW8Num8z2">
    <w:name w:val="WW8Num8z2"/>
  </w:style>
  <w:style w:type="character" w:customStyle="1" w:styleId="WW8Num8z1">
    <w:name w:val="WW8Num8z1"/>
  </w:style>
  <w:style w:type="character" w:customStyle="1" w:styleId="WW8Num8z0">
    <w:name w:val="WW8Num8z0"/>
  </w:style>
  <w:style w:type="character" w:customStyle="1" w:styleId="WW8Num7z8">
    <w:name w:val="WW8Num7z8"/>
  </w:style>
  <w:style w:type="character" w:customStyle="1" w:styleId="WW8Num7z7">
    <w:name w:val="WW8Num7z7"/>
  </w:style>
  <w:style w:type="character" w:customStyle="1" w:styleId="WW8Num7z6">
    <w:name w:val="WW8Num7z6"/>
  </w:style>
  <w:style w:type="character" w:customStyle="1" w:styleId="WW8Num7z5">
    <w:name w:val="WW8Num7z5"/>
  </w:style>
  <w:style w:type="character" w:customStyle="1" w:styleId="WW8Num7z4">
    <w:name w:val="WW8Num7z4"/>
  </w:style>
  <w:style w:type="character" w:customStyle="1" w:styleId="WW8Num7z3">
    <w:name w:val="WW8Num7z3"/>
  </w:style>
  <w:style w:type="character" w:customStyle="1" w:styleId="WW8Num7z2">
    <w:name w:val="WW8Num7z2"/>
  </w:style>
  <w:style w:type="character" w:customStyle="1" w:styleId="WW8Num7z1">
    <w:name w:val="WW8Num7z1"/>
  </w:style>
  <w:style w:type="character" w:customStyle="1" w:styleId="WW8Num7z0">
    <w:name w:val="WW8Num7z0"/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0">
    <w:name w:val="WW8Num6z0"/>
    <w:rPr>
      <w:rFonts w:ascii="Symbol" w:eastAsia="Times New Roman" w:hAnsi="Symbol" w:cs="Times New Roman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3z2">
    <w:name w:val="WW8Num3z2"/>
  </w:style>
  <w:style w:type="character" w:customStyle="1" w:styleId="WW8Num3z1">
    <w:name w:val="WW8Num3z1"/>
  </w:style>
  <w:style w:type="character" w:customStyle="1" w:styleId="WW8Num3z0">
    <w:name w:val="WW8Num3z0"/>
    <w:rPr>
      <w:rFonts w:ascii="Book Antiqua" w:eastAsia="Book Antiqua" w:hAnsi="Book Antiqua" w:cs="Book Antiqua"/>
    </w:rPr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8Num2z1">
    <w:name w:val="WW8Num2z1"/>
  </w:style>
  <w:style w:type="character" w:customStyle="1" w:styleId="WW8Num2z0">
    <w:name w:val="WW8Num2z0"/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0">
    <w:name w:val="WW8Num1z0"/>
    <w:rPr>
      <w:rFonts w:ascii="Symbol" w:eastAsia="Symbol" w:hAnsi="Symbol" w:cs="Symbol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8Num1">
    <w:name w:val="WW8Num1"/>
    <w:basedOn w:val="Bezlisty"/>
    <w:pPr>
      <w:numPr>
        <w:numId w:val="14"/>
      </w:numPr>
    </w:pPr>
  </w:style>
  <w:style w:type="numbering" w:customStyle="1" w:styleId="WW8Num2">
    <w:name w:val="WW8Num2"/>
    <w:basedOn w:val="Bezlisty"/>
    <w:pPr>
      <w:numPr>
        <w:numId w:val="15"/>
      </w:numPr>
    </w:pPr>
  </w:style>
  <w:style w:type="numbering" w:customStyle="1" w:styleId="WW8Num3">
    <w:name w:val="WW8Num3"/>
    <w:basedOn w:val="Bezlisty"/>
    <w:pPr>
      <w:numPr>
        <w:numId w:val="16"/>
      </w:numPr>
    </w:pPr>
  </w:style>
  <w:style w:type="numbering" w:customStyle="1" w:styleId="WW8Num4">
    <w:name w:val="WW8Num4"/>
    <w:basedOn w:val="Bezlisty"/>
    <w:pPr>
      <w:numPr>
        <w:numId w:val="17"/>
      </w:numPr>
    </w:pPr>
  </w:style>
  <w:style w:type="numbering" w:customStyle="1" w:styleId="WW8Num5">
    <w:name w:val="WW8Num5"/>
    <w:basedOn w:val="Bezlisty"/>
    <w:pPr>
      <w:numPr>
        <w:numId w:val="18"/>
      </w:numPr>
    </w:pPr>
  </w:style>
  <w:style w:type="numbering" w:customStyle="1" w:styleId="WW8Num6">
    <w:name w:val="WW8Num6"/>
    <w:basedOn w:val="Bezlisty"/>
    <w:pPr>
      <w:numPr>
        <w:numId w:val="19"/>
      </w:numPr>
    </w:pPr>
  </w:style>
  <w:style w:type="numbering" w:customStyle="1" w:styleId="WW8Num7">
    <w:name w:val="WW8Num7"/>
    <w:basedOn w:val="Bezlisty"/>
    <w:pPr>
      <w:numPr>
        <w:numId w:val="20"/>
      </w:numPr>
    </w:pPr>
  </w:style>
  <w:style w:type="numbering" w:customStyle="1" w:styleId="WW8Num8">
    <w:name w:val="WW8Num8"/>
    <w:basedOn w:val="Bezlisty"/>
    <w:pPr>
      <w:numPr>
        <w:numId w:val="21"/>
      </w:numPr>
    </w:pPr>
  </w:style>
  <w:style w:type="numbering" w:customStyle="1" w:styleId="WW8Num9">
    <w:name w:val="WW8Num9"/>
    <w:basedOn w:val="Bezlisty"/>
    <w:pPr>
      <w:numPr>
        <w:numId w:val="22"/>
      </w:numPr>
    </w:pPr>
  </w:style>
  <w:style w:type="numbering" w:customStyle="1" w:styleId="WW8Num10">
    <w:name w:val="WW8Num10"/>
    <w:basedOn w:val="Bezlisty"/>
    <w:pPr>
      <w:numPr>
        <w:numId w:val="23"/>
      </w:numPr>
    </w:pPr>
  </w:style>
  <w:style w:type="numbering" w:customStyle="1" w:styleId="WW8Num11">
    <w:name w:val="WW8Num11"/>
    <w:basedOn w:val="Bezlisty"/>
    <w:pPr>
      <w:numPr>
        <w:numId w:val="24"/>
      </w:numPr>
    </w:pPr>
  </w:style>
  <w:style w:type="character" w:styleId="Hipercze">
    <w:name w:val="Hyperlink"/>
    <w:basedOn w:val="Domylnaczcionkaakapitu"/>
    <w:uiPriority w:val="99"/>
    <w:unhideWhenUsed/>
    <w:rsid w:val="00CE12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4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2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nszczy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zgk@branszczy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675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</dc:creator>
  <cp:lastModifiedBy>Sylwia Sutkowska</cp:lastModifiedBy>
  <cp:revision>15</cp:revision>
  <cp:lastPrinted>2019-07-17T07:51:00Z</cp:lastPrinted>
  <dcterms:created xsi:type="dcterms:W3CDTF">2019-01-25T12:01:00Z</dcterms:created>
  <dcterms:modified xsi:type="dcterms:W3CDTF">2025-04-04T06:03:00Z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