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2A" w:rsidRDefault="00AE5C2A" w:rsidP="003E404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  <w:r w:rsidRPr="00AE5C2A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Pomoc dla obywateli Ukrainy</w:t>
      </w:r>
    </w:p>
    <w:p w:rsidR="003E4047" w:rsidRPr="00AE5C2A" w:rsidRDefault="003E4047" w:rsidP="003E404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</w:p>
    <w:p w:rsidR="00AE5C2A" w:rsidRPr="00AE5C2A" w:rsidRDefault="00AE5C2A" w:rsidP="003E40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E4047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Przekroczenie granicy</w:t>
      </w:r>
    </w:p>
    <w:p w:rsidR="00AE5C2A" w:rsidRPr="00AE5C2A" w:rsidRDefault="00AE5C2A" w:rsidP="003E40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AE5C2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Jeśli uciekasz przed rosyjską agresją zbrojna wobec Ukrainy, zostaniesz wpuszczony do Polski.</w:t>
      </w:r>
    </w:p>
    <w:p w:rsidR="00AE5C2A" w:rsidRPr="00AE5C2A" w:rsidRDefault="00AE5C2A" w:rsidP="003E40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AE5C2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Jeżeli nie masz zapewnionego miejsca pobytu w Polsce, udaj się do najbliższego </w:t>
      </w:r>
      <w:hyperlink r:id="rId6" w:history="1">
        <w:r w:rsidRPr="003E4047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punktu recepcyjnego</w:t>
        </w:r>
      </w:hyperlink>
      <w:r w:rsidRPr="00AE5C2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:rsidR="00AE5C2A" w:rsidRPr="00AE5C2A" w:rsidRDefault="00AE5C2A" w:rsidP="003E40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AE5C2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punkcie recepcyjnym: otrzymasz więcej informacji na temat pobytu w Polsce, zapewnimy Ci tymczasowe zakwaterowanie w Polsce, otrzymasz ciepły posiłek, napój, podstawową opiekę medyczną oraz miejsce na odpoczynek.</w:t>
      </w:r>
    </w:p>
    <w:p w:rsidR="00AE5C2A" w:rsidRPr="00AE5C2A" w:rsidRDefault="00AE5C2A" w:rsidP="003E40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AE5C2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Jeżeli uciekasz przed konfliktem zbrojnym na Ukrainie, nie martw się, że nie masz dokumentów umożliwiających wjazd do Polski. Zostaniesz wpuszczony do Polski. Zabierz ze sobą najważniejsze dokumenty – paszport wewnętrzny, paszport zagraniczny (jeśli masz), akty urodzenia dzieci, które podróżują z Tobą, dokumentację medyczną.</w:t>
      </w:r>
    </w:p>
    <w:p w:rsidR="00AE5C2A" w:rsidRPr="00AE5C2A" w:rsidRDefault="00AE5C2A" w:rsidP="003E40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AE5C2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Przejścia graniczne można przekraczać także pieszo.</w:t>
      </w:r>
    </w:p>
    <w:p w:rsidR="00AE5C2A" w:rsidRPr="00AE5C2A" w:rsidRDefault="00AE5C2A" w:rsidP="003E40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AE5C2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Jeśli podróżujesz ze zwierzętami – psy, koty, fretki muszą mieć </w:t>
      </w:r>
      <w:proofErr w:type="spellStart"/>
      <w:r w:rsidRPr="00AE5C2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mikrochip</w:t>
      </w:r>
      <w:proofErr w:type="spellEnd"/>
      <w:r w:rsidRPr="00AE5C2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i szczepienie, pozostałe (gryzonie, króliki, płazy, gady, ozdobne zwierzęta wodne, bezkręgowce) bez ograniczeń, ale decyzję podejmie podczas przekraczania granicy Krajowa Administracja Skarbowa.</w:t>
      </w:r>
    </w:p>
    <w:p w:rsidR="00AE5C2A" w:rsidRPr="00AE5C2A" w:rsidRDefault="00AE5C2A" w:rsidP="003E40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AE5C2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Decyzje związane z przewożonymi ruchomościami (np. samochód) podejmuje podczas przekraczania granicy Krajowa Administracja Skarbowa.</w:t>
      </w:r>
    </w:p>
    <w:p w:rsidR="00AE5C2A" w:rsidRPr="003E4047" w:rsidRDefault="00AE5C2A" w:rsidP="003E40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AE5C2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Polska nie ma wpływu na procedury graniczne obowiązujące podczas przekraczania ukraińskiej granicy.</w:t>
      </w:r>
    </w:p>
    <w:p w:rsidR="00AE5C2A" w:rsidRPr="00AE5C2A" w:rsidRDefault="00AE5C2A" w:rsidP="003E40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AE5C2A" w:rsidRPr="00AE5C2A" w:rsidRDefault="00AE5C2A" w:rsidP="003E40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E4047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Pobyt w Polsce</w:t>
      </w:r>
    </w:p>
    <w:p w:rsidR="00AE5C2A" w:rsidRPr="00AE5C2A" w:rsidRDefault="00AE5C2A" w:rsidP="003E404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AE5C2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Jeśli nie posiadasz miejsca zakwaterowania w Polsce, w punktach recepcyjnych przy granicy uzyskasz niezbędne informacje.</w:t>
      </w:r>
    </w:p>
    <w:p w:rsidR="00AE5C2A" w:rsidRPr="00AE5C2A" w:rsidRDefault="00AE5C2A" w:rsidP="003E404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hyperlink r:id="rId7" w:history="1">
        <w:r w:rsidRPr="003E4047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Informacja w sprawie pobytu w Polsce osób uciekających z Ukrainy.</w:t>
        </w:r>
      </w:hyperlink>
    </w:p>
    <w:p w:rsidR="00AE5C2A" w:rsidRPr="00AE5C2A" w:rsidRDefault="00AE5C2A" w:rsidP="003E404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AE5C2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Masz dostęp do polskiej służby zdrowia.</w:t>
      </w:r>
    </w:p>
    <w:p w:rsidR="00AE5C2A" w:rsidRPr="00AE5C2A" w:rsidRDefault="00AE5C2A" w:rsidP="003E404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AE5C2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Jeśli już przebywasz w Polsce, nie martw się o to, że kończy Ci się legalny pobyt. Zadbamy o to, żeby Twój legalny pobyt został przedłużony.</w:t>
      </w:r>
    </w:p>
    <w:p w:rsidR="00AE5C2A" w:rsidRPr="003E4047" w:rsidRDefault="00AE5C2A" w:rsidP="003E404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E4047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lang w:eastAsia="pl-PL"/>
        </w:rPr>
        <w:t>Uwaga: rejestracja w punkcie recepcyjnym nie jest obowiązkowa.</w:t>
      </w:r>
    </w:p>
    <w:p w:rsidR="003E4047" w:rsidRPr="00AE5C2A" w:rsidRDefault="003E4047" w:rsidP="003E40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AE5C2A" w:rsidRPr="00AE5C2A" w:rsidRDefault="00AE5C2A" w:rsidP="003E40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E4047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Informacje</w:t>
      </w:r>
    </w:p>
    <w:p w:rsidR="00AE5C2A" w:rsidRPr="00AE5C2A" w:rsidRDefault="00AE5C2A" w:rsidP="003E404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AE5C2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Jeśli nie znalazłeś potrzebnej informacji, zadzwoń na infolinię: </w:t>
      </w:r>
      <w:r w:rsidRPr="00AE5C2A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+48 47 721 75 75.</w:t>
      </w:r>
    </w:p>
    <w:p w:rsidR="00AE5C2A" w:rsidRPr="00AE5C2A" w:rsidRDefault="00AE5C2A" w:rsidP="003E404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AE5C2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Jeśli potrzebujesz informacji, dotyczących szczegółowych zasad przekraczania granicy, skontaktuj się ze </w:t>
      </w:r>
      <w:hyperlink r:id="rId8" w:history="1">
        <w:r w:rsidRPr="003E4047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Strażą Graniczną</w:t>
        </w:r>
      </w:hyperlink>
      <w:r w:rsidRPr="00AE5C2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: </w:t>
      </w:r>
      <w:r w:rsidRPr="00AE5C2A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+48 82 568 51 19.</w:t>
      </w:r>
    </w:p>
    <w:p w:rsidR="00AE5C2A" w:rsidRPr="00AE5C2A" w:rsidRDefault="00AE5C2A" w:rsidP="003E404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AE5C2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największych miastach Polski działają </w:t>
      </w:r>
      <w:hyperlink r:id="rId9" w:history="1">
        <w:r w:rsidRPr="003E4047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punkty informacyjne i infolinie</w:t>
        </w:r>
      </w:hyperlink>
      <w:r w:rsidRPr="00AE5C2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:rsidR="003E4047" w:rsidRPr="003E4047" w:rsidRDefault="003E4047" w:rsidP="003E4047">
      <w:pPr>
        <w:spacing w:after="0" w:line="240" w:lineRule="auto"/>
        <w:jc w:val="both"/>
        <w:rPr>
          <w:sz w:val="24"/>
          <w:szCs w:val="24"/>
        </w:rPr>
      </w:pPr>
    </w:p>
    <w:p w:rsidR="003E4047" w:rsidRPr="003E4047" w:rsidRDefault="003E4047" w:rsidP="003E4047">
      <w:pPr>
        <w:pStyle w:val="Nagwek2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8"/>
          <w:szCs w:val="28"/>
        </w:rPr>
      </w:pPr>
      <w:r w:rsidRPr="003E4047">
        <w:rPr>
          <w:color w:val="1B1B1B"/>
          <w:sz w:val="28"/>
          <w:szCs w:val="28"/>
        </w:rPr>
        <w:t>Informacja w sprawie pobytu w Polsce osób uciekających z Ukrainy</w:t>
      </w:r>
    </w:p>
    <w:p w:rsidR="003E4047" w:rsidRPr="003E4047" w:rsidRDefault="003E4047" w:rsidP="003E4047">
      <w:pPr>
        <w:pStyle w:val="intro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1B1B1B"/>
        </w:rPr>
      </w:pPr>
      <w:r w:rsidRPr="003E4047">
        <w:rPr>
          <w:bCs/>
          <w:color w:val="1B1B1B"/>
        </w:rPr>
        <w:t xml:space="preserve">Wszystkie osoby uciekające z Ukrainy przed konfliktem zbrojnym, nie muszą rejestrować się </w:t>
      </w:r>
      <w:r>
        <w:rPr>
          <w:bCs/>
          <w:color w:val="1B1B1B"/>
        </w:rPr>
        <w:t xml:space="preserve">                  </w:t>
      </w:r>
      <w:r w:rsidRPr="003E4047">
        <w:rPr>
          <w:bCs/>
          <w:color w:val="1B1B1B"/>
        </w:rPr>
        <w:t>w punktach recepcyjnych ani martwić się o formalności. Wszystkie osoby uciekające</w:t>
      </w:r>
      <w:r w:rsidRPr="003E4047">
        <w:rPr>
          <w:bCs/>
          <w:color w:val="1B1B1B"/>
        </w:rPr>
        <w:t xml:space="preserve">                         </w:t>
      </w:r>
      <w:r w:rsidRPr="003E4047">
        <w:rPr>
          <w:bCs/>
          <w:color w:val="1B1B1B"/>
        </w:rPr>
        <w:t xml:space="preserve">z Ukrainy, szukające schronienia w Polsce, nie muszą obawiać się o legalność swojego pobytu. </w:t>
      </w:r>
      <w:r>
        <w:rPr>
          <w:bCs/>
          <w:color w:val="1B1B1B"/>
        </w:rPr>
        <w:t xml:space="preserve">                       </w:t>
      </w:r>
      <w:r w:rsidRPr="003E4047">
        <w:rPr>
          <w:b/>
          <w:bCs/>
          <w:color w:val="1B1B1B"/>
        </w:rPr>
        <w:t>W najbliższych dniach nie trzeba też składać żadnych wniosków w Urzędzie do Spraw Cudzoziemców, urzędach wojewódzkich czy placówkach Straży Granicznej. To samo dotyczy obywateli Ukrainy, którzy są w Polsce, a ich dokumenty pobytowe utraciły ważność.</w:t>
      </w:r>
    </w:p>
    <w:p w:rsidR="003E4047" w:rsidRPr="003E4047" w:rsidRDefault="003E4047" w:rsidP="003E40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</w:p>
    <w:p w:rsidR="003E4047" w:rsidRPr="003E4047" w:rsidRDefault="003E4047" w:rsidP="003E404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3E4047">
        <w:rPr>
          <w:color w:val="1B1B1B"/>
        </w:rPr>
        <w:t>Wszystkie osoby uciekające z Ukrainy przed konfliktem zbrojnym, które nie mają zapewnionego miejsca pobytu (noclegu) w Polsce, mogą udać się do punktu recepcyjnego. Otrzymają tam informacje na temat pobytu w Polsce, posiłek, podstawową opiekę medyczną, miejsce na odpoczynek oraz zostanie im wskazane tymczasowe zakwaterowanie. Wszyscy mają dostęp do bezpłatnej opieki medycznej i polskiej służby zdrowia.</w:t>
      </w:r>
    </w:p>
    <w:p w:rsidR="003E4047" w:rsidRPr="003E4047" w:rsidRDefault="003E4047" w:rsidP="003E404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3E4047">
        <w:rPr>
          <w:color w:val="1B1B1B"/>
        </w:rPr>
        <w:t>Obywatele Ukrainy przebywający w Polsce nie muszą wyjeżdżać z kraju w przypadku utraty ważności dokumentów pobytowych. Oni także nie muszą obawiać się o legalność swojego dalszego pobytu.</w:t>
      </w:r>
    </w:p>
    <w:p w:rsidR="003E4047" w:rsidRDefault="003E4047" w:rsidP="003E404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3E4047">
        <w:rPr>
          <w:color w:val="1B1B1B"/>
        </w:rPr>
        <w:t>Aktualne informacje dla obywateli Ukrainy są dostępne na stronie </w:t>
      </w:r>
      <w:hyperlink r:id="rId10" w:history="1">
        <w:r w:rsidRPr="003E4047">
          <w:rPr>
            <w:rStyle w:val="Hipercze"/>
            <w:color w:val="0052A5"/>
          </w:rPr>
          <w:t>ua.gov.pl</w:t>
        </w:r>
      </w:hyperlink>
      <w:r w:rsidRPr="003E4047">
        <w:rPr>
          <w:color w:val="1B1B1B"/>
        </w:rPr>
        <w:t>.</w:t>
      </w:r>
    </w:p>
    <w:p w:rsidR="000B4D13" w:rsidRPr="000B4D13" w:rsidRDefault="000B4D13" w:rsidP="000B4D13">
      <w:pPr>
        <w:shd w:val="clear" w:color="auto" w:fill="FFFFFF"/>
        <w:spacing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Punkty recepcyjne</w:t>
      </w:r>
    </w:p>
    <w:p w:rsidR="000B4D13" w:rsidRPr="000B4D13" w:rsidRDefault="000B4D13" w:rsidP="000B4D1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Dolnośląskie </w:t>
      </w:r>
    </w:p>
    <w:p w:rsidR="000B4D13" w:rsidRPr="000B4D13" w:rsidRDefault="000B4D13" w:rsidP="000B4D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Wrocław ul. Wittiga 4</w:t>
        </w:r>
      </w:hyperlink>
    </w:p>
    <w:p w:rsidR="000B4D13" w:rsidRPr="000B4D13" w:rsidRDefault="000B4D13" w:rsidP="000B4D1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Kujawsko-Pomorskie  </w:t>
      </w:r>
    </w:p>
    <w:p w:rsidR="000B4D13" w:rsidRPr="000B4D13" w:rsidRDefault="000B4D13" w:rsidP="000B4D13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hyperlink r:id="rId12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Hotel Kopernik, Toruń ul. Wola Zamkowa 16</w:t>
        </w:r>
      </w:hyperlink>
    </w:p>
    <w:p w:rsidR="000B4D13" w:rsidRPr="000B4D13" w:rsidRDefault="000B4D13" w:rsidP="000B4D1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Lubelskie            </w:t>
      </w:r>
    </w:p>
    <w:p w:rsidR="000B4D13" w:rsidRPr="000B4D13" w:rsidRDefault="000B4D13" w:rsidP="000B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Pałac Suchodolskich Gminny Ośrodek Kultury i Turystyki, ul. Parkowa 5, 22-175 Dorohusk – osiedle</w:t>
        </w:r>
      </w:hyperlink>
      <w:r w:rsidRPr="000B4D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4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Przygraniczne Centrum Kultury i Rekreacji, ul. Spółdzielcza 8, 22 - 540 Dołhobyczów</w:t>
        </w:r>
      </w:hyperlink>
    </w:p>
    <w:p w:rsidR="000B4D13" w:rsidRPr="000B4D13" w:rsidRDefault="000B4D13" w:rsidP="000B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Zespół Szkół w Horodle, ul. Piłsudskiego 58, 22 - 523 Horodło</w:t>
        </w:r>
      </w:hyperlink>
    </w:p>
    <w:p w:rsidR="000B4D13" w:rsidRPr="000B4D13" w:rsidRDefault="000B4D13" w:rsidP="000B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Szkoła Podstawowa w Lubyczy Królewskiej (zaplecze hali sportowej), ul. Jana III Sobieskiego 5, 22 - 680 Lubycza Królewska</w:t>
        </w:r>
      </w:hyperlink>
    </w:p>
    <w:p w:rsidR="000B4D13" w:rsidRPr="000B4D13" w:rsidRDefault="000B4D13" w:rsidP="000B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Miejski Ośrodek Sportu i Rekreacji w Chełmie - ul. Graniczna 2A, 22-100 Chełm</w:t>
        </w:r>
      </w:hyperlink>
    </w:p>
    <w:p w:rsidR="000B4D13" w:rsidRPr="000B4D13" w:rsidRDefault="000B4D13" w:rsidP="000B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Hrubieszowski Ośrodek Sportu i Rekreacji - ul. </w:t>
        </w:r>
        <w:proofErr w:type="spellStart"/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Ciesielczuka</w:t>
        </w:r>
        <w:proofErr w:type="spellEnd"/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2, 22-500 Hrubieszów</w:t>
        </w:r>
      </w:hyperlink>
    </w:p>
    <w:p w:rsidR="000B4D13" w:rsidRPr="000B4D13" w:rsidRDefault="000B4D13" w:rsidP="000B4D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Ośrodek Sportu i Rekreacji - Aleja Sportowa 8, 22-600 Tomaszów Lubelski</w:t>
        </w:r>
      </w:hyperlink>
    </w:p>
    <w:p w:rsidR="000B4D13" w:rsidRPr="000B4D13" w:rsidRDefault="000B4D13" w:rsidP="000B4D1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Lubuskie             </w:t>
      </w:r>
    </w:p>
    <w:p w:rsidR="000B4D13" w:rsidRPr="000B4D13" w:rsidRDefault="000B4D13" w:rsidP="000B4D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Lubuski Urząd Wojewódzki w Gorzowie Wlkp., ul. Jagiellończyka 8, 66-400 Gorzów Wlkp.</w:t>
        </w:r>
      </w:hyperlink>
    </w:p>
    <w:p w:rsidR="000B4D13" w:rsidRPr="000B4D13" w:rsidRDefault="000B4D13" w:rsidP="000B4D1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Łódzkie</w:t>
      </w:r>
    </w:p>
    <w:p w:rsidR="000B4D13" w:rsidRPr="000B4D13" w:rsidRDefault="000B4D13" w:rsidP="000B4D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Łódzki Dom Kultury, Łódź ul. Traugutta 18</w:t>
        </w:r>
      </w:hyperlink>
    </w:p>
    <w:p w:rsidR="000B4D13" w:rsidRPr="000B4D13" w:rsidRDefault="000B4D13" w:rsidP="000B4D1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Małopolska</w:t>
      </w:r>
    </w:p>
    <w:p w:rsidR="000B4D13" w:rsidRPr="000B4D13" w:rsidRDefault="000B4D13" w:rsidP="000B4D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Kraków, Dworzec Główny, przy wejściu na czwarty peron od strony kas biletowych. ul. Pawia, 31-154 Kraków</w:t>
        </w:r>
      </w:hyperlink>
    </w:p>
    <w:p w:rsidR="000B4D13" w:rsidRPr="000B4D13" w:rsidRDefault="000B4D13" w:rsidP="000B4D1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Mazowieckie</w:t>
      </w:r>
    </w:p>
    <w:p w:rsidR="000B4D13" w:rsidRPr="000B4D13" w:rsidRDefault="000B4D13" w:rsidP="000B4D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Dworzec Warszawa Zachodnia, Al. Jerozolimskie 142</w:t>
        </w:r>
      </w:hyperlink>
    </w:p>
    <w:p w:rsidR="000B4D13" w:rsidRPr="000B4D13" w:rsidRDefault="000B4D13" w:rsidP="000B4D1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Opolskie</w:t>
      </w:r>
    </w:p>
    <w:p w:rsidR="000B4D13" w:rsidRPr="000B4D13" w:rsidRDefault="000B4D13" w:rsidP="000B4D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Dom Studenta "Sokrates", ul. Małopolska 22, 45-301 Opole</w:t>
        </w:r>
      </w:hyperlink>
    </w:p>
    <w:p w:rsidR="000B4D13" w:rsidRPr="000B4D13" w:rsidRDefault="000B4D13" w:rsidP="000B4D1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Podkarpackie</w:t>
      </w:r>
    </w:p>
    <w:p w:rsidR="000B4D13" w:rsidRPr="000B4D13" w:rsidRDefault="000B4D13" w:rsidP="000B4D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5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Świetlica, Korczowa 155 37-552 Korczowa</w:t>
        </w:r>
      </w:hyperlink>
    </w:p>
    <w:p w:rsidR="000B4D13" w:rsidRPr="000B4D13" w:rsidRDefault="000B4D13" w:rsidP="000B4D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6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Hala sportowa - Medyka 285, 37-732 Medyka</w:t>
        </w:r>
      </w:hyperlink>
    </w:p>
    <w:p w:rsidR="000B4D13" w:rsidRPr="000B4D13" w:rsidRDefault="000B4D13" w:rsidP="000B4D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Szkoła Podstawowa w m. Krowica Sama 183, 37-625 Krowica Sama</w:t>
        </w:r>
      </w:hyperlink>
    </w:p>
    <w:p w:rsidR="000B4D13" w:rsidRPr="000B4D13" w:rsidRDefault="000B4D13" w:rsidP="000B4D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8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Była Szkoła Podstawowa w Łodynie,  Łodyna 41, 38-700 Ustrzyki Dolne</w:t>
        </w:r>
      </w:hyperlink>
    </w:p>
    <w:p w:rsidR="000B4D13" w:rsidRPr="000B4D13" w:rsidRDefault="000B4D13" w:rsidP="000B4D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9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Centrum Handlu i Magazynowania Korczowa Dolina - Hala Kijowska - Młyny 90, 37-552 Młyny</w:t>
        </w:r>
      </w:hyperlink>
    </w:p>
    <w:p w:rsidR="000B4D13" w:rsidRPr="000B4D13" w:rsidRDefault="000B4D13" w:rsidP="000B4D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0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Przemyśl Dworzec kolejowy, plac legionów 1, 37-700 Przemyśl</w:t>
        </w:r>
      </w:hyperlink>
    </w:p>
    <w:p w:rsidR="000B4D13" w:rsidRPr="000B4D13" w:rsidRDefault="000B4D13" w:rsidP="000B4D1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Podlaskie           </w:t>
      </w:r>
    </w:p>
    <w:p w:rsidR="000B4D13" w:rsidRPr="000B4D13" w:rsidRDefault="000B4D13" w:rsidP="000B4D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1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Kompleks Hotelowy JARD "Nad Zalewem", ul. Białostocka 94-98, 16-010 Wasilków</w:t>
        </w:r>
      </w:hyperlink>
    </w:p>
    <w:p w:rsidR="000B4D13" w:rsidRPr="000B4D13" w:rsidRDefault="000B4D13" w:rsidP="000B4D1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Pomorskie</w:t>
      </w:r>
    </w:p>
    <w:p w:rsidR="000B4D13" w:rsidRPr="000B4D13" w:rsidRDefault="000B4D13" w:rsidP="000B4D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2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Dom Harcerza. Gdańsk ul. Za murami 2/10</w:t>
        </w:r>
      </w:hyperlink>
    </w:p>
    <w:p w:rsidR="000B4D13" w:rsidRPr="000B4D13" w:rsidRDefault="000B4D13" w:rsidP="000B4D1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Śląskie</w:t>
      </w:r>
    </w:p>
    <w:p w:rsidR="000B4D13" w:rsidRPr="000B4D13" w:rsidRDefault="000B4D13" w:rsidP="000B4D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3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CARITAS, 40-042 Katowice, ul. Wita Stwosza 10</w:t>
        </w:r>
      </w:hyperlink>
    </w:p>
    <w:p w:rsidR="000B4D13" w:rsidRPr="000B4D13" w:rsidRDefault="000B4D13" w:rsidP="000B4D1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Świętokrzyskie</w:t>
      </w:r>
    </w:p>
    <w:p w:rsidR="000B4D13" w:rsidRPr="000B4D13" w:rsidRDefault="000B4D13" w:rsidP="000B4D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4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Świętokrzyski Urząd Wojewódzki w Kielcach, al. IX Wieków Kielc 3</w:t>
        </w:r>
      </w:hyperlink>
    </w:p>
    <w:p w:rsidR="000B4D13" w:rsidRPr="000B4D13" w:rsidRDefault="000B4D13" w:rsidP="000B4D1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Warmińsko - Mazurskie</w:t>
      </w:r>
    </w:p>
    <w:p w:rsidR="000B4D13" w:rsidRPr="000B4D13" w:rsidRDefault="000B4D13" w:rsidP="000B4D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5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10-575 Olsztyn al. Piłsudskiego 7/9</w:t>
        </w:r>
      </w:hyperlink>
    </w:p>
    <w:p w:rsidR="000B4D13" w:rsidRPr="000B4D13" w:rsidRDefault="000B4D13" w:rsidP="000B4D13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Wielkopolska</w:t>
      </w:r>
    </w:p>
    <w:p w:rsidR="000B4D13" w:rsidRPr="000B4D13" w:rsidRDefault="000B4D13" w:rsidP="000B4D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6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Międzynarodowe Targi Poznańskie, ul. Głogowska 14, Poznań</w:t>
        </w:r>
      </w:hyperlink>
    </w:p>
    <w:p w:rsidR="000B4D13" w:rsidRPr="000B4D13" w:rsidRDefault="000B4D13" w:rsidP="000B4D1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Zachodniopomorskie</w:t>
      </w:r>
    </w:p>
    <w:p w:rsidR="000B4D13" w:rsidRPr="000B4D13" w:rsidRDefault="000B4D13" w:rsidP="000B4D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7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ul. Al. Piastów 40A, Szczecin</w:t>
        </w:r>
      </w:hyperlink>
    </w:p>
    <w:p w:rsidR="003E4047" w:rsidRPr="003E4047" w:rsidRDefault="003E4047" w:rsidP="003E404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:rsidR="003E4047" w:rsidRDefault="003E4047" w:rsidP="003E4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D13" w:rsidRDefault="000B4D13" w:rsidP="003E4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D13" w:rsidRDefault="000B4D13" w:rsidP="003E4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D13" w:rsidRDefault="000B4D13" w:rsidP="003E4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D13" w:rsidRDefault="000B4D13" w:rsidP="003E4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D13" w:rsidRDefault="000B4D13" w:rsidP="003E4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D13" w:rsidRDefault="000B4D13" w:rsidP="000B4D1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lastRenderedPageBreak/>
        <w:t>Punkty informacyjne i infolinie urzędów wojewódzkich</w:t>
      </w:r>
    </w:p>
    <w:p w:rsidR="000B4D13" w:rsidRPr="000B4D13" w:rsidRDefault="000B4D13" w:rsidP="000B4D1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</w:p>
    <w:p w:rsidR="000B4D13" w:rsidRPr="000B4D13" w:rsidRDefault="000B4D13" w:rsidP="00F503D4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Wrocław</w:t>
      </w:r>
    </w:p>
    <w:p w:rsidR="000B4D13" w:rsidRPr="000B4D13" w:rsidRDefault="000B4D13" w:rsidP="00F50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Dworzec PKP Wrocław Główny, Wrocław ul. Piłsudskiego 105</w:t>
      </w:r>
    </w:p>
    <w:p w:rsidR="000B4D13" w:rsidRPr="000B4D13" w:rsidRDefault="000B4D13" w:rsidP="00F503D4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Bydgoszcz</w:t>
      </w:r>
    </w:p>
    <w:p w:rsidR="000B4D13" w:rsidRPr="000B4D13" w:rsidRDefault="000B4D13" w:rsidP="00F50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Dworzec Główny PKP, Bydgoszcz ul. Zygmunta Augusta 7</w:t>
      </w:r>
    </w:p>
    <w:p w:rsidR="000B4D13" w:rsidRPr="000B4D13" w:rsidRDefault="000B4D13" w:rsidP="00F50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Infolinia (język ukraiński i rosyjski) czynna od poniedziałku do piątku w godz. 7:00-22:00: +48 52 349 74 61, +48 52 349 78 02</w:t>
      </w:r>
    </w:p>
    <w:p w:rsidR="000B4D13" w:rsidRPr="000B4D13" w:rsidRDefault="000B4D13" w:rsidP="00F50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Infolinia (język polski) czynna całodobowo: +48 52 587 27 71</w:t>
      </w:r>
    </w:p>
    <w:p w:rsidR="000B4D13" w:rsidRPr="000B4D13" w:rsidRDefault="000B4D13" w:rsidP="00F503D4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Lublin</w:t>
      </w:r>
    </w:p>
    <w:p w:rsidR="000B4D13" w:rsidRPr="000B4D13" w:rsidRDefault="000B4D13" w:rsidP="00F50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Dworzec PKP, Lublin pl. Dworcowy 1</w:t>
      </w:r>
    </w:p>
    <w:p w:rsidR="000B4D13" w:rsidRPr="000B4D13" w:rsidRDefault="000B4D13" w:rsidP="00F50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Infolinia czynna codziennie (w godzinach 7.00 – 18.00): +48 692 268 717, +48 883 849 598</w:t>
      </w:r>
    </w:p>
    <w:p w:rsidR="000B4D13" w:rsidRPr="000B4D13" w:rsidRDefault="000B4D13" w:rsidP="00F50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Infolinia całodobowa: +48 692 476 823</w:t>
      </w:r>
    </w:p>
    <w:p w:rsidR="000B4D13" w:rsidRPr="000B4D13" w:rsidRDefault="000B4D13" w:rsidP="00F503D4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Gorzów Wielkopolski, Zielona Góra</w:t>
      </w:r>
    </w:p>
    <w:p w:rsidR="000B4D13" w:rsidRPr="000B4D13" w:rsidRDefault="000B4D13" w:rsidP="00F50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Dworzec PKP (poczekalnia), Gorzów Wielkopolski ul. Dworcowa 1</w:t>
      </w:r>
    </w:p>
    <w:p w:rsidR="000B4D13" w:rsidRPr="000B4D13" w:rsidRDefault="000B4D13" w:rsidP="00F50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Dworzec PKP (hala główna), Zielona Góra</w:t>
      </w:r>
    </w:p>
    <w:p w:rsidR="000B4D13" w:rsidRPr="000B4D13" w:rsidRDefault="000B4D13" w:rsidP="00F50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Infolinia: +48 95 785 18 59</w:t>
      </w:r>
    </w:p>
    <w:p w:rsidR="000B4D13" w:rsidRPr="000B4D13" w:rsidRDefault="000B4D13" w:rsidP="00F503D4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Łódź</w:t>
      </w:r>
    </w:p>
    <w:p w:rsidR="000B4D13" w:rsidRPr="000B4D13" w:rsidRDefault="000B4D13" w:rsidP="00F50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Dworzec Łódź Kaliska (hala główna między kasam</w:t>
      </w:r>
      <w:bookmarkStart w:id="0" w:name="_GoBack"/>
      <w:bookmarkEnd w:id="0"/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 a wyjściem na perony), Łódź</w:t>
      </w:r>
    </w:p>
    <w:p w:rsidR="000B4D13" w:rsidRPr="000B4D13" w:rsidRDefault="000B4D13" w:rsidP="00F50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Dworzec Łódź Fabryczna (za kasami w drodze na perony), Łódź</w:t>
      </w:r>
    </w:p>
    <w:p w:rsidR="000B4D13" w:rsidRPr="000B4D13" w:rsidRDefault="000B4D13" w:rsidP="00F50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Infolinia: +48 42 664 10 81</w:t>
      </w:r>
    </w:p>
    <w:p w:rsidR="000B4D13" w:rsidRPr="000B4D13" w:rsidRDefault="000B4D13" w:rsidP="00F503D4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Kraków</w:t>
      </w:r>
    </w:p>
    <w:p w:rsidR="000B4D13" w:rsidRPr="000B4D13" w:rsidRDefault="000B4D13" w:rsidP="00F50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Dworzec Główny PKP (przy wejściu na czwarty peron od strony kas biletowych), Kraków</w:t>
      </w:r>
    </w:p>
    <w:p w:rsidR="000B4D13" w:rsidRPr="000B4D13" w:rsidRDefault="000B4D13" w:rsidP="00F50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Całodobowa infolinia: +48 12 210 2002</w:t>
      </w:r>
    </w:p>
    <w:p w:rsidR="000B4D13" w:rsidRPr="000B4D13" w:rsidRDefault="000B4D13" w:rsidP="00F503D4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Warszawa</w:t>
      </w:r>
    </w:p>
    <w:p w:rsidR="000B4D13" w:rsidRPr="000B4D13" w:rsidRDefault="000B4D13" w:rsidP="00F50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Dworzec Wschodni (hala główna), Warszawa ul. Kijowska 20</w:t>
      </w:r>
    </w:p>
    <w:p w:rsidR="000B4D13" w:rsidRPr="000B4D13" w:rsidRDefault="000B4D13" w:rsidP="00F50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Dworzec Zachodni (Punkt Obsługi Pasażera), Warszawa al. Jerozolimskie 142</w:t>
      </w:r>
    </w:p>
    <w:p w:rsidR="000B4D13" w:rsidRPr="000B4D13" w:rsidRDefault="000B4D13" w:rsidP="00F50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Infolinia: 987, +48 22 595 13 00</w:t>
      </w:r>
    </w:p>
    <w:p w:rsidR="000B4D13" w:rsidRPr="000B4D13" w:rsidRDefault="000B4D13" w:rsidP="00F503D4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Rzeszów</w:t>
      </w:r>
    </w:p>
    <w:p w:rsidR="000B4D13" w:rsidRPr="000B4D13" w:rsidRDefault="000B4D13" w:rsidP="00F50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Infolinia: +48 800 100 990</w:t>
      </w:r>
    </w:p>
    <w:p w:rsidR="000B4D13" w:rsidRPr="000B4D13" w:rsidRDefault="000B4D13" w:rsidP="00F503D4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Białystok</w:t>
      </w:r>
    </w:p>
    <w:p w:rsidR="000B4D13" w:rsidRPr="000B4D13" w:rsidRDefault="000B4D13" w:rsidP="00F50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Dworzec PKP, Białystok ul. Kolejowa 9</w:t>
      </w:r>
    </w:p>
    <w:p w:rsidR="000B4D13" w:rsidRPr="000B4D13" w:rsidRDefault="000B4D13" w:rsidP="00F50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Infolinia: +48 85 743 96 00</w:t>
      </w:r>
    </w:p>
    <w:p w:rsidR="000B4D13" w:rsidRPr="000B4D13" w:rsidRDefault="000B4D13" w:rsidP="00F503D4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Gdańsk</w:t>
      </w:r>
    </w:p>
    <w:p w:rsidR="000B4D13" w:rsidRPr="000B4D13" w:rsidRDefault="000B4D13" w:rsidP="00F50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Tymczasowy Dworzec PKP Gdańsk Główny (obok remontowanego gmachu dworca głównego), Gdańsk ul. Podwale Grodzkie 1</w:t>
      </w:r>
    </w:p>
    <w:p w:rsidR="000B4D13" w:rsidRPr="000B4D13" w:rsidRDefault="000B4D13" w:rsidP="00F50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Infolinia: +48 58 30 77 772</w:t>
      </w:r>
    </w:p>
    <w:p w:rsidR="000B4D13" w:rsidRPr="000B4D13" w:rsidRDefault="000B4D13" w:rsidP="00F503D4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Katowice</w:t>
      </w:r>
    </w:p>
    <w:p w:rsidR="000B4D13" w:rsidRPr="000B4D13" w:rsidRDefault="000B4D13" w:rsidP="00F50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Dworzec PKP (hol główny przy kasach biletowych), Katowice plac Marii i Lecha Kaczyńskich 2</w:t>
      </w:r>
    </w:p>
    <w:p w:rsidR="000B4D13" w:rsidRPr="000B4D13" w:rsidRDefault="000B4D13" w:rsidP="00F50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Infolinia: +48 32 606 32 32 (poniedziałki, środy, czwartki i piątki – od 7.30 do 15.30, wtorki – od 7.30 do 18.00)</w:t>
      </w:r>
    </w:p>
    <w:p w:rsidR="000B4D13" w:rsidRPr="000B4D13" w:rsidRDefault="000B4D13" w:rsidP="00F503D4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Kielce</w:t>
      </w:r>
    </w:p>
    <w:p w:rsidR="000B4D13" w:rsidRPr="000B4D13" w:rsidRDefault="000B4D13" w:rsidP="00F50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Dworzec PKS, Kielce ul. Czarnowska 12</w:t>
      </w:r>
    </w:p>
    <w:p w:rsidR="000B4D13" w:rsidRPr="000B4D13" w:rsidRDefault="000B4D13" w:rsidP="00F50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Infolinia: +48 573 338 377</w:t>
      </w:r>
    </w:p>
    <w:p w:rsidR="000B4D13" w:rsidRPr="000B4D13" w:rsidRDefault="000B4D13" w:rsidP="00F503D4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Olsztyn</w:t>
      </w:r>
    </w:p>
    <w:p w:rsidR="000B4D13" w:rsidRPr="000B4D13" w:rsidRDefault="000B4D13" w:rsidP="00F50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Dworzec PKP (hol), Olsztyn plac Konstytucji 3 Maja 1</w:t>
      </w:r>
    </w:p>
    <w:p w:rsidR="000B4D13" w:rsidRPr="000B4D13" w:rsidRDefault="000B4D13" w:rsidP="00F50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Infolinia: 987</w:t>
      </w:r>
    </w:p>
    <w:p w:rsidR="000B4D13" w:rsidRPr="000B4D13" w:rsidRDefault="000B4D13" w:rsidP="00F503D4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Poznań</w:t>
      </w:r>
    </w:p>
    <w:p w:rsidR="000B4D13" w:rsidRPr="000B4D13" w:rsidRDefault="000B4D13" w:rsidP="00F50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Dworzec PKP Poznań Główny (poziom 1, na przeciwko kas biletowych PKP), Poznań ul. Dworcowa 2</w:t>
      </w:r>
    </w:p>
    <w:p w:rsidR="000B4D13" w:rsidRPr="000B4D13" w:rsidRDefault="000B4D13" w:rsidP="00F50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Infolinia: +48 61 850 87 77 (w godz. 8-20)</w:t>
      </w:r>
    </w:p>
    <w:p w:rsidR="000B4D13" w:rsidRPr="000B4D13" w:rsidRDefault="000B4D13" w:rsidP="00F503D4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Szczecin</w:t>
      </w:r>
    </w:p>
    <w:p w:rsidR="000B4D13" w:rsidRPr="000B4D13" w:rsidRDefault="000B4D13" w:rsidP="00F50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Dworzec PKP (hala główna), Szczecin ul. Krzysztofa Kolumba 2</w:t>
      </w:r>
    </w:p>
    <w:p w:rsidR="000B4D13" w:rsidRPr="003E4047" w:rsidRDefault="000B4D13" w:rsidP="00F50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Infolinia całodobowa: +48 91 430 30 33</w:t>
      </w:r>
    </w:p>
    <w:sectPr w:rsidR="000B4D13" w:rsidRPr="003E4047" w:rsidSect="00692A0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21F2"/>
    <w:multiLevelType w:val="multilevel"/>
    <w:tmpl w:val="E642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94423A"/>
    <w:multiLevelType w:val="multilevel"/>
    <w:tmpl w:val="CBA6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F6460F"/>
    <w:multiLevelType w:val="multilevel"/>
    <w:tmpl w:val="F6F0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21342D"/>
    <w:multiLevelType w:val="multilevel"/>
    <w:tmpl w:val="A22E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D4661D"/>
    <w:multiLevelType w:val="multilevel"/>
    <w:tmpl w:val="8766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906196"/>
    <w:multiLevelType w:val="multilevel"/>
    <w:tmpl w:val="0E80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4F69D8"/>
    <w:multiLevelType w:val="multilevel"/>
    <w:tmpl w:val="8A4E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6B381A"/>
    <w:multiLevelType w:val="multilevel"/>
    <w:tmpl w:val="E738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FCF2A29"/>
    <w:multiLevelType w:val="multilevel"/>
    <w:tmpl w:val="4C64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6782B2D"/>
    <w:multiLevelType w:val="multilevel"/>
    <w:tmpl w:val="1F40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707193A"/>
    <w:multiLevelType w:val="multilevel"/>
    <w:tmpl w:val="F75E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1D818CD"/>
    <w:multiLevelType w:val="multilevel"/>
    <w:tmpl w:val="4250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27F170F"/>
    <w:multiLevelType w:val="multilevel"/>
    <w:tmpl w:val="8A6C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3FA5A19"/>
    <w:multiLevelType w:val="multilevel"/>
    <w:tmpl w:val="6A22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4E77C75"/>
    <w:multiLevelType w:val="multilevel"/>
    <w:tmpl w:val="F078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66814B7"/>
    <w:multiLevelType w:val="multilevel"/>
    <w:tmpl w:val="E44A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68D3732"/>
    <w:multiLevelType w:val="multilevel"/>
    <w:tmpl w:val="7E56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FAB6A51"/>
    <w:multiLevelType w:val="multilevel"/>
    <w:tmpl w:val="E394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76028E0"/>
    <w:multiLevelType w:val="multilevel"/>
    <w:tmpl w:val="817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093179B"/>
    <w:multiLevelType w:val="multilevel"/>
    <w:tmpl w:val="8E96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1146901"/>
    <w:multiLevelType w:val="multilevel"/>
    <w:tmpl w:val="1592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13F4790"/>
    <w:multiLevelType w:val="multilevel"/>
    <w:tmpl w:val="6124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AA71AC7"/>
    <w:multiLevelType w:val="multilevel"/>
    <w:tmpl w:val="0570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CAD4A03"/>
    <w:multiLevelType w:val="multilevel"/>
    <w:tmpl w:val="1DFE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AF5D9C"/>
    <w:multiLevelType w:val="multilevel"/>
    <w:tmpl w:val="ED2A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3F06376"/>
    <w:multiLevelType w:val="multilevel"/>
    <w:tmpl w:val="0926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7B635BF"/>
    <w:multiLevelType w:val="multilevel"/>
    <w:tmpl w:val="5FD8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E00723D"/>
    <w:multiLevelType w:val="multilevel"/>
    <w:tmpl w:val="AAFC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1C805A5"/>
    <w:multiLevelType w:val="multilevel"/>
    <w:tmpl w:val="8EB6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68F4BD1"/>
    <w:multiLevelType w:val="multilevel"/>
    <w:tmpl w:val="AF7E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CB71E2"/>
    <w:multiLevelType w:val="multilevel"/>
    <w:tmpl w:val="8C64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DAC2D65"/>
    <w:multiLevelType w:val="multilevel"/>
    <w:tmpl w:val="5472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E0B64BB"/>
    <w:multiLevelType w:val="multilevel"/>
    <w:tmpl w:val="6184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FD87FD2"/>
    <w:multiLevelType w:val="multilevel"/>
    <w:tmpl w:val="F296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0A12A3B"/>
    <w:multiLevelType w:val="multilevel"/>
    <w:tmpl w:val="C836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5E36023"/>
    <w:multiLevelType w:val="multilevel"/>
    <w:tmpl w:val="BC6A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BFD6420"/>
    <w:multiLevelType w:val="multilevel"/>
    <w:tmpl w:val="CCA4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0"/>
  </w:num>
  <w:num w:numId="3">
    <w:abstractNumId w:val="17"/>
  </w:num>
  <w:num w:numId="4">
    <w:abstractNumId w:val="0"/>
  </w:num>
  <w:num w:numId="5">
    <w:abstractNumId w:val="32"/>
  </w:num>
  <w:num w:numId="6">
    <w:abstractNumId w:val="16"/>
  </w:num>
  <w:num w:numId="7">
    <w:abstractNumId w:val="24"/>
  </w:num>
  <w:num w:numId="8">
    <w:abstractNumId w:val="25"/>
  </w:num>
  <w:num w:numId="9">
    <w:abstractNumId w:val="21"/>
  </w:num>
  <w:num w:numId="10">
    <w:abstractNumId w:val="15"/>
  </w:num>
  <w:num w:numId="11">
    <w:abstractNumId w:val="28"/>
  </w:num>
  <w:num w:numId="12">
    <w:abstractNumId w:val="3"/>
  </w:num>
  <w:num w:numId="13">
    <w:abstractNumId w:val="19"/>
  </w:num>
  <w:num w:numId="14">
    <w:abstractNumId w:val="5"/>
  </w:num>
  <w:num w:numId="15">
    <w:abstractNumId w:val="26"/>
  </w:num>
  <w:num w:numId="16">
    <w:abstractNumId w:val="29"/>
  </w:num>
  <w:num w:numId="17">
    <w:abstractNumId w:val="30"/>
  </w:num>
  <w:num w:numId="18">
    <w:abstractNumId w:val="22"/>
  </w:num>
  <w:num w:numId="19">
    <w:abstractNumId w:val="13"/>
  </w:num>
  <w:num w:numId="20">
    <w:abstractNumId w:val="9"/>
  </w:num>
  <w:num w:numId="21">
    <w:abstractNumId w:val="31"/>
  </w:num>
  <w:num w:numId="22">
    <w:abstractNumId w:val="14"/>
  </w:num>
  <w:num w:numId="23">
    <w:abstractNumId w:val="6"/>
  </w:num>
  <w:num w:numId="24">
    <w:abstractNumId w:val="1"/>
  </w:num>
  <w:num w:numId="25">
    <w:abstractNumId w:val="12"/>
  </w:num>
  <w:num w:numId="26">
    <w:abstractNumId w:val="20"/>
  </w:num>
  <w:num w:numId="27">
    <w:abstractNumId w:val="33"/>
  </w:num>
  <w:num w:numId="28">
    <w:abstractNumId w:val="36"/>
  </w:num>
  <w:num w:numId="29">
    <w:abstractNumId w:val="35"/>
  </w:num>
  <w:num w:numId="30">
    <w:abstractNumId w:val="11"/>
  </w:num>
  <w:num w:numId="31">
    <w:abstractNumId w:val="27"/>
  </w:num>
  <w:num w:numId="32">
    <w:abstractNumId w:val="34"/>
  </w:num>
  <w:num w:numId="33">
    <w:abstractNumId w:val="8"/>
  </w:num>
  <w:num w:numId="34">
    <w:abstractNumId w:val="7"/>
  </w:num>
  <w:num w:numId="35">
    <w:abstractNumId w:val="2"/>
  </w:num>
  <w:num w:numId="36">
    <w:abstractNumId w:val="18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2A"/>
    <w:rsid w:val="00074D9A"/>
    <w:rsid w:val="000B4D13"/>
    <w:rsid w:val="003B75C4"/>
    <w:rsid w:val="003E4047"/>
    <w:rsid w:val="005A53BC"/>
    <w:rsid w:val="00692A0C"/>
    <w:rsid w:val="00AE358F"/>
    <w:rsid w:val="00AE5C2A"/>
    <w:rsid w:val="00F5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E5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E5C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E5C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E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5C2A"/>
    <w:rPr>
      <w:b/>
      <w:bCs/>
    </w:rPr>
  </w:style>
  <w:style w:type="paragraph" w:customStyle="1" w:styleId="event-date">
    <w:name w:val="event-date"/>
    <w:basedOn w:val="Normalny"/>
    <w:rsid w:val="003E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3E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047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B4D13"/>
    <w:rPr>
      <w:i/>
      <w:iCs/>
    </w:rPr>
  </w:style>
  <w:style w:type="paragraph" w:styleId="Akapitzlist">
    <w:name w:val="List Paragraph"/>
    <w:basedOn w:val="Normalny"/>
    <w:uiPriority w:val="34"/>
    <w:qFormat/>
    <w:rsid w:val="000B4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E5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E5C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E5C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E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5C2A"/>
    <w:rPr>
      <w:b/>
      <w:bCs/>
    </w:rPr>
  </w:style>
  <w:style w:type="paragraph" w:customStyle="1" w:styleId="event-date">
    <w:name w:val="event-date"/>
    <w:basedOn w:val="Normalny"/>
    <w:rsid w:val="003E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3E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047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B4D13"/>
    <w:rPr>
      <w:i/>
      <w:iCs/>
    </w:rPr>
  </w:style>
  <w:style w:type="paragraph" w:styleId="Akapitzlist">
    <w:name w:val="List Paragraph"/>
    <w:basedOn w:val="Normalny"/>
    <w:uiPriority w:val="34"/>
    <w:qFormat/>
    <w:rsid w:val="000B4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2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5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zgraniczna.pl/pl/aktualnosci/informacje-o-granicy-polsko-uk" TargetMode="External"/><Relationship Id="rId13" Type="http://schemas.openxmlformats.org/officeDocument/2006/relationships/hyperlink" Target="https://www.google.pl/maps/place/Gminny+O%C5%9Brodek+Kultury+i+Turystyki/@51.1653246,23.8026394,17z/data=!3m1!4b1!4m5!3m4!1s0x4723890b09b9cd4d:0x5747c0a6dfbbb992!8m2!3d51.1653213!4d23.8048281" TargetMode="External"/><Relationship Id="rId18" Type="http://schemas.openxmlformats.org/officeDocument/2006/relationships/hyperlink" Target="https://goo.gl/maps/dQjxhLTeH87tBqY97" TargetMode="External"/><Relationship Id="rId26" Type="http://schemas.openxmlformats.org/officeDocument/2006/relationships/hyperlink" Target="https://www.google.pl/maps/place/Medyka+285,+37-732+Medyka/@49.8051923,22.929263,17z/data=!3m1!4b1!4m5!3m4!1s0x473b7a1b8d10b8ef:0xfefb13192f90c961!8m2!3d49.8051889!4d22.9314517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goo.gl/maps/JHdQX3ZRpq6czog27" TargetMode="External"/><Relationship Id="rId34" Type="http://schemas.openxmlformats.org/officeDocument/2006/relationships/hyperlink" Target="https://goo.gl/maps/AsPb7Rn5aCLznoKM7" TargetMode="External"/><Relationship Id="rId7" Type="http://schemas.openxmlformats.org/officeDocument/2006/relationships/hyperlink" Target="https://www.gov.pl/web/udsc/informacja-w-sprawie-pobytu-w-polsce-osob-uciekajacych-z-ukrainy" TargetMode="External"/><Relationship Id="rId12" Type="http://schemas.openxmlformats.org/officeDocument/2006/relationships/hyperlink" Target="https://goo.gl/maps/jgwu2qRJay27uHCz7" TargetMode="External"/><Relationship Id="rId17" Type="http://schemas.openxmlformats.org/officeDocument/2006/relationships/hyperlink" Target="https://goo.gl/maps/ymLx3NmMkqKPcSaN9" TargetMode="External"/><Relationship Id="rId25" Type="http://schemas.openxmlformats.org/officeDocument/2006/relationships/hyperlink" Target="https://www.google.pl/maps/place/Korczowa+155,+37-552+Korczowa/@49.9561414,23.0772052,17z/data=!3m1!4b1!4m5!3m4!1s0x473b661c37c1543d:0x53c763b3848f116f!8m2!3d49.956138!4d23.0793939" TargetMode="External"/><Relationship Id="rId33" Type="http://schemas.openxmlformats.org/officeDocument/2006/relationships/hyperlink" Target="https://g.page/caritas_katowice?share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pl/maps/place/Jana+III+Sobieskiego+5,+22-680+Lubycza+Kr%C3%B3lewska/@50.3394224,23.5188553,17z/data=!3m1!4b1!4m5!3m4!1s0x4724b3bd755b9765:0x26f2a4990b2faa5e!8m2!3d50.339419!4d23.521044" TargetMode="External"/><Relationship Id="rId20" Type="http://schemas.openxmlformats.org/officeDocument/2006/relationships/hyperlink" Target="https://goo.gl/maps/ATedzzv8j3T9HXiA9" TargetMode="External"/><Relationship Id="rId29" Type="http://schemas.openxmlformats.org/officeDocument/2006/relationships/hyperlink" Target="https://goo.gl/maps/twdqFYg4LVDsiJNf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.pl/web/udsc/punkty-recepcyjne2" TargetMode="External"/><Relationship Id="rId11" Type="http://schemas.openxmlformats.org/officeDocument/2006/relationships/hyperlink" Target="https://goo.gl/maps/MMwTD5X6oSUoMZMx7" TargetMode="External"/><Relationship Id="rId24" Type="http://schemas.openxmlformats.org/officeDocument/2006/relationships/hyperlink" Target="https://goo.gl/maps/eE2Lcj7oaLMuJc1dA" TargetMode="External"/><Relationship Id="rId32" Type="http://schemas.openxmlformats.org/officeDocument/2006/relationships/hyperlink" Target="https://goo.gl/maps/wk3yPTQ14Rh1WKhv6" TargetMode="External"/><Relationship Id="rId37" Type="http://schemas.openxmlformats.org/officeDocument/2006/relationships/hyperlink" Target="https://goo.gl/maps/VZbhkxfoouRuJmUg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pl/maps/place/Pi%C5%82sudskiego+58,+22-523+Horod%C5%82o/@50.8926628,24.0368682,17z/data=!3m1!4b1!4m5!3m4!1s0x472462183af3e259:0xd69367888104506d!8m2!3d50.8926594!4d24.0390569" TargetMode="External"/><Relationship Id="rId23" Type="http://schemas.openxmlformats.org/officeDocument/2006/relationships/hyperlink" Target="https://goo.gl/maps/X2EmTJ4ciHJ9Vmdc7" TargetMode="External"/><Relationship Id="rId28" Type="http://schemas.openxmlformats.org/officeDocument/2006/relationships/hyperlink" Target="https://www.google.pl/maps/place/%C5%81odyna+41,+38-700+%C5%81odyna/@49.4601555,22.5926813,17z/data=!3m1!4b1!4m5!3m4!1s0x473b8d201b3780cd:0xa2cdd669984b3272!8m2!3d49.460152!4d22.59487" TargetMode="External"/><Relationship Id="rId36" Type="http://schemas.openxmlformats.org/officeDocument/2006/relationships/hyperlink" Target="https://goo.gl/maps/83SHSB5eRCYDsVoB6" TargetMode="External"/><Relationship Id="rId10" Type="http://schemas.openxmlformats.org/officeDocument/2006/relationships/hyperlink" Target="https://www.gov.pl/web/udsc/ukraina" TargetMode="External"/><Relationship Id="rId19" Type="http://schemas.openxmlformats.org/officeDocument/2006/relationships/hyperlink" Target="https://goo.gl/maps/FTa9HfdArr2BEtf17" TargetMode="External"/><Relationship Id="rId31" Type="http://schemas.openxmlformats.org/officeDocument/2006/relationships/hyperlink" Target="https://goo.gl/maps/pTXaAEeVeAzmjaLh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udsc/punkty-informacyjne-i-infolinie-urzedow-wojewodzkich" TargetMode="External"/><Relationship Id="rId14" Type="http://schemas.openxmlformats.org/officeDocument/2006/relationships/hyperlink" Target="https://www.google.pl/maps/place/Sp%C3%B3%C5%82dzielcza+8,+22-540+Do%C5%82hobycz%C3%B3w/@50.5879307,24.0283211,17z/data=!3m1!4b1!4m5!3m4!1s0x4724ebc1d634e40b:0xd5f90534ea38bc2!8m2!3d50.5879273!4d24.0305098" TargetMode="External"/><Relationship Id="rId22" Type="http://schemas.openxmlformats.org/officeDocument/2006/relationships/hyperlink" Target="https://goo.gl/maps/swiaAWg2SckkZEKB6" TargetMode="External"/><Relationship Id="rId27" Type="http://schemas.openxmlformats.org/officeDocument/2006/relationships/hyperlink" Target="https://www.google.pl/maps/place/Krowica+Sama+183,+37-625+Krowica+Sama/@50.1010344,23.2304753,17z/data=!3m1!4b1!4m5!3m4!1s0x473b44b9036f5299:0x4dbc0df5ae661a69!8m2!3d50.101031!4d23.232664" TargetMode="External"/><Relationship Id="rId30" Type="http://schemas.openxmlformats.org/officeDocument/2006/relationships/hyperlink" Target="https://goo.gl/maps/iFm4m2s5XT8E9yiB6" TargetMode="External"/><Relationship Id="rId35" Type="http://schemas.openxmlformats.org/officeDocument/2006/relationships/hyperlink" Target="https://goo.gl/maps/2n2NDQ6t5ytvTC9n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2022-02-28T19:39:00Z</dcterms:created>
  <dcterms:modified xsi:type="dcterms:W3CDTF">2022-02-28T19:43:00Z</dcterms:modified>
</cp:coreProperties>
</file>