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BB" w:rsidRDefault="00D726BB">
      <w:pPr>
        <w:pStyle w:val="Nagwek"/>
        <w:jc w:val="center"/>
        <w:rPr>
          <w:rFonts w:ascii="Calibri" w:eastAsia="Calibri" w:hAnsi="Calibri" w:cs="Times New Roman"/>
          <w:b/>
        </w:rPr>
      </w:pPr>
    </w:p>
    <w:p w:rsidR="00D726BB" w:rsidRDefault="00D726BB">
      <w:pPr>
        <w:pStyle w:val="Nagwek"/>
        <w:jc w:val="center"/>
        <w:rPr>
          <w:rFonts w:ascii="Calibri" w:eastAsia="Calibri" w:hAnsi="Calibri" w:cs="Times New Roman"/>
          <w:b/>
        </w:rPr>
      </w:pPr>
    </w:p>
    <w:p w:rsidR="00D726BB" w:rsidRDefault="00D726BB">
      <w:pPr>
        <w:pStyle w:val="Nagwek"/>
        <w:jc w:val="center"/>
        <w:rPr>
          <w:rFonts w:ascii="Calibri" w:eastAsia="Calibri" w:hAnsi="Calibri" w:cs="Times New Roman"/>
          <w:b/>
        </w:rPr>
      </w:pPr>
    </w:p>
    <w:p w:rsidR="00D726BB" w:rsidRDefault="00D726BB">
      <w:pPr>
        <w:pStyle w:val="Nagwek"/>
        <w:jc w:val="center"/>
        <w:rPr>
          <w:rFonts w:ascii="Calibri" w:eastAsia="Calibri" w:hAnsi="Calibri" w:cs="Times New Roman"/>
          <w:b/>
        </w:rPr>
      </w:pPr>
    </w:p>
    <w:p w:rsidR="00F61C16" w:rsidRDefault="00513164">
      <w:pPr>
        <w:pStyle w:val="Nagwek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Szczegółowy harmonogram udzielania wsparcia w Projekcie  „Przedszkole nowych możliwości” współfinansowanym ze środków Europejskiego Funduszu Społecznego w ramach Regionalnego Programu Operacyjnego Województwa Łódzkiego na lata 2014-2020</w:t>
      </w:r>
    </w:p>
    <w:p w:rsidR="00F61C16" w:rsidRDefault="00F61C16">
      <w:pPr>
        <w:pStyle w:val="Nagwek"/>
        <w:jc w:val="center"/>
        <w:rPr>
          <w:rFonts w:ascii="Calibri" w:eastAsia="Calibri" w:hAnsi="Calibri" w:cs="Times New Roman"/>
          <w:b/>
        </w:rPr>
      </w:pPr>
    </w:p>
    <w:p w:rsidR="00D726BB" w:rsidRDefault="00D726BB" w:rsidP="00D726BB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Terapia pedagogiczna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726"/>
        <w:gridCol w:w="399"/>
        <w:gridCol w:w="1386"/>
        <w:gridCol w:w="1621"/>
        <w:gridCol w:w="3119"/>
      </w:tblGrid>
      <w:tr w:rsidR="00F61C16">
        <w:trPr>
          <w:trHeight w:val="567"/>
        </w:trPr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Beneficjenta: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Gmina Dobroń</w:t>
            </w:r>
          </w:p>
        </w:tc>
      </w:tr>
      <w:tr w:rsidR="00F61C16">
        <w:trPr>
          <w:trHeight w:val="718"/>
        </w:trPr>
        <w:tc>
          <w:tcPr>
            <w:tcW w:w="90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16" w:rsidRDefault="0051316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Calibri" w:cs="Calibri"/>
              </w:rPr>
              <w:t>Miejsc</w:t>
            </w:r>
            <w:r>
              <w:rPr>
                <w:rFonts w:cs="Calibri"/>
              </w:rPr>
              <w:t>e</w:t>
            </w:r>
            <w:r>
              <w:rPr>
                <w:rFonts w:eastAsia="Calibri" w:cs="Calibri"/>
              </w:rPr>
              <w:t xml:space="preserve"> udzielania wsparcia:  Publiczne Przedszkole w Dobroniu </w:t>
            </w:r>
            <w:r>
              <w:rPr>
                <w:rFonts w:cs="Calibri"/>
              </w:rPr>
              <w:t>oddział w Szkole Podstawowej im. Jana Pawła II w Dobroniu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cs="Calibri"/>
              </w:rPr>
              <w:t>ul. Sienkiewicza 39, 95-082 Dobroń.</w:t>
            </w:r>
          </w:p>
        </w:tc>
      </w:tr>
      <w:tr w:rsidR="00F61C16">
        <w:tc>
          <w:tcPr>
            <w:tcW w:w="7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16" w:rsidRDefault="0051316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</w:t>
            </w:r>
          </w:p>
        </w:tc>
        <w:tc>
          <w:tcPr>
            <w:tcW w:w="17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16" w:rsidRDefault="0051316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Miesiąc</w:t>
            </w:r>
          </w:p>
        </w:tc>
        <w:tc>
          <w:tcPr>
            <w:tcW w:w="340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C16" w:rsidRDefault="0051316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Dni tygodnia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16" w:rsidRDefault="0051316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 zajęć</w:t>
            </w:r>
          </w:p>
        </w:tc>
      </w:tr>
      <w:tr w:rsidR="00F61C16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F61C16" w:rsidRDefault="00513164">
            <w:pPr>
              <w:jc w:val="both"/>
              <w:rPr>
                <w:rFonts w:ascii="Calibri" w:eastAsia="Calibri" w:hAnsi="Calibri" w:cs="Calibri"/>
                <w:b/>
                <w:sz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yellow"/>
              </w:rPr>
              <w:t>Poniedziałek</w:t>
            </w:r>
          </w:p>
          <w:p w:rsidR="00F61C16" w:rsidRDefault="00045426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8.10 - 8.4</w:t>
            </w:r>
            <w:bookmarkStart w:id="0" w:name="_GoBack"/>
            <w:bookmarkEnd w:id="0"/>
            <w:r w:rsidR="00513164">
              <w:rPr>
                <w:rFonts w:ascii="Calibri" w:eastAsia="Calibri" w:hAnsi="Calibri" w:cs="Calibri"/>
                <w:highlight w:val="yellow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61C16" w:rsidRDefault="00513164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Środa</w:t>
            </w:r>
          </w:p>
          <w:p w:rsidR="00F61C16" w:rsidRDefault="005131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8.10 - 8.40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C16" w:rsidRDefault="00F61C1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61C16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  <w:p w:rsidR="00F61C16" w:rsidRDefault="00F61C1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Październik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3, 10, 17, 24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5, 12,19, 26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C16" w:rsidRDefault="0051316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2 zajęcia x 0,5 h zegarowej na </w:t>
            </w:r>
            <w:proofErr w:type="spellStart"/>
            <w:r>
              <w:rPr>
                <w:rFonts w:ascii="Calibri" w:eastAsia="Calibri" w:hAnsi="Calibri" w:cs="Calibri"/>
              </w:rPr>
              <w:t>tydz</w:t>
            </w:r>
            <w:proofErr w:type="spellEnd"/>
            <w:r>
              <w:rPr>
                <w:rFonts w:ascii="Calibri" w:eastAsia="Calibri" w:hAnsi="Calibri" w:cs="Calibri"/>
              </w:rPr>
              <w:t xml:space="preserve"> przez 30 </w:t>
            </w:r>
            <w:proofErr w:type="spellStart"/>
            <w:r>
              <w:rPr>
                <w:rFonts w:ascii="Calibri" w:eastAsia="Calibri" w:hAnsi="Calibri" w:cs="Calibri"/>
              </w:rPr>
              <w:t>tyg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 xml:space="preserve">= </w:t>
            </w:r>
            <w:r>
              <w:rPr>
                <w:rFonts w:ascii="Calibri" w:eastAsia="Calibri" w:hAnsi="Calibri" w:cs="Calibri"/>
                <w:b/>
              </w:rPr>
              <w:t xml:space="preserve">30 h </w:t>
            </w:r>
          </w:p>
          <w:p w:rsidR="00F61C16" w:rsidRDefault="00513164">
            <w:pPr>
              <w:tabs>
                <w:tab w:val="left" w:pos="585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Osoba prowadząca:</w:t>
            </w:r>
          </w:p>
          <w:p w:rsidR="00F61C16" w:rsidRDefault="0051316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Karolina Chojak</w:t>
            </w:r>
          </w:p>
        </w:tc>
      </w:tr>
      <w:tr w:rsidR="00F61C16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7, 14, 21, 28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2, 9, 16, 23, 30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</w:tr>
      <w:tr w:rsidR="00F61C16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Grudzień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5, 12, 19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7,14, 21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</w:tr>
      <w:tr w:rsidR="00F61C16"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  <w:p w:rsidR="00F61C16" w:rsidRDefault="00F61C16">
            <w:pPr>
              <w:rPr>
                <w:rFonts w:ascii="Calibri" w:eastAsia="Calibri" w:hAnsi="Calibri" w:cs="Calibri"/>
              </w:rPr>
            </w:pPr>
          </w:p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Styczeń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2, 9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4, 11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</w:tr>
      <w:tr w:rsidR="00F61C16">
        <w:trPr>
          <w:trHeight w:val="63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Luty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6,13,20,27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1, 8, 15, 22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</w:tr>
      <w:tr w:rsidR="00F61C16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Marzec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13, 20, 27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1, 8, 15, 22, 29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</w:tr>
      <w:tr w:rsidR="00F61C16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Kwiecień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3, 17, 24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5,  19, 26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</w:tr>
      <w:tr w:rsidR="00F61C16"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8, 15, 22, 29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10, 17, 24, 31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</w:tr>
      <w:tr w:rsidR="00F61C16"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Czerwiec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5, 12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513164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7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6" w:rsidRDefault="00F61C16">
            <w:pPr>
              <w:rPr>
                <w:rFonts w:ascii="Calibri" w:eastAsia="Calibri" w:hAnsi="Calibri" w:cs="Calibri"/>
              </w:rPr>
            </w:pPr>
          </w:p>
        </w:tc>
      </w:tr>
    </w:tbl>
    <w:p w:rsidR="00F61C16" w:rsidRDefault="00F61C16" w:rsidP="00D726BB">
      <w:pPr>
        <w:rPr>
          <w:rFonts w:ascii="Calibri" w:eastAsia="Calibri" w:hAnsi="Calibri" w:cs="Times New Roman"/>
          <w:b/>
          <w:u w:val="single"/>
        </w:rPr>
      </w:pPr>
    </w:p>
    <w:p w:rsidR="00F61C16" w:rsidRDefault="00F61C16"/>
    <w:sectPr w:rsidR="00F61C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A" w:rsidRDefault="004A5FFA">
      <w:pPr>
        <w:spacing w:line="240" w:lineRule="auto"/>
      </w:pPr>
      <w:r>
        <w:separator/>
      </w:r>
    </w:p>
  </w:endnote>
  <w:endnote w:type="continuationSeparator" w:id="0">
    <w:p w:rsidR="004A5FFA" w:rsidRDefault="004A5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">
    <w:altName w:val="Segoe Print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16" w:rsidRDefault="00513164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:rsidR="00F61C16" w:rsidRDefault="00513164">
    <w:pPr>
      <w:pStyle w:val="Nagwek"/>
      <w:tabs>
        <w:tab w:val="left" w:pos="1300"/>
      </w:tabs>
      <w:rPr>
        <w:rFonts w:ascii="Arial Rounded MT Bold" w:hAnsi="Arial Rounded MT Bold" w:cs="Times New Roman"/>
        <w:color w:val="A6A6A6"/>
        <w:sz w:val="20"/>
        <w:szCs w:val="20"/>
      </w:rPr>
    </w:pPr>
    <w:r>
      <w:rPr>
        <w:rFonts w:ascii="Arial Rounded MT Bold" w:hAnsi="Arial Rounded MT Bold"/>
        <w:sz w:val="20"/>
        <w:szCs w:val="20"/>
      </w:rPr>
      <w:t>REALIZATOR PROJEKTU</w:t>
    </w:r>
  </w:p>
  <w:p w:rsidR="00F61C16" w:rsidRDefault="00513164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sekretariat@dobron.ug.gov.pl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A" w:rsidRDefault="004A5FFA">
      <w:pPr>
        <w:spacing w:after="0"/>
      </w:pPr>
      <w:r>
        <w:separator/>
      </w:r>
    </w:p>
  </w:footnote>
  <w:footnote w:type="continuationSeparator" w:id="0">
    <w:p w:rsidR="004A5FFA" w:rsidRDefault="004A5F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16" w:rsidRDefault="00513164">
    <w:pPr>
      <w:pStyle w:val="Nagwek"/>
    </w:pPr>
    <w:r>
      <w:rPr>
        <w:noProof/>
      </w:rPr>
      <w:drawing>
        <wp:inline distT="0" distB="0" distL="0" distR="0">
          <wp:extent cx="5760720" cy="605790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C16" w:rsidRDefault="00F61C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2"/>
    <w:rsid w:val="00033265"/>
    <w:rsid w:val="00040FF5"/>
    <w:rsid w:val="00045426"/>
    <w:rsid w:val="00100343"/>
    <w:rsid w:val="001B4405"/>
    <w:rsid w:val="001F1E3E"/>
    <w:rsid w:val="00201B42"/>
    <w:rsid w:val="00226A2E"/>
    <w:rsid w:val="002519A7"/>
    <w:rsid w:val="00283550"/>
    <w:rsid w:val="00303B7C"/>
    <w:rsid w:val="00312C43"/>
    <w:rsid w:val="00370E31"/>
    <w:rsid w:val="003D096C"/>
    <w:rsid w:val="003D6C36"/>
    <w:rsid w:val="00417B1B"/>
    <w:rsid w:val="004A5FFA"/>
    <w:rsid w:val="004B36F3"/>
    <w:rsid w:val="004F2425"/>
    <w:rsid w:val="004F3BEF"/>
    <w:rsid w:val="00513164"/>
    <w:rsid w:val="005A0D01"/>
    <w:rsid w:val="005C53EB"/>
    <w:rsid w:val="006474CE"/>
    <w:rsid w:val="006568D7"/>
    <w:rsid w:val="006B2343"/>
    <w:rsid w:val="006E7A35"/>
    <w:rsid w:val="007146EA"/>
    <w:rsid w:val="00765905"/>
    <w:rsid w:val="007A15D1"/>
    <w:rsid w:val="007D45DD"/>
    <w:rsid w:val="007E48AE"/>
    <w:rsid w:val="00846454"/>
    <w:rsid w:val="008505B2"/>
    <w:rsid w:val="00873758"/>
    <w:rsid w:val="00873F5A"/>
    <w:rsid w:val="00891F84"/>
    <w:rsid w:val="008C33FD"/>
    <w:rsid w:val="008E4C43"/>
    <w:rsid w:val="00903E6A"/>
    <w:rsid w:val="00933CB5"/>
    <w:rsid w:val="00A11D7F"/>
    <w:rsid w:val="00A9401D"/>
    <w:rsid w:val="00B26D87"/>
    <w:rsid w:val="00B27B93"/>
    <w:rsid w:val="00B372C7"/>
    <w:rsid w:val="00B902C3"/>
    <w:rsid w:val="00BA4DB2"/>
    <w:rsid w:val="00C02451"/>
    <w:rsid w:val="00C07448"/>
    <w:rsid w:val="00C425CA"/>
    <w:rsid w:val="00C67440"/>
    <w:rsid w:val="00C900BD"/>
    <w:rsid w:val="00C922C7"/>
    <w:rsid w:val="00C95C57"/>
    <w:rsid w:val="00D00946"/>
    <w:rsid w:val="00D56DF7"/>
    <w:rsid w:val="00D726BB"/>
    <w:rsid w:val="00DB1CAF"/>
    <w:rsid w:val="00E13BBB"/>
    <w:rsid w:val="00E8454F"/>
    <w:rsid w:val="00EF224B"/>
    <w:rsid w:val="00F05B4C"/>
    <w:rsid w:val="00F11454"/>
    <w:rsid w:val="00F61C16"/>
    <w:rsid w:val="00FE5B49"/>
    <w:rsid w:val="00FF629B"/>
    <w:rsid w:val="0EBC0B71"/>
    <w:rsid w:val="41454A63"/>
    <w:rsid w:val="53015F5B"/>
    <w:rsid w:val="70D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BC380-00C4-437E-A914-6D56B47E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D.Majda</cp:lastModifiedBy>
  <cp:revision>2</cp:revision>
  <cp:lastPrinted>2023-01-09T10:06:00Z</cp:lastPrinted>
  <dcterms:created xsi:type="dcterms:W3CDTF">2023-01-09T10:07:00Z</dcterms:created>
  <dcterms:modified xsi:type="dcterms:W3CDTF">2023-01-09T10:07:00Z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D1DF460147804D1586C050FAB8DCC3E5</vt:lpwstr>
  </property>
</Properties>
</file>