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98F" w:rsidRPr="00DA2D4C" w:rsidRDefault="0017798F" w:rsidP="0017798F">
      <w:pPr>
        <w:spacing w:after="160" w:line="256" w:lineRule="auto"/>
        <w:jc w:val="right"/>
        <w:rPr>
          <w:sz w:val="24"/>
          <w:szCs w:val="24"/>
        </w:rPr>
      </w:pPr>
      <w:r w:rsidRPr="00DA2D4C">
        <w:rPr>
          <w:sz w:val="24"/>
          <w:szCs w:val="24"/>
        </w:rPr>
        <w:t xml:space="preserve">Medyka, dnia </w:t>
      </w:r>
      <w:r>
        <w:rPr>
          <w:sz w:val="24"/>
          <w:szCs w:val="24"/>
        </w:rPr>
        <w:t>12 października</w:t>
      </w:r>
      <w:r w:rsidRPr="00DA2D4C">
        <w:rPr>
          <w:sz w:val="24"/>
          <w:szCs w:val="24"/>
        </w:rPr>
        <w:t xml:space="preserve"> 2026 r.</w:t>
      </w:r>
    </w:p>
    <w:p w:rsidR="0017798F" w:rsidRDefault="0017798F" w:rsidP="0017798F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17798F" w:rsidRDefault="0017798F" w:rsidP="0017798F">
      <w:pPr>
        <w:autoSpaceDE/>
        <w:adjustRightInd/>
        <w:ind w:left="2124" w:firstLine="708"/>
        <w:rPr>
          <w:rFonts w:ascii="Arial Narrow" w:hAnsi="Arial Narrow"/>
          <w:i/>
          <w:sz w:val="24"/>
          <w:szCs w:val="24"/>
        </w:rPr>
      </w:pPr>
    </w:p>
    <w:p w:rsidR="0017798F" w:rsidRPr="00696596" w:rsidRDefault="0017798F" w:rsidP="0017798F">
      <w:pPr>
        <w:autoSpaceDE/>
        <w:adjustRightInd/>
        <w:ind w:left="2124" w:firstLine="708"/>
        <w:rPr>
          <w:rFonts w:ascii="Arial Narrow" w:hAnsi="Arial Narrow"/>
          <w:i/>
          <w:sz w:val="24"/>
          <w:szCs w:val="24"/>
        </w:rPr>
      </w:pPr>
    </w:p>
    <w:p w:rsidR="0017798F" w:rsidRPr="00E262DB" w:rsidRDefault="0017798F" w:rsidP="0017798F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  <w:r>
        <w:rPr>
          <w:b/>
          <w:sz w:val="24"/>
          <w:szCs w:val="24"/>
        </w:rPr>
        <w:tab/>
      </w:r>
      <w:r w:rsidRPr="00E262DB">
        <w:rPr>
          <w:rFonts w:ascii="Arial Narrow" w:hAnsi="Arial Narrow"/>
          <w:i/>
          <w:sz w:val="40"/>
          <w:szCs w:val="40"/>
        </w:rPr>
        <w:t>Zawiadomienie</w:t>
      </w:r>
    </w:p>
    <w:p w:rsidR="0017798F" w:rsidRPr="00E262DB" w:rsidRDefault="0017798F" w:rsidP="0017798F">
      <w:pPr>
        <w:autoSpaceDE/>
        <w:adjustRightInd/>
        <w:ind w:left="2124" w:firstLine="708"/>
        <w:rPr>
          <w:rFonts w:ascii="Arial Narrow" w:hAnsi="Arial Narrow"/>
          <w:i/>
          <w:sz w:val="24"/>
          <w:szCs w:val="24"/>
        </w:rPr>
      </w:pPr>
    </w:p>
    <w:p w:rsidR="0017798F" w:rsidRDefault="0017798F" w:rsidP="0017798F">
      <w:pPr>
        <w:spacing w:after="160" w:line="276" w:lineRule="auto"/>
        <w:rPr>
          <w:b/>
          <w:sz w:val="24"/>
          <w:szCs w:val="24"/>
        </w:rPr>
      </w:pPr>
      <w:r w:rsidRPr="00E262DB">
        <w:rPr>
          <w:b/>
          <w:sz w:val="24"/>
          <w:szCs w:val="24"/>
        </w:rPr>
        <w:tab/>
      </w:r>
      <w:r>
        <w:rPr>
          <w:b/>
          <w:sz w:val="24"/>
          <w:szCs w:val="24"/>
        </w:rPr>
        <w:t>Uprzejmie zapraszam na XLII</w:t>
      </w:r>
      <w:r w:rsidRPr="00F231A8">
        <w:rPr>
          <w:b/>
          <w:sz w:val="24"/>
          <w:szCs w:val="24"/>
        </w:rPr>
        <w:t xml:space="preserve"> Sesję Rady Gminy Med</w:t>
      </w:r>
      <w:r>
        <w:rPr>
          <w:b/>
          <w:sz w:val="24"/>
          <w:szCs w:val="24"/>
        </w:rPr>
        <w:t xml:space="preserve">yka, która odbędzie </w:t>
      </w:r>
      <w:r>
        <w:rPr>
          <w:b/>
          <w:sz w:val="24"/>
          <w:szCs w:val="24"/>
        </w:rPr>
        <w:br/>
        <w:t>się w dniu 16</w:t>
      </w:r>
      <w:r w:rsidRPr="00E42963">
        <w:rPr>
          <w:b/>
          <w:sz w:val="24"/>
          <w:szCs w:val="24"/>
        </w:rPr>
        <w:t xml:space="preserve"> października </w:t>
      </w:r>
      <w:r>
        <w:rPr>
          <w:b/>
          <w:sz w:val="24"/>
          <w:szCs w:val="24"/>
        </w:rPr>
        <w:t>2026</w:t>
      </w:r>
      <w:r w:rsidRPr="00107D3B">
        <w:rPr>
          <w:b/>
          <w:sz w:val="24"/>
          <w:szCs w:val="24"/>
        </w:rPr>
        <w:t xml:space="preserve"> r. (</w:t>
      </w:r>
      <w:r>
        <w:rPr>
          <w:b/>
          <w:sz w:val="24"/>
          <w:szCs w:val="24"/>
        </w:rPr>
        <w:t>piątek) o godz</w:t>
      </w:r>
      <w:proofErr w:type="gramStart"/>
      <w:r>
        <w:rPr>
          <w:b/>
          <w:sz w:val="24"/>
          <w:szCs w:val="24"/>
        </w:rPr>
        <w:t>. 9:3</w:t>
      </w:r>
      <w:r w:rsidRPr="00107D3B">
        <w:rPr>
          <w:b/>
          <w:sz w:val="24"/>
          <w:szCs w:val="24"/>
        </w:rPr>
        <w:t>0 w</w:t>
      </w:r>
      <w:proofErr w:type="gramEnd"/>
      <w:r w:rsidRPr="00F231A8">
        <w:rPr>
          <w:b/>
          <w:sz w:val="24"/>
          <w:szCs w:val="24"/>
        </w:rPr>
        <w:t xml:space="preserve"> sali narad Urzędu Gminy </w:t>
      </w:r>
      <w:r>
        <w:rPr>
          <w:b/>
          <w:sz w:val="24"/>
          <w:szCs w:val="24"/>
        </w:rPr>
        <w:br/>
      </w:r>
      <w:r w:rsidRPr="00F231A8">
        <w:rPr>
          <w:b/>
          <w:sz w:val="24"/>
          <w:szCs w:val="24"/>
        </w:rPr>
        <w:t>w Medyce.</w:t>
      </w:r>
    </w:p>
    <w:p w:rsidR="0017798F" w:rsidRDefault="0017798F" w:rsidP="0017798F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</w:p>
    <w:p w:rsidR="0017798F" w:rsidRPr="008B274C" w:rsidRDefault="0017798F" w:rsidP="0017798F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  <w:r w:rsidRPr="008B274C">
        <w:rPr>
          <w:b/>
          <w:sz w:val="24"/>
          <w:szCs w:val="24"/>
          <w:u w:val="single"/>
        </w:rPr>
        <w:t>Proponowany porządek obrad.</w:t>
      </w:r>
    </w:p>
    <w:p w:rsidR="0017798F" w:rsidRPr="008B274C" w:rsidRDefault="0017798F" w:rsidP="0017798F">
      <w:pPr>
        <w:autoSpaceDE/>
        <w:autoSpaceDN/>
        <w:adjustRightInd/>
        <w:ind w:firstLine="720"/>
        <w:jc w:val="left"/>
        <w:rPr>
          <w:b/>
          <w:sz w:val="20"/>
          <w:szCs w:val="20"/>
          <w:u w:val="single"/>
        </w:rPr>
      </w:pPr>
    </w:p>
    <w:p w:rsidR="000E1239" w:rsidRPr="0045543E" w:rsidRDefault="000E1239" w:rsidP="000E1239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Otwarcie Sesji.</w:t>
      </w:r>
    </w:p>
    <w:p w:rsidR="000E1239" w:rsidRPr="0045543E" w:rsidRDefault="000E1239" w:rsidP="000E1239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Stwierdzenie prawomocności obrad.</w:t>
      </w:r>
    </w:p>
    <w:p w:rsidR="000E1239" w:rsidRPr="0045543E" w:rsidRDefault="000E1239" w:rsidP="000E1239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Przedstawienie porządku obrad.</w:t>
      </w:r>
      <w:bookmarkStart w:id="0" w:name="_GoBack"/>
      <w:bookmarkEnd w:id="0"/>
    </w:p>
    <w:p w:rsidR="000E1239" w:rsidRDefault="000E1239" w:rsidP="000E1239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Przyjęcie protokołu z XL</w:t>
      </w:r>
      <w:r w:rsidRPr="0045543E">
        <w:rPr>
          <w:sz w:val="24"/>
          <w:szCs w:val="24"/>
        </w:rPr>
        <w:t xml:space="preserve"> Sesji </w:t>
      </w:r>
      <w:r>
        <w:rPr>
          <w:sz w:val="24"/>
          <w:szCs w:val="24"/>
        </w:rPr>
        <w:t xml:space="preserve">Nadzwyczajnej </w:t>
      </w:r>
      <w:r w:rsidRPr="0045543E">
        <w:rPr>
          <w:sz w:val="24"/>
          <w:szCs w:val="24"/>
        </w:rPr>
        <w:t>Rady Gminy Medyka.</w:t>
      </w:r>
    </w:p>
    <w:p w:rsidR="000E1239" w:rsidRPr="00E42963" w:rsidRDefault="000E1239" w:rsidP="000E1239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Przyjęcie protokołu z XLI </w:t>
      </w:r>
      <w:r w:rsidRPr="0045543E">
        <w:rPr>
          <w:sz w:val="24"/>
          <w:szCs w:val="24"/>
        </w:rPr>
        <w:t>Sesji Rady Gminy Medyka.</w:t>
      </w:r>
    </w:p>
    <w:p w:rsidR="000E1239" w:rsidRPr="0045543E" w:rsidRDefault="000E1239" w:rsidP="000E1239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Informacja Wójta z działalności międzysesyjnej.</w:t>
      </w:r>
    </w:p>
    <w:p w:rsidR="000E1239" w:rsidRPr="0045543E" w:rsidRDefault="000E1239" w:rsidP="000E1239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Informacja Przewodniczących Komisji.</w:t>
      </w:r>
    </w:p>
    <w:p w:rsidR="000E1239" w:rsidRDefault="000E1239" w:rsidP="000E1239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E42963">
        <w:rPr>
          <w:sz w:val="24"/>
          <w:szCs w:val="24"/>
        </w:rPr>
        <w:t xml:space="preserve">Podjęcie uchwały w sprawie </w:t>
      </w:r>
      <w:r w:rsidRPr="00246CBD">
        <w:rPr>
          <w:sz w:val="24"/>
          <w:szCs w:val="24"/>
        </w:rPr>
        <w:t>odpłatnego nabycia nieruchomości</w:t>
      </w:r>
      <w:r>
        <w:rPr>
          <w:sz w:val="24"/>
          <w:szCs w:val="24"/>
        </w:rPr>
        <w:t>.</w:t>
      </w:r>
    </w:p>
    <w:p w:rsidR="000E1239" w:rsidRDefault="000E1239" w:rsidP="000E1239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Podjęcie uchwały</w:t>
      </w:r>
      <w:r w:rsidRPr="000F2305">
        <w:t xml:space="preserve"> </w:t>
      </w:r>
      <w:r w:rsidRPr="000F2305">
        <w:rPr>
          <w:sz w:val="24"/>
          <w:szCs w:val="24"/>
        </w:rPr>
        <w:t>w sprawie podjęcia zobowiązania o wartości przekraczającej granicę ustaloną w budżecie gminy na rok 2026</w:t>
      </w:r>
      <w:r>
        <w:rPr>
          <w:sz w:val="24"/>
          <w:szCs w:val="24"/>
        </w:rPr>
        <w:t>.</w:t>
      </w:r>
    </w:p>
    <w:p w:rsidR="000E1239" w:rsidRDefault="000E1239" w:rsidP="000E1239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E42963">
        <w:rPr>
          <w:sz w:val="24"/>
          <w:szCs w:val="24"/>
        </w:rPr>
        <w:t>Podjęcie uchwały w sprawie</w:t>
      </w:r>
      <w:r>
        <w:rPr>
          <w:sz w:val="24"/>
          <w:szCs w:val="24"/>
        </w:rPr>
        <w:t xml:space="preserve"> udzielenia pomocy finansowej Powiatowi Przemyskiemu.</w:t>
      </w:r>
    </w:p>
    <w:p w:rsidR="000E1239" w:rsidRPr="00E42963" w:rsidRDefault="000E1239" w:rsidP="000E1239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E42963">
        <w:rPr>
          <w:sz w:val="24"/>
          <w:szCs w:val="24"/>
        </w:rPr>
        <w:t xml:space="preserve">Podjęcie uchwały </w:t>
      </w:r>
      <w:r w:rsidRPr="00246CBD">
        <w:rPr>
          <w:sz w:val="24"/>
          <w:szCs w:val="24"/>
        </w:rPr>
        <w:t>w sprawie określenia wysokości stawek podatku od nieruchomości</w:t>
      </w:r>
      <w:r>
        <w:rPr>
          <w:sz w:val="24"/>
          <w:szCs w:val="24"/>
        </w:rPr>
        <w:t>.</w:t>
      </w:r>
    </w:p>
    <w:p w:rsidR="000E1239" w:rsidRPr="003A359A" w:rsidRDefault="000E1239" w:rsidP="000E1239">
      <w:pPr>
        <w:pStyle w:val="Akapitzlist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3A359A">
        <w:rPr>
          <w:sz w:val="24"/>
          <w:szCs w:val="24"/>
        </w:rPr>
        <w:t xml:space="preserve">Podjęcie uchwały w sprawie </w:t>
      </w:r>
      <w:r>
        <w:rPr>
          <w:sz w:val="24"/>
          <w:szCs w:val="24"/>
        </w:rPr>
        <w:t>wprowadzenia zmian w wieloletniej prognozie finansowej Gminy Medyka</w:t>
      </w:r>
      <w:r w:rsidRPr="003A359A">
        <w:rPr>
          <w:sz w:val="24"/>
          <w:szCs w:val="24"/>
        </w:rPr>
        <w:t>.</w:t>
      </w:r>
    </w:p>
    <w:p w:rsidR="000E1239" w:rsidRPr="003A359A" w:rsidRDefault="000E1239" w:rsidP="000E1239">
      <w:pPr>
        <w:pStyle w:val="Akapitzlist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3A359A">
        <w:rPr>
          <w:sz w:val="24"/>
          <w:szCs w:val="24"/>
        </w:rPr>
        <w:t>Podjęcie uchwały w sprawie zmian w budżecie gminy na 2026 rok.</w:t>
      </w:r>
    </w:p>
    <w:p w:rsidR="000E1239" w:rsidRPr="003A359A" w:rsidRDefault="000E1239" w:rsidP="000E1239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3A359A">
        <w:rPr>
          <w:sz w:val="24"/>
          <w:szCs w:val="24"/>
        </w:rPr>
        <w:t>Interpelacje, wnioski, zapytania i oświadczenia Radnych.</w:t>
      </w:r>
    </w:p>
    <w:p w:rsidR="000E1239" w:rsidRPr="0045543E" w:rsidRDefault="000E1239" w:rsidP="000E1239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Zamknięcie obrad.</w:t>
      </w:r>
    </w:p>
    <w:p w:rsidR="0017798F" w:rsidRDefault="0017798F" w:rsidP="0017798F">
      <w:pPr>
        <w:spacing w:after="160" w:line="276" w:lineRule="auto"/>
        <w:rPr>
          <w:b/>
          <w:u w:val="single"/>
        </w:rPr>
      </w:pPr>
    </w:p>
    <w:p w:rsidR="004E2B02" w:rsidRPr="004E2B02" w:rsidRDefault="004E2B02" w:rsidP="004E2B02">
      <w:pPr>
        <w:autoSpaceDE/>
        <w:autoSpaceDN/>
        <w:adjustRightInd/>
        <w:jc w:val="left"/>
        <w:rPr>
          <w:sz w:val="24"/>
          <w:szCs w:val="24"/>
        </w:rPr>
      </w:pPr>
    </w:p>
    <w:p w:rsidR="00224BAF" w:rsidRPr="004E2B02" w:rsidRDefault="00D72D9E" w:rsidP="004E2B02">
      <w:pPr>
        <w:autoSpaceDE/>
        <w:adjustRightInd/>
        <w:ind w:left="2124" w:firstLine="708"/>
        <w:rPr>
          <w:sz w:val="24"/>
          <w:szCs w:val="24"/>
        </w:rPr>
      </w:pPr>
    </w:p>
    <w:sectPr w:rsidR="00224BAF" w:rsidRPr="004E2B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921E5"/>
    <w:multiLevelType w:val="hybridMultilevel"/>
    <w:tmpl w:val="3CACFAE0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" w15:restartNumberingAfterBreak="0">
    <w:nsid w:val="14BB098C"/>
    <w:multiLevelType w:val="hybridMultilevel"/>
    <w:tmpl w:val="EEF0176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" w15:restartNumberingAfterBreak="0">
    <w:nsid w:val="2E3C7DA9"/>
    <w:multiLevelType w:val="hybridMultilevel"/>
    <w:tmpl w:val="28A0CE4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3" w15:restartNumberingAfterBreak="0">
    <w:nsid w:val="4CAA549D"/>
    <w:multiLevelType w:val="hybridMultilevel"/>
    <w:tmpl w:val="4BC4F5C0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4" w15:restartNumberingAfterBreak="0">
    <w:nsid w:val="7ECD4A61"/>
    <w:multiLevelType w:val="hybridMultilevel"/>
    <w:tmpl w:val="ECD2E03C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B37"/>
    <w:rsid w:val="000E1239"/>
    <w:rsid w:val="00107D3B"/>
    <w:rsid w:val="00130FBF"/>
    <w:rsid w:val="00131C78"/>
    <w:rsid w:val="0017798F"/>
    <w:rsid w:val="00254F88"/>
    <w:rsid w:val="00295620"/>
    <w:rsid w:val="002A1A7E"/>
    <w:rsid w:val="002C4F95"/>
    <w:rsid w:val="002D6F5E"/>
    <w:rsid w:val="002E3043"/>
    <w:rsid w:val="00361C4E"/>
    <w:rsid w:val="00370097"/>
    <w:rsid w:val="003A66CC"/>
    <w:rsid w:val="0044794B"/>
    <w:rsid w:val="00467C96"/>
    <w:rsid w:val="0049299F"/>
    <w:rsid w:val="004E2B02"/>
    <w:rsid w:val="007451FF"/>
    <w:rsid w:val="00772036"/>
    <w:rsid w:val="007F03CA"/>
    <w:rsid w:val="008337B6"/>
    <w:rsid w:val="00857B37"/>
    <w:rsid w:val="00866905"/>
    <w:rsid w:val="008E079E"/>
    <w:rsid w:val="00993426"/>
    <w:rsid w:val="009F1C67"/>
    <w:rsid w:val="00A461D8"/>
    <w:rsid w:val="00AB507F"/>
    <w:rsid w:val="00B40175"/>
    <w:rsid w:val="00C75653"/>
    <w:rsid w:val="00D21F40"/>
    <w:rsid w:val="00D72D9E"/>
    <w:rsid w:val="00DE02BB"/>
    <w:rsid w:val="00E23402"/>
    <w:rsid w:val="00ED201B"/>
    <w:rsid w:val="00F34966"/>
    <w:rsid w:val="00F505B2"/>
    <w:rsid w:val="00F9759D"/>
    <w:rsid w:val="00F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EC0AD-F6A7-4FD7-BA07-678EB987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3C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20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01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C4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159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20</cp:revision>
  <cp:lastPrinted>2026-10-12T12:03:00Z</cp:lastPrinted>
  <dcterms:created xsi:type="dcterms:W3CDTF">2024-06-13T08:07:00Z</dcterms:created>
  <dcterms:modified xsi:type="dcterms:W3CDTF">2026-10-12T12:20:00Z</dcterms:modified>
</cp:coreProperties>
</file>