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6D742" w14:textId="3887F517" w:rsidR="003432BE" w:rsidRPr="00193883" w:rsidRDefault="008E71D9" w:rsidP="00B13B88">
      <w:pPr>
        <w:spacing w:after="120"/>
        <w:ind w:left="-709"/>
        <w:rPr>
          <w:rFonts w:asciiTheme="minorHAnsi" w:hAnsiTheme="minorHAnsi" w:cs="Arial"/>
          <w:szCs w:val="20"/>
        </w:rPr>
      </w:pPr>
      <w:r w:rsidRPr="00193883">
        <w:rPr>
          <w:rFonts w:asciiTheme="minorHAnsi" w:eastAsia="Calibri" w:hAnsiTheme="minorHAnsi" w:cs="Arial"/>
          <w:b/>
          <w:bCs/>
          <w:szCs w:val="20"/>
        </w:rPr>
        <w:t>Wymagania edu</w:t>
      </w:r>
      <w:r w:rsidR="0074072E" w:rsidRPr="00193883">
        <w:rPr>
          <w:rFonts w:asciiTheme="minorHAnsi" w:eastAsia="Calibri" w:hAnsiTheme="minorHAnsi" w:cs="Arial"/>
          <w:b/>
          <w:bCs/>
          <w:szCs w:val="20"/>
        </w:rPr>
        <w:t>kacyjne z geografii dla klasy 5</w:t>
      </w:r>
      <w:r w:rsidRPr="00193883">
        <w:rPr>
          <w:rFonts w:asciiTheme="minorHAnsi" w:eastAsia="Calibri" w:hAnsiTheme="minorHAnsi" w:cs="Arial"/>
          <w:b/>
          <w:bCs/>
          <w:szCs w:val="20"/>
        </w:rPr>
        <w:br/>
        <w:t xml:space="preserve">oparte na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Programie nauczania geografii w </w:t>
      </w:r>
      <w:r w:rsidRPr="00193883">
        <w:rPr>
          <w:rFonts w:asciiTheme="minorHAnsi" w:eastAsia="Calibri" w:hAnsiTheme="minorHAnsi" w:cs="Arial"/>
          <w:b/>
          <w:bCs/>
          <w:i/>
          <w:szCs w:val="20"/>
        </w:rPr>
        <w:t>szkole podstawowej</w:t>
      </w:r>
      <w:r w:rsidRPr="00193883">
        <w:rPr>
          <w:rFonts w:asciiTheme="minorHAnsi" w:eastAsia="Calibri" w:hAnsiTheme="minorHAnsi" w:cs="Arial"/>
          <w:b/>
          <w:bCs/>
          <w:szCs w:val="20"/>
        </w:rPr>
        <w:t xml:space="preserve"> –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Planeta Nowa </w:t>
      </w:r>
      <w:r w:rsidRPr="00193883">
        <w:rPr>
          <w:rFonts w:asciiTheme="minorHAnsi" w:eastAsia="Calibri" w:hAnsiTheme="minorHAnsi" w:cs="Arial"/>
          <w:b/>
          <w:bCs/>
          <w:szCs w:val="20"/>
        </w:rPr>
        <w:t>autorstwa Ewy Marii Tuz i Barbary Dziedzic</w:t>
      </w:r>
      <w:r w:rsidR="00B13B88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D05D68" w14:paraId="67FE8F11" w14:textId="77777777" w:rsidTr="00577D1D">
        <w:trPr>
          <w:trHeight w:val="340"/>
        </w:trPr>
        <w:tc>
          <w:tcPr>
            <w:tcW w:w="15875" w:type="dxa"/>
            <w:gridSpan w:val="5"/>
            <w:vAlign w:val="center"/>
          </w:tcPr>
          <w:p w14:paraId="0DDCBAFF" w14:textId="77777777" w:rsidR="00C55AF0" w:rsidRPr="00D42BA0" w:rsidRDefault="00C55AF0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9242EF" w:rsidRPr="00D05D68" w14:paraId="23D9B7D0" w14:textId="77777777" w:rsidTr="00577D1D">
        <w:trPr>
          <w:trHeight w:val="454"/>
        </w:trPr>
        <w:tc>
          <w:tcPr>
            <w:tcW w:w="3174" w:type="dxa"/>
            <w:vAlign w:val="center"/>
          </w:tcPr>
          <w:p w14:paraId="047F0EFC" w14:textId="0D7DF757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vAlign w:val="center"/>
          </w:tcPr>
          <w:p w14:paraId="421C25BB" w14:textId="28BBECA5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vAlign w:val="center"/>
          </w:tcPr>
          <w:p w14:paraId="53179E28" w14:textId="53D0F25A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vAlign w:val="center"/>
          </w:tcPr>
          <w:p w14:paraId="4AB36583" w14:textId="7C5C975E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vAlign w:val="center"/>
          </w:tcPr>
          <w:p w14:paraId="3DCAB049" w14:textId="23EF8999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celującą</w:t>
            </w:r>
          </w:p>
        </w:tc>
      </w:tr>
      <w:tr w:rsidR="0074072E" w:rsidRPr="00D05D68" w14:paraId="6BA7BAD3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726D717D" w14:textId="77777777" w:rsidR="00E02E04" w:rsidRPr="00D42BA0" w:rsidRDefault="00577D1D" w:rsidP="00193883">
            <w:pPr>
              <w:ind w:right="-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14:paraId="0237623C" w14:textId="77777777" w:rsidTr="00E54231">
        <w:trPr>
          <w:trHeight w:val="562"/>
        </w:trPr>
        <w:tc>
          <w:tcPr>
            <w:tcW w:w="3174" w:type="dxa"/>
          </w:tcPr>
          <w:p w14:paraId="1CB71895" w14:textId="77777777"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736BD35" w14:textId="77777777"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mapy</w:t>
            </w:r>
          </w:p>
          <w:p w14:paraId="4A05731E" w14:textId="77777777"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14:paraId="4E1E3012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14:paraId="77270B23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9F7CB4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14:paraId="2FE32D6F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14:paraId="3952CE92" w14:textId="77777777"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14:paraId="38CB8950" w14:textId="77777777"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</w:tcPr>
          <w:p w14:paraId="735F8678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2B6A394" w14:textId="77777777"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14:paraId="23AE3384" w14:textId="77777777" w:rsidR="00C92379" w:rsidRPr="00D42BA0" w:rsidRDefault="00C92379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14:paraId="6CFB251E" w14:textId="77777777"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14:paraId="79CBEBC0" w14:textId="77777777"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14:paraId="1F202EB2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14:paraId="30AC2594" w14:textId="77777777"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572A5A1C" w14:textId="77777777"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ogólnogeograficznej</w:t>
            </w:r>
            <w:proofErr w:type="spellEnd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 krajobrazowej, turystycznej i planu miasta</w:t>
            </w:r>
          </w:p>
        </w:tc>
        <w:tc>
          <w:tcPr>
            <w:tcW w:w="3175" w:type="dxa"/>
          </w:tcPr>
          <w:p w14:paraId="0ECFB89F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51EA5413" w14:textId="77777777" w:rsidR="006419DA" w:rsidRPr="0089225B" w:rsidRDefault="00DD5063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>rozróżnia na mapie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15BD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, liniowe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i powierzchniowe</w:t>
            </w:r>
          </w:p>
          <w:p w14:paraId="25A82C1A" w14:textId="77777777" w:rsidR="00C55AF0" w:rsidRPr="00D42BA0" w:rsidRDefault="005322E5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14:paraId="3FB0BB0F" w14:textId="77777777"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14:paraId="7A051193" w14:textId="77777777"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14:paraId="2F804085" w14:textId="77777777"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14:paraId="6637FB91" w14:textId="77777777"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14:paraId="0CBACDEF" w14:textId="77777777"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ogólnogeograficzną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14:paraId="757AFEA5" w14:textId="77777777"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</w:tcPr>
          <w:p w14:paraId="0A880252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1ECDB95D" w14:textId="77777777"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14:paraId="554CF9C1" w14:textId="77777777"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14:paraId="05163A35" w14:textId="77777777"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14:paraId="40C3B59B" w14:textId="77777777"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14:paraId="2F1AD78C" w14:textId="77777777"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14:paraId="33CBE057" w14:textId="77777777"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14:paraId="2F6A3236" w14:textId="77777777"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18151BD5" w14:textId="77777777"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14:paraId="40578E31" w14:textId="27B68473" w:rsidR="00855848" w:rsidRPr="00B13B88" w:rsidRDefault="009F7CB4" w:rsidP="00B13B88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</w:p>
        </w:tc>
        <w:tc>
          <w:tcPr>
            <w:tcW w:w="3175" w:type="dxa"/>
          </w:tcPr>
          <w:p w14:paraId="79F6BE0C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09E5C0CF" w14:textId="77777777"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14:paraId="4E226EC9" w14:textId="77777777"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treści</w:t>
            </w:r>
          </w:p>
          <w:p w14:paraId="1A00E798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14:paraId="2FC16C24" w14:textId="77777777"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14:paraId="2A5E6437" w14:textId="77777777"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14:paraId="666B4CC1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21C03984" w14:textId="77777777" w:rsidR="00C55AF0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14:paraId="1A98773C" w14:textId="77777777" w:rsidTr="00E54231">
        <w:tc>
          <w:tcPr>
            <w:tcW w:w="3174" w:type="dxa"/>
          </w:tcPr>
          <w:p w14:paraId="3D6C63C0" w14:textId="77777777"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14:paraId="023B9C36" w14:textId="77777777"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14:paraId="43E486D4" w14:textId="77777777"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14:paraId="31154A3C" w14:textId="77777777"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wymienia elementy krajobrazu najbliższej okolicy</w:t>
            </w:r>
          </w:p>
          <w:p w14:paraId="18CDBAC3" w14:textId="77777777"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14:paraId="278291F3" w14:textId="77777777"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14:paraId="5725D937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14:paraId="620AE6D3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14:paraId="5746104E" w14:textId="77777777"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14:paraId="35EC7081" w14:textId="77777777"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14:paraId="4AA4DB7B" w14:textId="77777777"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14:paraId="3184D6A0" w14:textId="77777777"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14:paraId="502A82E7" w14:textId="77777777"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14:paraId="09ECBC67" w14:textId="77777777"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5A045EC8" w14:textId="77777777"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74B514AA" w14:textId="77777777"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14:paraId="61E6C12E" w14:textId="77777777"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6C8DF2A0" w14:textId="77777777"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14:paraId="1CA1DA11" w14:textId="77777777"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14:paraId="08376E0F" w14:textId="77777777"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14:paraId="5185EB8C" w14:textId="77777777"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19AA393F" w14:textId="77777777"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14:paraId="3262E221" w14:textId="77777777"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14:paraId="1689E754" w14:textId="77777777"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14:paraId="437C451A" w14:textId="77777777"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173CA25" w14:textId="77777777"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14:paraId="221E9CCC" w14:textId="77777777"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</w:tcPr>
          <w:p w14:paraId="0B721029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31E2A466" w14:textId="77777777"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14:paraId="5EC9BD09" w14:textId="77777777"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określa położenie najbliższej okolicy 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7C65F641" w14:textId="77777777"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14:paraId="6EA522B5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14:paraId="503166C6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Pojezierza Mazurskiego</w:t>
            </w:r>
          </w:p>
          <w:p w14:paraId="12409EDC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541B2B19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31513B5E" w14:textId="77777777"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14:paraId="145F6476" w14:textId="77777777"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14:paraId="2A9DB825" w14:textId="77777777"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14:paraId="7FAE1C89" w14:textId="77777777"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14:paraId="55899D58" w14:textId="77777777"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B661043" w14:textId="77777777"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14:paraId="358AA545" w14:textId="77777777"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14:paraId="22F3141F" w14:textId="77777777"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14:paraId="6257AABF" w14:textId="77777777"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</w:tcPr>
          <w:p w14:paraId="583E5826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AC87FD2" w14:textId="77777777"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0C29A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14:paraId="28DC8936" w14:textId="77777777"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odniesieniu do pasów rzeźby terenu</w:t>
            </w:r>
          </w:p>
          <w:p w14:paraId="2F88A214" w14:textId="77777777"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14:paraId="27BE9B5B" w14:textId="77777777"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14:paraId="6FBDFCBB" w14:textId="77777777"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14:paraId="669582D9" w14:textId="77777777"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14:paraId="10C9B4D9" w14:textId="77777777"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14:paraId="252B9F88" w14:textId="77777777"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14:paraId="673D6333" w14:textId="77777777"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14:paraId="391379DD" w14:textId="77777777"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14:paraId="3B36E110" w14:textId="77777777"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14:paraId="119CC29B" w14:textId="12EB7367" w:rsidR="005B2F65" w:rsidRPr="003023DA" w:rsidRDefault="005B2F65" w:rsidP="003023DA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77" w:type="dxa"/>
          </w:tcPr>
          <w:p w14:paraId="45E26C94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6C536B" w14:textId="23630EFB" w:rsidR="003F4327" w:rsidRPr="00724973" w:rsidRDefault="003F4327" w:rsidP="00724973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t>dokonuje oceny krajobrazu najbliższego otoczenia szkoły pod względem jego ładu i estetyki zagospodarowania</w:t>
            </w:r>
          </w:p>
          <w:p w14:paraId="48C8E7B1" w14:textId="77777777"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14:paraId="5E6D5780" w14:textId="77777777"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14:paraId="23C2C06A" w14:textId="77777777"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14:paraId="015C601A" w14:textId="77777777"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14:paraId="4FDF84C2" w14:textId="77777777"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4CF4F2F9" w14:textId="77777777"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14:paraId="6C1A205B" w14:textId="77777777"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1584476" w14:textId="77777777"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rolnictwo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14:paraId="72473104" w14:textId="77777777"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14:paraId="3030519A" w14:textId="77777777"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atrakcje turystyczne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Szlaku Orlich Gniazd </w:t>
            </w:r>
          </w:p>
          <w:p w14:paraId="48B75131" w14:textId="77777777"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14:paraId="3BB2B33F" w14:textId="77777777"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</w:tcPr>
          <w:p w14:paraId="519347AF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31EF93" w14:textId="77777777" w:rsidR="003F4327" w:rsidRPr="009242EF" w:rsidRDefault="003F43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14:paraId="08C09C91" w14:textId="77777777" w:rsidR="00420C69" w:rsidRPr="009242EF" w:rsidRDefault="00420C69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prezentuje projekt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planu zagospodarowani</w:t>
            </w:r>
            <w:r w:rsidR="00507627"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terenu wokół szkoły</w:t>
            </w:r>
          </w:p>
          <w:p w14:paraId="60432910" w14:textId="77777777" w:rsidR="009F7CB4" w:rsidRPr="009242EF" w:rsidRDefault="009F7CB4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14:paraId="0B8B221C" w14:textId="77777777" w:rsidR="004828F0" w:rsidRPr="009242EF" w:rsidRDefault="00E23B6F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14:paraId="73A830BC" w14:textId="77777777" w:rsidR="002F75CF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14:paraId="16628EB7" w14:textId="77777777" w:rsidR="00700B4D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14:paraId="5E09C40B" w14:textId="77777777" w:rsidR="004965EC" w:rsidRPr="009242EF" w:rsidRDefault="004965EC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14:paraId="37B2B15D" w14:textId="77777777" w:rsidR="008201D8" w:rsidRPr="009242EF" w:rsidRDefault="005076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14:paraId="5D4B0EAE" w14:textId="77777777" w:rsidR="00E029D9" w:rsidRPr="009242EF" w:rsidRDefault="001F15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14:paraId="237F1782" w14:textId="77777777" w:rsidR="00C854BD" w:rsidRPr="009242EF" w:rsidRDefault="00A260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14:paraId="5DB59816" w14:textId="77777777"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14:paraId="66E5B30B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6622FA35" w14:textId="77777777" w:rsidR="00E02E04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14:paraId="2E055BEC" w14:textId="77777777" w:rsidTr="00E54231">
        <w:tc>
          <w:tcPr>
            <w:tcW w:w="3174" w:type="dxa"/>
          </w:tcPr>
          <w:p w14:paraId="1512AD8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896CEB0" w14:textId="77777777"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14:paraId="1C83D87B" w14:textId="77777777"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14:paraId="0914B669" w14:textId="77777777"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</w:tcPr>
          <w:p w14:paraId="7AA697CF" w14:textId="77777777"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C854B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41ACCD8" w14:textId="77777777"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14:paraId="733162FE" w14:textId="77777777"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14:paraId="48AF9306" w14:textId="77777777"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14:paraId="12A824A0" w14:textId="77777777"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</w:tcPr>
          <w:p w14:paraId="5791C0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D97A44D" w14:textId="77777777"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14:paraId="0D86E036" w14:textId="77777777"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14:paraId="0A5440FA" w14:textId="77777777"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</w:tcPr>
          <w:p w14:paraId="5D4D63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7CF3E2CA" w14:textId="77777777" w:rsidR="004828F0" w:rsidRPr="00D42BA0" w:rsidRDefault="0038475C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14:paraId="33504E47" w14:textId="77777777" w:rsidR="007237D4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</w:tcPr>
          <w:p w14:paraId="2AD7CD0A" w14:textId="77777777" w:rsidR="00E02E04" w:rsidRPr="009242EF" w:rsidRDefault="00E02E04" w:rsidP="009242EF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33E1CAE8" w14:textId="77777777" w:rsidR="004C20AD" w:rsidRPr="00D42BA0" w:rsidRDefault="004C20AD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14:paraId="7831EAB0" w14:textId="77777777" w:rsidR="004828F0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14:paraId="1D8ADA38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1EA43B7D" w14:textId="77777777" w:rsidR="00D36CF0" w:rsidRPr="00D42BA0" w:rsidRDefault="00577D1D" w:rsidP="001938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14:paraId="63D027AE" w14:textId="77777777" w:rsidTr="00E54231">
        <w:tc>
          <w:tcPr>
            <w:tcW w:w="3174" w:type="dxa"/>
          </w:tcPr>
          <w:p w14:paraId="72E24579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6D901676" w14:textId="77777777"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14:paraId="4BBA8F19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14:paraId="4F109104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14:paraId="4998259D" w14:textId="77777777"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14:paraId="6CE7C5BC" w14:textId="77777777"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14:paraId="1299A500" w14:textId="77777777"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14:paraId="2B5BB377" w14:textId="77777777"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14:paraId="78009420" w14:textId="77777777"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14:paraId="493F7CCC" w14:textId="77777777"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3A36A9D" w14:textId="77777777"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14:paraId="4F3DCDF8" w14:textId="77777777"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14:paraId="11138122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14:paraId="344DA741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14:paraId="22164168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14:paraId="4AD7EF9F" w14:textId="77777777"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14:paraId="5910937B" w14:textId="77777777"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14:paraId="6BF6C506" w14:textId="77777777"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zwierzęta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14:paraId="74F1743B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14:paraId="6E0501C7" w14:textId="77777777"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14:paraId="5122235B" w14:textId="77777777"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14:paraId="25B341D6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14:paraId="68F1782B" w14:textId="77777777"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14:paraId="129C0A20" w14:textId="77777777"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</w:tcPr>
          <w:p w14:paraId="073D34D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521FB21B" w14:textId="77777777" w:rsidR="008E765F" w:rsidRPr="009242EF" w:rsidRDefault="008E765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yjaśnia różnicę </w:t>
            </w:r>
            <w:r w:rsidR="00CC2156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pogodą a klimatem</w:t>
            </w:r>
          </w:p>
          <w:p w14:paraId="25008589" w14:textId="77777777" w:rsidR="00B86323" w:rsidRPr="00D42BA0" w:rsidRDefault="00407AE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odczytuje z </w:t>
            </w:r>
            <w:proofErr w:type="spellStart"/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klimatogramu</w:t>
            </w:r>
            <w:proofErr w:type="spellEnd"/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14:paraId="200F9670" w14:textId="77777777"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14:paraId="110B0CF9" w14:textId="77777777"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mapy stref klimatycznych i </w:t>
            </w:r>
            <w:proofErr w:type="spellStart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klimatogramów</w:t>
            </w:r>
            <w:proofErr w:type="spellEnd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14:paraId="6FFD6E77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14:paraId="6883CC68" w14:textId="77777777"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14:paraId="23459151" w14:textId="77777777"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14:paraId="3EE49A9B" w14:textId="77777777"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14:paraId="630BFF67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14:paraId="5E51FD1D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14:paraId="0A68348E" w14:textId="77777777"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14:paraId="5AB4D818" w14:textId="77777777"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14:paraId="66D2E682" w14:textId="77777777"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Himalajach</w:t>
            </w:r>
          </w:p>
          <w:p w14:paraId="43E2089B" w14:textId="77777777"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75" w:type="dxa"/>
          </w:tcPr>
          <w:p w14:paraId="5170F40E" w14:textId="77777777"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EED77BD" w14:textId="0699489C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najwyższej oraz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najniższej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średniej rocznej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temperaturze powietrza</w:t>
            </w:r>
          </w:p>
          <w:p w14:paraId="2D8B22F5" w14:textId="3256E4AF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największej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najmniejszej rocznej sumie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</w:t>
            </w:r>
          </w:p>
          <w:p w14:paraId="4DC8D051" w14:textId="77777777" w:rsidR="008F3987" w:rsidRPr="00D42BA0" w:rsidRDefault="007D6634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2BEC9FEC" w14:textId="77777777" w:rsidR="00591089" w:rsidRPr="00D42BA0" w:rsidRDefault="00591089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14:paraId="2FBFFB2D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14:paraId="7313AA09" w14:textId="77777777" w:rsidR="00BB1435" w:rsidRPr="00D42BA0" w:rsidRDefault="00BB143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14:paraId="546F206B" w14:textId="77777777" w:rsidR="002453C5" w:rsidRPr="00D42BA0" w:rsidRDefault="002453C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14:paraId="463B7A2B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14:paraId="72CAA088" w14:textId="77777777" w:rsidR="00571050" w:rsidRPr="00D42BA0" w:rsidRDefault="00571050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14:paraId="627D643C" w14:textId="77777777" w:rsidR="00FB57BC" w:rsidRPr="00D42BA0" w:rsidRDefault="00FB57B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</w:t>
            </w:r>
            <w:r w:rsidR="00F829C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14:paraId="7F7B421C" w14:textId="77777777" w:rsidR="00F14E37" w:rsidRPr="00D42BA0" w:rsidRDefault="00F14E3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14:paraId="36A43717" w14:textId="77777777" w:rsidR="00F14E37" w:rsidRPr="00D42BA0" w:rsidRDefault="00C4354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</w:tcPr>
          <w:p w14:paraId="54E23E34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06792A5C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14:paraId="715ABA40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średnią temperatura powietrza w najcieplejszym miesiącu i najzimniejszym miesiącu roku</w:t>
            </w:r>
          </w:p>
          <w:p w14:paraId="40A8173F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14:paraId="0B90983E" w14:textId="77777777"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14:paraId="452D3985" w14:textId="77777777"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14:paraId="73048997" w14:textId="77777777"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14:paraId="101F63BD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14:paraId="1F420322" w14:textId="77777777"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14:paraId="427EEF0A" w14:textId="77777777"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</w:tcPr>
          <w:p w14:paraId="1AA53B9C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4FEC9581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 tematycznych </w:t>
            </w:r>
          </w:p>
          <w:p w14:paraId="42305ACB" w14:textId="77777777"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14:paraId="5417EAEC" w14:textId="77777777"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14:paraId="349C3D05" w14:textId="77777777"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14:paraId="68DDC81F" w14:textId="77777777"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14:paraId="1F534F44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14:paraId="5A149CCC" w14:textId="77777777"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14:paraId="438F3BCA" w14:textId="77777777" w:rsidR="000E34A0" w:rsidRPr="00D42BA0" w:rsidRDefault="000E34A0" w:rsidP="00E71663">
      <w:pPr>
        <w:rPr>
          <w:rFonts w:asciiTheme="minorHAnsi" w:hAnsiTheme="minorHAnsi" w:cstheme="minorHAnsi"/>
          <w:sz w:val="20"/>
          <w:szCs w:val="20"/>
        </w:rPr>
      </w:pPr>
    </w:p>
    <w:sectPr w:rsidR="000E34A0" w:rsidRPr="00D42BA0" w:rsidSect="00C854BD">
      <w:footerReference w:type="default" r:id="rId11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F70BD" w14:textId="77777777" w:rsidR="009A0262" w:rsidRDefault="009A0262" w:rsidP="00F406B9">
      <w:r>
        <w:separator/>
      </w:r>
    </w:p>
  </w:endnote>
  <w:endnote w:type="continuationSeparator" w:id="0">
    <w:p w14:paraId="2D382419" w14:textId="77777777" w:rsidR="009A0262" w:rsidRDefault="009A0262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1572715"/>
      <w:docPartObj>
        <w:docPartGallery w:val="Page Numbers (Bottom of Page)"/>
        <w:docPartUnique/>
      </w:docPartObj>
    </w:sdtPr>
    <w:sdtContent>
      <w:p w14:paraId="1E701301" w14:textId="699E48CD" w:rsidR="00A260BE" w:rsidRDefault="00A260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B88">
          <w:rPr>
            <w:noProof/>
          </w:rPr>
          <w:t>5</w:t>
        </w:r>
        <w:r>
          <w:fldChar w:fldCharType="end"/>
        </w:r>
      </w:p>
    </w:sdtContent>
  </w:sdt>
  <w:p w14:paraId="4C95BD3E" w14:textId="77777777" w:rsidR="00A260BE" w:rsidRDefault="00A260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8BF54" w14:textId="77777777" w:rsidR="009A0262" w:rsidRDefault="009A0262" w:rsidP="00F406B9">
      <w:r>
        <w:separator/>
      </w:r>
    </w:p>
  </w:footnote>
  <w:footnote w:type="continuationSeparator" w:id="0">
    <w:p w14:paraId="458CDB9A" w14:textId="77777777" w:rsidR="009A0262" w:rsidRDefault="009A0262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 w15:restartNumberingAfterBreak="0">
    <w:nsid w:val="1B8F7FCB"/>
    <w:multiLevelType w:val="hybridMultilevel"/>
    <w:tmpl w:val="E97CBEE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524B0"/>
    <w:multiLevelType w:val="hybridMultilevel"/>
    <w:tmpl w:val="756E590A"/>
    <w:lvl w:ilvl="0" w:tplc="BAE6C40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 w15:restartNumberingAfterBreak="0">
    <w:nsid w:val="5C23692A"/>
    <w:multiLevelType w:val="hybridMultilevel"/>
    <w:tmpl w:val="5FF6E2A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EB90C98"/>
    <w:multiLevelType w:val="hybridMultilevel"/>
    <w:tmpl w:val="937EE7F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297462">
    <w:abstractNumId w:val="26"/>
  </w:num>
  <w:num w:numId="2" w16cid:durableId="281575280">
    <w:abstractNumId w:val="28"/>
  </w:num>
  <w:num w:numId="3" w16cid:durableId="696933347">
    <w:abstractNumId w:val="0"/>
  </w:num>
  <w:num w:numId="4" w16cid:durableId="300157185">
    <w:abstractNumId w:val="15"/>
  </w:num>
  <w:num w:numId="5" w16cid:durableId="428815108">
    <w:abstractNumId w:val="7"/>
  </w:num>
  <w:num w:numId="6" w16cid:durableId="133182371">
    <w:abstractNumId w:val="21"/>
  </w:num>
  <w:num w:numId="7" w16cid:durableId="1754012961">
    <w:abstractNumId w:val="23"/>
  </w:num>
  <w:num w:numId="8" w16cid:durableId="2036954948">
    <w:abstractNumId w:val="24"/>
  </w:num>
  <w:num w:numId="9" w16cid:durableId="529300823">
    <w:abstractNumId w:val="22"/>
  </w:num>
  <w:num w:numId="10" w16cid:durableId="938372286">
    <w:abstractNumId w:val="2"/>
  </w:num>
  <w:num w:numId="11" w16cid:durableId="276907508">
    <w:abstractNumId w:val="3"/>
  </w:num>
  <w:num w:numId="12" w16cid:durableId="700864487">
    <w:abstractNumId w:val="16"/>
  </w:num>
  <w:num w:numId="13" w16cid:durableId="586573069">
    <w:abstractNumId w:val="17"/>
  </w:num>
  <w:num w:numId="14" w16cid:durableId="1302154891">
    <w:abstractNumId w:val="14"/>
  </w:num>
  <w:num w:numId="15" w16cid:durableId="270432846">
    <w:abstractNumId w:val="18"/>
  </w:num>
  <w:num w:numId="16" w16cid:durableId="505635148">
    <w:abstractNumId w:val="29"/>
  </w:num>
  <w:num w:numId="17" w16cid:durableId="859125480">
    <w:abstractNumId w:val="1"/>
  </w:num>
  <w:num w:numId="18" w16cid:durableId="2056156866">
    <w:abstractNumId w:val="10"/>
  </w:num>
  <w:num w:numId="19" w16cid:durableId="1930960466">
    <w:abstractNumId w:val="25"/>
  </w:num>
  <w:num w:numId="20" w16cid:durableId="1710689752">
    <w:abstractNumId w:val="13"/>
  </w:num>
  <w:num w:numId="21" w16cid:durableId="532156077">
    <w:abstractNumId w:val="12"/>
  </w:num>
  <w:num w:numId="22" w16cid:durableId="320234900">
    <w:abstractNumId w:val="19"/>
  </w:num>
  <w:num w:numId="23" w16cid:durableId="11490798">
    <w:abstractNumId w:val="5"/>
  </w:num>
  <w:num w:numId="24" w16cid:durableId="1772895605">
    <w:abstractNumId w:val="9"/>
  </w:num>
  <w:num w:numId="25" w16cid:durableId="743842109">
    <w:abstractNumId w:val="8"/>
  </w:num>
  <w:num w:numId="26" w16cid:durableId="1366446778">
    <w:abstractNumId w:val="27"/>
  </w:num>
  <w:num w:numId="27" w16cid:durableId="1110394600">
    <w:abstractNumId w:val="20"/>
  </w:num>
  <w:num w:numId="28" w16cid:durableId="103156255">
    <w:abstractNumId w:val="6"/>
  </w:num>
  <w:num w:numId="29" w16cid:durableId="1403139612">
    <w:abstractNumId w:val="11"/>
  </w:num>
  <w:num w:numId="30" w16cid:durableId="735973320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93883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3DA"/>
    <w:rsid w:val="00302FBC"/>
    <w:rsid w:val="00303873"/>
    <w:rsid w:val="00303C7C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0916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4973"/>
    <w:rsid w:val="00725803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5B"/>
    <w:rsid w:val="008922FD"/>
    <w:rsid w:val="0089232C"/>
    <w:rsid w:val="008A17A3"/>
    <w:rsid w:val="008A4FE7"/>
    <w:rsid w:val="008A758E"/>
    <w:rsid w:val="008B06DC"/>
    <w:rsid w:val="008B28CA"/>
    <w:rsid w:val="008B4D4E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42EF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0262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330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3B88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B1435"/>
    <w:rsid w:val="00BB32DE"/>
    <w:rsid w:val="00BC2F0E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2EF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0494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0D5F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9760A"/>
  <w15:docId w15:val="{7FABF855-7618-4405-BA50-95F8C4DF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85A1CC-D481-4279-917D-A28C5B2B97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56C641-F78C-4724-8B44-BC90462E7F7F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A4DF16B3-1AE8-46E3-952A-E7C4F1699C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56D86D-DD8C-4E31-9351-A809EC2D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1880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Office</cp:lastModifiedBy>
  <cp:revision>2</cp:revision>
  <cp:lastPrinted>2018-02-15T16:14:00Z</cp:lastPrinted>
  <dcterms:created xsi:type="dcterms:W3CDTF">2025-08-29T10:56:00Z</dcterms:created>
  <dcterms:modified xsi:type="dcterms:W3CDTF">2025-08-29T10:56:00Z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