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  <w:b w:val="1"/>
          <w:bCs w:val="1"/>
          <w:u w:color="000000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center"/>
        <w:outlineLvl w:val="0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>Za</w:t>
      </w:r>
      <w:r>
        <w:rPr>
          <w:rFonts w:ascii="Arial Narrow" w:hAnsi="Arial Narrow" w:hint="default"/>
          <w:u w:color="000000"/>
          <w:rtl w:val="0"/>
        </w:rPr>
        <w:t>łą</w:t>
      </w:r>
      <w:r>
        <w:rPr>
          <w:rFonts w:ascii="Arial Narrow" w:hAnsi="Arial Narrow"/>
          <w:u w:color="000000"/>
          <w:rtl w:val="0"/>
        </w:rPr>
        <w:t xml:space="preserve">cznik nr 4 </w:t>
      </w:r>
      <w:r>
        <w:rPr>
          <w:rFonts w:ascii="Arial Narrow" w:hAnsi="Arial Narrow" w:hint="default"/>
          <w:u w:color="000000"/>
          <w:rtl w:val="0"/>
        </w:rPr>
        <w:t xml:space="preserve">– </w:t>
      </w:r>
      <w:r>
        <w:rPr>
          <w:rFonts w:ascii="Arial Narrow" w:hAnsi="Arial Narrow"/>
          <w:u w:color="000000"/>
          <w:rtl w:val="0"/>
        </w:rPr>
        <w:t>Wykaz os</w:t>
      </w:r>
      <w:r>
        <w:rPr>
          <w:rFonts w:ascii="Arial Narrow" w:hAnsi="Arial Narrow" w:hint="default"/>
          <w:u w:color="000000"/>
          <w:rtl w:val="0"/>
          <w:lang w:val="es-ES_tradnl"/>
        </w:rPr>
        <w:t>ó</w:t>
      </w:r>
      <w:r>
        <w:rPr>
          <w:rFonts w:ascii="Arial Narrow" w:hAnsi="Arial Narrow"/>
          <w:u w:color="000000"/>
          <w:rtl w:val="0"/>
        </w:rPr>
        <w:t>b skierowanych do realizacji zam</w:t>
      </w:r>
      <w:r>
        <w:rPr>
          <w:rFonts w:ascii="Arial Narrow" w:hAnsi="Arial Narrow" w:hint="default"/>
          <w:u w:color="000000"/>
          <w:rtl w:val="0"/>
          <w:lang w:val="es-ES_tradnl"/>
        </w:rPr>
        <w:t>ó</w:t>
      </w:r>
      <w:r>
        <w:rPr>
          <w:rFonts w:ascii="Arial Narrow" w:hAnsi="Arial Narrow"/>
          <w:u w:color="000000"/>
          <w:rtl w:val="0"/>
        </w:rPr>
        <w:t xml:space="preserve">wienia 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center"/>
        <w:outlineLvl w:val="0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>do Zapytana ofertowego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240" w:lineRule="auto"/>
        <w:jc w:val="center"/>
        <w:outlineLvl w:val="0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 xml:space="preserve">nr </w:t>
      </w:r>
      <w:r>
        <w:rPr>
          <w:rFonts w:ascii="Arial Narrow" w:hAnsi="Arial Narrow" w:hint="default"/>
          <w:u w:color="000000"/>
          <w:rtl w:val="0"/>
        </w:rPr>
        <w:t>…</w:t>
      </w:r>
      <w:r>
        <w:rPr>
          <w:rFonts w:ascii="Arial Narrow" w:hAnsi="Arial Narrow"/>
          <w:u w:color="000000"/>
          <w:rtl w:val="0"/>
        </w:rPr>
        <w:t xml:space="preserve">/2026 z dnia </w:t>
      </w:r>
      <w:r>
        <w:rPr>
          <w:rFonts w:ascii="Arial Narrow" w:hAnsi="Arial Narrow" w:hint="default"/>
          <w:u w:color="000000"/>
          <w:rtl w:val="0"/>
        </w:rPr>
        <w:t>……………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240" w:lineRule="auto"/>
        <w:jc w:val="center"/>
        <w:outlineLvl w:val="0"/>
        <w:rPr>
          <w:rFonts w:ascii="Arial Narrow" w:cs="Arial Narrow" w:hAnsi="Arial Narrow" w:eastAsia="Arial Narrow"/>
        </w:rPr>
      </w:pPr>
      <w:r>
        <w:rPr>
          <w:rFonts w:ascii="Arial Narrow" w:hAnsi="Arial Narrow"/>
          <w:u w:color="000000"/>
          <w:rtl w:val="0"/>
        </w:rPr>
        <w:t>n</w:t>
      </w:r>
      <w:r>
        <w:rPr>
          <w:rFonts w:ascii="Arial Narrow" w:hAnsi="Arial Narrow"/>
          <w:rtl w:val="0"/>
        </w:rPr>
        <w:t xml:space="preserve">a </w:t>
      </w:r>
      <w:r>
        <w:rPr>
          <w:rFonts w:ascii="Arial Narrow" w:hAnsi="Arial Narrow"/>
          <w:rtl w:val="0"/>
        </w:rPr>
        <w:t>dostaw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  <w:lang w:val="it-IT"/>
        </w:rPr>
        <w:t xml:space="preserve">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w ramach projektu pn.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after="0" w:line="240" w:lineRule="auto"/>
        <w:ind w:left="0" w:right="0" w:firstLine="0"/>
        <w:jc w:val="left"/>
        <w:outlineLvl w:val="9"/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Transgraniczne Spotkanie z Natur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– 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Promocja Turystyki i Dziedzictwa Kulturowego Polski i Niemiec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wsp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finansowanego ze 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rodk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Funduszu Ma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ych Projekt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(FMP) w ramach Programu Wsp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pracy INTERREG VI A Brandenburgia 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Polska 2021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–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2027.</w:t>
      </w: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a-DK"/>
        </w:rPr>
        <w:t>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 ofert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do realizacji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skierowane zostan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nast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osoby:</w:t>
      </w: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tbl>
      <w:tblPr>
        <w:tblW w:w="963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225"/>
        <w:gridCol w:w="2226"/>
        <w:gridCol w:w="3518"/>
        <w:gridCol w:w="1663"/>
      </w:tblGrid>
      <w:tr>
        <w:tblPrEx>
          <w:shd w:val="clear" w:color="auto" w:fill="00a2ff"/>
        </w:tblPrEx>
        <w:trPr>
          <w:trHeight w:val="861" w:hRule="atLeast"/>
          <w:tblHeader/>
        </w:trPr>
        <w:tc>
          <w:tcPr>
            <w:tcW w:type="dxa" w:w="2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Funkcja</w:t>
            </w:r>
          </w:p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Imi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i nazwisko</w:t>
            </w:r>
          </w:p>
        </w:tc>
        <w:tc>
          <w:tcPr>
            <w:tcW w:type="dxa" w:w="35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Do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wiadczenie zawodowe / kwalifikacje</w:t>
            </w:r>
          </w:p>
        </w:tc>
        <w:tc>
          <w:tcPr>
            <w:tcW w:type="dxa" w:w="16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Podstawa dysponowania osob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ą</w:t>
            </w:r>
          </w:p>
        </w:tc>
      </w:tr>
      <w:tr>
        <w:tblPrEx>
          <w:shd w:val="clear" w:color="auto" w:fill="cadfff"/>
        </w:tblPrEx>
        <w:trPr>
          <w:trHeight w:val="325" w:hRule="atLeast"/>
        </w:trPr>
        <w:tc>
          <w:tcPr>
            <w:tcW w:type="dxa" w:w="222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</w:pP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</w:rPr>
              <w:t>Grafik DTP</w:t>
            </w:r>
          </w:p>
        </w:tc>
        <w:tc>
          <w:tcPr>
            <w:tcW w:type="dxa" w:w="2226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18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3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7" w:hRule="atLeast"/>
        </w:trPr>
        <w:tc>
          <w:tcPr>
            <w:tcW w:type="dxa" w:w="2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7" w:hRule="atLeast"/>
        </w:trPr>
        <w:tc>
          <w:tcPr>
            <w:tcW w:type="dxa" w:w="2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2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omyślne"/>
        <w:widowControl w:val="0"/>
        <w:suppressAutoHyphens w:val="1"/>
        <w:spacing w:before="0" w:line="240" w:lineRule="auto"/>
        <w:ind w:left="216" w:hanging="216"/>
        <w:rPr>
          <w:rFonts w:ascii="Arial Narrow" w:cs="Arial Narrow" w:hAnsi="Arial Narrow" w:eastAsia="Arial Narrow"/>
        </w:rPr>
      </w:pPr>
    </w:p>
    <w:p>
      <w:pPr>
        <w:pStyle w:val="Domyślne"/>
        <w:widowControl w:val="0"/>
        <w:suppressAutoHyphens w:val="1"/>
        <w:spacing w:before="0" w:line="240" w:lineRule="auto"/>
        <w:ind w:left="108" w:hanging="108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wskazane osoby posiadaj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kwalifikacje i do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wymagane w zapytaniu ofertowym.</w:t>
      </w: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</w:t>
      </w:r>
    </w:p>
    <w:p>
      <w:pPr>
        <w:pStyle w:val="Domyślne"/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(data i podpis Wykonawcy)</w:t>
      </w: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20" w:line="192" w:lineRule="auto"/>
        <w:jc w:val="center"/>
        <w:outlineLvl w:val="0"/>
        <w:rPr>
          <w:rFonts w:ascii="Arial Narrow" w:cs="Arial Narrow" w:hAnsi="Arial Narrow" w:eastAsia="Arial Narrow"/>
          <w:b w:val="1"/>
          <w:bCs w:val="1"/>
          <w:u w:color="000000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both"/>
      </w:pPr>
      <w:r>
        <w:rPr>
          <w:rFonts w:ascii="Arial Narrow" w:cs="Arial Narrow" w:hAnsi="Arial Narrow" w:eastAsia="Arial Narrow"/>
          <w:u w:color="000000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3912855" cy="1799381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2855" cy="1799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u w:color="000000"/>
        <w14:textOutline w14:w="12700" w14:cap="flat">
          <w14:noFill/>
          <w14:miter w14:lim="400000"/>
        </w14:textOutline>
      </w:rPr>
      <w:tab/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Projekt pn.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„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”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,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finansowany ze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ś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rodk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Funduszu Ma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ych Projekt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(FMP) w ramach Programu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pracy INTERREG VI A Brandenburgia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– 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Polska 2021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–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2027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 tabeli 2">
    <w:name w:val="Styl tabeli 2"/>
    <w:next w:val="Styl tabeli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