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284" w:rsidRPr="002C1284" w:rsidRDefault="00D03135" w:rsidP="00603F01">
      <w:pPr>
        <w:tabs>
          <w:tab w:val="left" w:pos="3885"/>
          <w:tab w:val="center" w:pos="7228"/>
        </w:tabs>
        <w:jc w:val="center"/>
        <w:rPr>
          <w:b/>
          <w:sz w:val="40"/>
          <w:szCs w:val="40"/>
        </w:rPr>
      </w:pPr>
      <w:r w:rsidRPr="002C1284">
        <w:rPr>
          <w:b/>
          <w:sz w:val="40"/>
          <w:szCs w:val="40"/>
        </w:rPr>
        <w:t xml:space="preserve">Klauzula informacyjna </w:t>
      </w:r>
      <w:r w:rsidR="00F50D32" w:rsidRPr="002C1284">
        <w:rPr>
          <w:b/>
          <w:sz w:val="40"/>
          <w:szCs w:val="40"/>
        </w:rPr>
        <w:t xml:space="preserve">o </w:t>
      </w:r>
      <w:r w:rsidR="006721AF" w:rsidRPr="002C1284">
        <w:rPr>
          <w:b/>
          <w:sz w:val="40"/>
          <w:szCs w:val="40"/>
        </w:rPr>
        <w:t>monitoringu</w:t>
      </w:r>
    </w:p>
    <w:p w:rsidR="009B79A6" w:rsidRDefault="006B4378" w:rsidP="009B79A6">
      <w:pPr>
        <w:spacing w:after="0"/>
        <w:rPr>
          <w:sz w:val="24"/>
          <w:szCs w:val="24"/>
        </w:rPr>
      </w:pPr>
      <w:r w:rsidRPr="003A631E">
        <w:rPr>
          <w:b/>
          <w:sz w:val="24"/>
          <w:szCs w:val="24"/>
        </w:rPr>
        <w:t xml:space="preserve">      </w:t>
      </w:r>
      <w:r w:rsidR="00D03135" w:rsidRPr="00FD7D22">
        <w:rPr>
          <w:sz w:val="24"/>
          <w:szCs w:val="24"/>
        </w:rPr>
        <w:t>Zgodnie z art. 13 rozporządzenia Parlamentu Europejskiego i Rady (UE) 2016</w:t>
      </w:r>
      <w:r w:rsidR="006721AF" w:rsidRPr="00FD7D22">
        <w:rPr>
          <w:sz w:val="24"/>
          <w:szCs w:val="24"/>
        </w:rPr>
        <w:t xml:space="preserve">/679 z dnia 27 kwietnia 2016 r. </w:t>
      </w:r>
      <w:r w:rsidR="007B7B93" w:rsidRPr="00FD7D22">
        <w:rPr>
          <w:sz w:val="24"/>
          <w:szCs w:val="24"/>
        </w:rPr>
        <w:t xml:space="preserve"> </w:t>
      </w:r>
      <w:r w:rsidR="00D03135" w:rsidRPr="00FD7D22">
        <w:rPr>
          <w:sz w:val="24"/>
          <w:szCs w:val="24"/>
        </w:rPr>
        <w:t>w sprawie oc</w:t>
      </w:r>
      <w:r w:rsidR="00E66969" w:rsidRPr="00FD7D22">
        <w:rPr>
          <w:sz w:val="24"/>
          <w:szCs w:val="24"/>
        </w:rPr>
        <w:t xml:space="preserve">hrony </w:t>
      </w:r>
      <w:r w:rsidR="00AE733E" w:rsidRPr="00FD7D22">
        <w:rPr>
          <w:sz w:val="24"/>
          <w:szCs w:val="24"/>
        </w:rPr>
        <w:t xml:space="preserve">osób fizycznych </w:t>
      </w:r>
      <w:r w:rsidR="006721AF" w:rsidRPr="00FD7D22">
        <w:rPr>
          <w:sz w:val="24"/>
          <w:szCs w:val="24"/>
        </w:rPr>
        <w:t xml:space="preserve"> </w:t>
      </w:r>
      <w:r w:rsidR="00AE733E" w:rsidRPr="00FD7D22">
        <w:rPr>
          <w:sz w:val="24"/>
          <w:szCs w:val="24"/>
        </w:rPr>
        <w:t>w związku</w:t>
      </w:r>
      <w:r w:rsidR="006721AF" w:rsidRPr="00FD7D22">
        <w:rPr>
          <w:sz w:val="24"/>
          <w:szCs w:val="24"/>
        </w:rPr>
        <w:t xml:space="preserve">  </w:t>
      </w:r>
      <w:r w:rsidR="00D03135" w:rsidRPr="00FD7D22">
        <w:rPr>
          <w:sz w:val="24"/>
          <w:szCs w:val="24"/>
        </w:rPr>
        <w:t xml:space="preserve">z przetwarzaniem danych osobowych i w sprawie swobodnego przepływu takich danych oraz uchylenia dyrektywy 95/46/WE (ogólne rozporządzenie </w:t>
      </w:r>
    </w:p>
    <w:p w:rsidR="00D03135" w:rsidRDefault="006721AF" w:rsidP="009B79A6">
      <w:pPr>
        <w:spacing w:after="0"/>
        <w:rPr>
          <w:sz w:val="24"/>
          <w:szCs w:val="24"/>
        </w:rPr>
      </w:pPr>
      <w:r w:rsidRPr="00FD7D22">
        <w:rPr>
          <w:sz w:val="24"/>
          <w:szCs w:val="24"/>
        </w:rPr>
        <w:t xml:space="preserve"> </w:t>
      </w:r>
      <w:r w:rsidR="00D03135" w:rsidRPr="00FD7D22">
        <w:rPr>
          <w:sz w:val="24"/>
          <w:szCs w:val="24"/>
        </w:rPr>
        <w:t>o ochronie danych, dalej RODO) (Dz. U. UE L119/1) informujemy, że:</w:t>
      </w:r>
    </w:p>
    <w:p w:rsidR="009B79A6" w:rsidRPr="00FD7D22" w:rsidRDefault="009B79A6" w:rsidP="009B79A6">
      <w:pPr>
        <w:spacing w:after="0"/>
        <w:rPr>
          <w:sz w:val="24"/>
          <w:szCs w:val="24"/>
        </w:rPr>
      </w:pPr>
    </w:p>
    <w:p w:rsidR="00473250" w:rsidRPr="00603F01" w:rsidRDefault="00D03135" w:rsidP="00473250">
      <w:pPr>
        <w:rPr>
          <w:sz w:val="24"/>
          <w:szCs w:val="24"/>
          <w:u w:val="single"/>
        </w:rPr>
      </w:pPr>
      <w:r w:rsidRPr="00FD7D22">
        <w:rPr>
          <w:sz w:val="24"/>
          <w:szCs w:val="24"/>
        </w:rPr>
        <w:t xml:space="preserve">1. </w:t>
      </w:r>
      <w:r w:rsidR="006721AF" w:rsidRPr="00FD7D22">
        <w:rPr>
          <w:sz w:val="24"/>
          <w:szCs w:val="24"/>
        </w:rPr>
        <w:t xml:space="preserve"> </w:t>
      </w:r>
      <w:r w:rsidRPr="00FD7D22">
        <w:rPr>
          <w:sz w:val="24"/>
          <w:szCs w:val="24"/>
        </w:rPr>
        <w:t xml:space="preserve">Administratorem </w:t>
      </w:r>
      <w:r w:rsidR="00E9385F" w:rsidRPr="00FD7D22">
        <w:rPr>
          <w:sz w:val="24"/>
          <w:szCs w:val="24"/>
        </w:rPr>
        <w:t>Twoich</w:t>
      </w:r>
      <w:r w:rsidR="003A631E" w:rsidRPr="00FD7D22">
        <w:rPr>
          <w:sz w:val="24"/>
          <w:szCs w:val="24"/>
        </w:rPr>
        <w:t xml:space="preserve"> danych osobowych </w:t>
      </w:r>
      <w:r w:rsidR="002201FE" w:rsidRPr="00FD7D22">
        <w:rPr>
          <w:sz w:val="24"/>
          <w:szCs w:val="24"/>
        </w:rPr>
        <w:t xml:space="preserve">w ramach monitoringu wizyjnego tj. wizerunek osób </w:t>
      </w:r>
      <w:r w:rsidR="00E31A8A">
        <w:rPr>
          <w:sz w:val="24"/>
          <w:szCs w:val="24"/>
        </w:rPr>
        <w:t xml:space="preserve">jest  </w:t>
      </w:r>
      <w:r w:rsidR="0004571D">
        <w:rPr>
          <w:sz w:val="24"/>
          <w:szCs w:val="24"/>
        </w:rPr>
        <w:t xml:space="preserve">Samorządowe </w:t>
      </w:r>
      <w:r w:rsidR="00E31A8A">
        <w:rPr>
          <w:sz w:val="24"/>
          <w:szCs w:val="24"/>
        </w:rPr>
        <w:t xml:space="preserve">Przedszkole </w:t>
      </w:r>
      <w:bookmarkStart w:id="0" w:name="_GoBack"/>
      <w:bookmarkEnd w:id="0"/>
      <w:r w:rsidR="0004571D">
        <w:rPr>
          <w:sz w:val="24"/>
          <w:szCs w:val="24"/>
        </w:rPr>
        <w:t xml:space="preserve">w Chmielniku z siedzibą </w:t>
      </w:r>
      <w:r w:rsidR="00AE519E">
        <w:rPr>
          <w:sz w:val="24"/>
          <w:szCs w:val="24"/>
        </w:rPr>
        <w:t xml:space="preserve">Chmielnik </w:t>
      </w:r>
      <w:r w:rsidR="0004571D">
        <w:rPr>
          <w:sz w:val="24"/>
          <w:szCs w:val="24"/>
        </w:rPr>
        <w:t>ul. Sienkiewicza 8</w:t>
      </w:r>
      <w:r w:rsidR="002C1284" w:rsidRPr="00FD7D22">
        <w:rPr>
          <w:sz w:val="24"/>
          <w:szCs w:val="24"/>
        </w:rPr>
        <w:t>,</w:t>
      </w:r>
      <w:r w:rsidR="00705408" w:rsidRPr="00FD7D22">
        <w:rPr>
          <w:sz w:val="24"/>
          <w:szCs w:val="24"/>
        </w:rPr>
        <w:t xml:space="preserve"> 26-020 Chmielnik</w:t>
      </w:r>
      <w:r w:rsidR="00473250" w:rsidRPr="00FD7D22">
        <w:rPr>
          <w:sz w:val="24"/>
          <w:szCs w:val="24"/>
        </w:rPr>
        <w:t xml:space="preserve">; </w:t>
      </w:r>
      <w:r w:rsidR="00705408" w:rsidRPr="00FD7D22">
        <w:rPr>
          <w:sz w:val="24"/>
          <w:szCs w:val="24"/>
        </w:rPr>
        <w:t xml:space="preserve"> </w:t>
      </w:r>
      <w:r w:rsidR="00473250" w:rsidRPr="00FD7D22">
        <w:rPr>
          <w:sz w:val="24"/>
          <w:szCs w:val="24"/>
        </w:rPr>
        <w:t xml:space="preserve">kontakt </w:t>
      </w:r>
      <w:r w:rsidR="00E66969" w:rsidRPr="00FD7D22">
        <w:rPr>
          <w:sz w:val="24"/>
          <w:szCs w:val="24"/>
        </w:rPr>
        <w:t xml:space="preserve">pod numerem telefonu </w:t>
      </w:r>
      <w:r w:rsidR="0004571D">
        <w:rPr>
          <w:sz w:val="24"/>
          <w:szCs w:val="24"/>
        </w:rPr>
        <w:t>41 354 22 66</w:t>
      </w:r>
      <w:r w:rsidR="008B12AE" w:rsidRPr="00FD7D22">
        <w:rPr>
          <w:sz w:val="24"/>
          <w:szCs w:val="24"/>
        </w:rPr>
        <w:t xml:space="preserve"> </w:t>
      </w:r>
      <w:r w:rsidR="00473250" w:rsidRPr="00FD7D22">
        <w:rPr>
          <w:sz w:val="24"/>
          <w:szCs w:val="24"/>
        </w:rPr>
        <w:t>lub</w:t>
      </w:r>
      <w:r w:rsidR="00AE733E" w:rsidRPr="00FD7D22">
        <w:rPr>
          <w:sz w:val="24"/>
          <w:szCs w:val="24"/>
        </w:rPr>
        <w:t xml:space="preserve"> na </w:t>
      </w:r>
      <w:r w:rsidR="002E062D" w:rsidRPr="00FD7D22">
        <w:rPr>
          <w:sz w:val="24"/>
          <w:szCs w:val="24"/>
        </w:rPr>
        <w:t>adres</w:t>
      </w:r>
      <w:r w:rsidR="00473250" w:rsidRPr="00FD7D22">
        <w:rPr>
          <w:sz w:val="24"/>
          <w:szCs w:val="24"/>
        </w:rPr>
        <w:t xml:space="preserve"> e-mail:</w:t>
      </w:r>
      <w:r w:rsidR="00A430EC" w:rsidRPr="00FD7D22">
        <w:rPr>
          <w:sz w:val="24"/>
          <w:szCs w:val="24"/>
        </w:rPr>
        <w:t xml:space="preserve"> </w:t>
      </w:r>
      <w:r w:rsidR="003A631E" w:rsidRPr="00FD7D22">
        <w:rPr>
          <w:sz w:val="24"/>
          <w:szCs w:val="24"/>
        </w:rPr>
        <w:t xml:space="preserve"> </w:t>
      </w:r>
      <w:r w:rsidR="000E59B6">
        <w:rPr>
          <w:sz w:val="24"/>
          <w:szCs w:val="24"/>
        </w:rPr>
        <w:t>przedszkole@chmielnik.com</w:t>
      </w:r>
    </w:p>
    <w:p w:rsidR="00473250" w:rsidRPr="00603F01" w:rsidRDefault="00473250" w:rsidP="00473250">
      <w:pPr>
        <w:spacing w:line="240" w:lineRule="auto"/>
        <w:rPr>
          <w:color w:val="000000" w:themeColor="text1"/>
          <w:sz w:val="24"/>
          <w:szCs w:val="24"/>
          <w:u w:val="single"/>
        </w:rPr>
      </w:pPr>
      <w:r w:rsidRPr="00FD7D22">
        <w:rPr>
          <w:sz w:val="24"/>
          <w:szCs w:val="24"/>
        </w:rPr>
        <w:t>2.</w:t>
      </w:r>
      <w:r w:rsidR="006721AF" w:rsidRPr="00FD7D22">
        <w:rPr>
          <w:sz w:val="24"/>
          <w:szCs w:val="24"/>
        </w:rPr>
        <w:t xml:space="preserve"> </w:t>
      </w:r>
      <w:r w:rsidRPr="00FD7D22">
        <w:rPr>
          <w:sz w:val="24"/>
          <w:szCs w:val="24"/>
        </w:rPr>
        <w:t xml:space="preserve"> Kontakt z Inspek</w:t>
      </w:r>
      <w:r w:rsidR="002E062D" w:rsidRPr="00FD7D22">
        <w:rPr>
          <w:sz w:val="24"/>
          <w:szCs w:val="24"/>
        </w:rPr>
        <w:t xml:space="preserve">torem Ochrony Danych możliwy na adres </w:t>
      </w:r>
      <w:r w:rsidRPr="00FD7D22">
        <w:rPr>
          <w:sz w:val="24"/>
          <w:szCs w:val="24"/>
        </w:rPr>
        <w:t>e-mail:</w:t>
      </w:r>
      <w:r w:rsidR="00A430EC" w:rsidRPr="00AE519E">
        <w:rPr>
          <w:sz w:val="24"/>
          <w:szCs w:val="24"/>
        </w:rPr>
        <w:t xml:space="preserve"> </w:t>
      </w:r>
      <w:r w:rsidRPr="00AE519E">
        <w:rPr>
          <w:sz w:val="24"/>
          <w:szCs w:val="24"/>
        </w:rPr>
        <w:t xml:space="preserve"> </w:t>
      </w:r>
      <w:hyperlink r:id="rId5" w:history="1">
        <w:r w:rsidRPr="00AE519E">
          <w:rPr>
            <w:rStyle w:val="Hipercze"/>
            <w:color w:val="000000" w:themeColor="text1"/>
            <w:sz w:val="24"/>
            <w:szCs w:val="24"/>
            <w:u w:val="none"/>
          </w:rPr>
          <w:t>rodo.oswiata@chmielnik.com</w:t>
        </w:r>
      </w:hyperlink>
    </w:p>
    <w:p w:rsidR="00603F01" w:rsidRDefault="00C260CE" w:rsidP="00603F01">
      <w:pPr>
        <w:tabs>
          <w:tab w:val="left" w:pos="10275"/>
        </w:tabs>
        <w:spacing w:after="0" w:line="240" w:lineRule="auto"/>
        <w:rPr>
          <w:sz w:val="24"/>
          <w:szCs w:val="24"/>
        </w:rPr>
      </w:pPr>
      <w:r w:rsidRPr="00FD7D22">
        <w:rPr>
          <w:sz w:val="24"/>
          <w:szCs w:val="24"/>
        </w:rPr>
        <w:t>3</w:t>
      </w:r>
      <w:r w:rsidR="00473250" w:rsidRPr="00FD7D22">
        <w:rPr>
          <w:sz w:val="24"/>
          <w:szCs w:val="24"/>
        </w:rPr>
        <w:t xml:space="preserve">. </w:t>
      </w:r>
      <w:r w:rsidR="006721AF" w:rsidRPr="00FD7D22">
        <w:rPr>
          <w:sz w:val="24"/>
          <w:szCs w:val="24"/>
        </w:rPr>
        <w:t xml:space="preserve"> </w:t>
      </w:r>
      <w:r w:rsidR="00473250" w:rsidRPr="00FD7D22">
        <w:rPr>
          <w:sz w:val="24"/>
          <w:szCs w:val="24"/>
        </w:rPr>
        <w:t>Twoje dane osobowe z monitoringu będą pr</w:t>
      </w:r>
      <w:r w:rsidR="00FD7D22">
        <w:rPr>
          <w:sz w:val="24"/>
          <w:szCs w:val="24"/>
        </w:rPr>
        <w:t xml:space="preserve">zetwarzane na podstawie art. 108 a ust. 1 ustawy z dnia </w:t>
      </w:r>
    </w:p>
    <w:p w:rsidR="006143C6" w:rsidRDefault="00FD7D22" w:rsidP="00603F01">
      <w:pPr>
        <w:tabs>
          <w:tab w:val="left" w:pos="1027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14 grudnia 2016 r. – Prawo </w:t>
      </w:r>
      <w:r w:rsidR="00165CE6">
        <w:rPr>
          <w:sz w:val="24"/>
          <w:szCs w:val="24"/>
        </w:rPr>
        <w:t>oświatowe (Dz. U. z 2019 r. poz. 1148</w:t>
      </w:r>
      <w:r>
        <w:rPr>
          <w:sz w:val="24"/>
          <w:szCs w:val="24"/>
        </w:rPr>
        <w:t>) oraz art. 6 ust. 1 lit. f RODO w celu prawie uzasadnionym interesie realizowanym przez Administratora tj.: zapewnienia bezpieczeństwa oraz ochrony mienia na terenie monitorowanym.</w:t>
      </w:r>
    </w:p>
    <w:p w:rsidR="00603F01" w:rsidRPr="00FD7D22" w:rsidRDefault="00603F01" w:rsidP="00603F01">
      <w:pPr>
        <w:tabs>
          <w:tab w:val="left" w:pos="10275"/>
        </w:tabs>
        <w:spacing w:after="0" w:line="240" w:lineRule="auto"/>
        <w:rPr>
          <w:sz w:val="24"/>
          <w:szCs w:val="24"/>
        </w:rPr>
      </w:pPr>
    </w:p>
    <w:p w:rsidR="006143C6" w:rsidRDefault="009B79A6" w:rsidP="004732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4</w:t>
      </w:r>
      <w:r w:rsidR="006143C6" w:rsidRPr="00FD7D22">
        <w:rPr>
          <w:sz w:val="24"/>
          <w:szCs w:val="24"/>
        </w:rPr>
        <w:t xml:space="preserve">. </w:t>
      </w:r>
      <w:r w:rsidR="006721AF" w:rsidRPr="00FD7D22">
        <w:rPr>
          <w:sz w:val="24"/>
          <w:szCs w:val="24"/>
        </w:rPr>
        <w:t xml:space="preserve"> </w:t>
      </w:r>
      <w:r w:rsidR="006143C6" w:rsidRPr="00FD7D22">
        <w:rPr>
          <w:sz w:val="24"/>
          <w:szCs w:val="24"/>
        </w:rPr>
        <w:t xml:space="preserve">Twoje dane osobowe przetwarzane w celu </w:t>
      </w:r>
      <w:r>
        <w:rPr>
          <w:sz w:val="24"/>
          <w:szCs w:val="24"/>
        </w:rPr>
        <w:t xml:space="preserve">wyżej wskazanym </w:t>
      </w:r>
      <w:r w:rsidR="006143C6" w:rsidRPr="00FD7D22">
        <w:rPr>
          <w:sz w:val="24"/>
          <w:szCs w:val="24"/>
        </w:rPr>
        <w:t>będą p</w:t>
      </w:r>
      <w:r>
        <w:rPr>
          <w:sz w:val="24"/>
          <w:szCs w:val="24"/>
        </w:rPr>
        <w:t xml:space="preserve">rzechowywane przez okres 30 dni od nagrania, a następnie kasowane poprzez zarejestrowanie (nadpisanie) kolejnych nagrań, chyba że  </w:t>
      </w:r>
      <w:r w:rsidR="006143C6" w:rsidRPr="00FD7D22">
        <w:rPr>
          <w:sz w:val="24"/>
          <w:szCs w:val="24"/>
        </w:rPr>
        <w:t>zapis monitoringu obejmuje zdarzenie, w związku z którym może zostać wszczęte post</w:t>
      </w:r>
      <w:r w:rsidR="00F50D32" w:rsidRPr="00FD7D22">
        <w:rPr>
          <w:sz w:val="24"/>
          <w:szCs w:val="24"/>
        </w:rPr>
        <w:t>ę</w:t>
      </w:r>
      <w:r w:rsidR="006143C6" w:rsidRPr="00FD7D22">
        <w:rPr>
          <w:sz w:val="24"/>
          <w:szCs w:val="24"/>
        </w:rPr>
        <w:t>powanie – wówczas dane będą przechowywane do czasu prawomocnego zakończenia postępowania.</w:t>
      </w:r>
    </w:p>
    <w:p w:rsidR="009B79A6" w:rsidRPr="00FD7D22" w:rsidRDefault="009B79A6" w:rsidP="004732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5. Nagrania z monitoringu mogą być udostępnione Policji, Sądom, Prokuraturze oraz innym podmiotom ustawowym prowadzącym czynności dochodzeniowo – śledcze.</w:t>
      </w:r>
    </w:p>
    <w:p w:rsidR="009B79A6" w:rsidRDefault="009B79A6" w:rsidP="009B79A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</w:t>
      </w:r>
      <w:r w:rsidR="00C260CE" w:rsidRPr="00FD7D22">
        <w:rPr>
          <w:sz w:val="24"/>
          <w:szCs w:val="24"/>
        </w:rPr>
        <w:t xml:space="preserve">. </w:t>
      </w:r>
      <w:r w:rsidR="006721AF" w:rsidRPr="00FD7D22">
        <w:rPr>
          <w:sz w:val="24"/>
          <w:szCs w:val="24"/>
        </w:rPr>
        <w:t xml:space="preserve"> </w:t>
      </w:r>
      <w:r w:rsidR="00C260CE" w:rsidRPr="00FD7D22">
        <w:rPr>
          <w:sz w:val="24"/>
          <w:szCs w:val="24"/>
        </w:rPr>
        <w:t>Przysługuje Ci prawo żądania od Administratora dostępu do danych osobowych, ich sprostowania, usunięcia, ograniczenia przetwarzania, przenoszenia danych oraz prawo wniesienia sprzeciwu</w:t>
      </w:r>
      <w:r w:rsidR="00B712FE" w:rsidRPr="00FD7D22">
        <w:rPr>
          <w:sz w:val="24"/>
          <w:szCs w:val="24"/>
        </w:rPr>
        <w:t xml:space="preserve"> </w:t>
      </w:r>
    </w:p>
    <w:p w:rsidR="00C260CE" w:rsidRDefault="00B712FE" w:rsidP="009B79A6">
      <w:pPr>
        <w:spacing w:after="0" w:line="240" w:lineRule="auto"/>
        <w:rPr>
          <w:sz w:val="24"/>
          <w:szCs w:val="24"/>
        </w:rPr>
      </w:pPr>
      <w:r w:rsidRPr="00FD7D22">
        <w:rPr>
          <w:sz w:val="24"/>
          <w:szCs w:val="24"/>
        </w:rPr>
        <w:t>(art. 15 ust. 1 lit. e RODO)</w:t>
      </w:r>
      <w:r w:rsidR="00705408" w:rsidRPr="00FD7D22">
        <w:rPr>
          <w:sz w:val="24"/>
          <w:szCs w:val="24"/>
        </w:rPr>
        <w:t>.</w:t>
      </w:r>
    </w:p>
    <w:p w:rsidR="009B79A6" w:rsidRPr="00FD7D22" w:rsidRDefault="009B79A6" w:rsidP="009B79A6">
      <w:pPr>
        <w:spacing w:after="0" w:line="240" w:lineRule="auto"/>
        <w:rPr>
          <w:sz w:val="24"/>
          <w:szCs w:val="24"/>
        </w:rPr>
      </w:pPr>
    </w:p>
    <w:p w:rsidR="006143C6" w:rsidRDefault="009B79A6" w:rsidP="004732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7</w:t>
      </w:r>
      <w:r w:rsidR="006143C6" w:rsidRPr="00FD7D22">
        <w:rPr>
          <w:sz w:val="24"/>
          <w:szCs w:val="24"/>
        </w:rPr>
        <w:t xml:space="preserve">. </w:t>
      </w:r>
      <w:r w:rsidR="006721AF" w:rsidRPr="00FD7D22">
        <w:rPr>
          <w:sz w:val="24"/>
          <w:szCs w:val="24"/>
        </w:rPr>
        <w:t xml:space="preserve"> </w:t>
      </w:r>
      <w:r w:rsidR="006143C6" w:rsidRPr="00FD7D22">
        <w:rPr>
          <w:sz w:val="24"/>
          <w:szCs w:val="24"/>
        </w:rPr>
        <w:t>Przysługuje Ci prawo wniesienia skargi do Prezesa Urzędu Ochrony Danych Osobo</w:t>
      </w:r>
      <w:r w:rsidR="00C260CE" w:rsidRPr="00FD7D22">
        <w:rPr>
          <w:sz w:val="24"/>
          <w:szCs w:val="24"/>
        </w:rPr>
        <w:t xml:space="preserve">wych  </w:t>
      </w:r>
      <w:r w:rsidR="00F50D32" w:rsidRPr="00FD7D22">
        <w:rPr>
          <w:sz w:val="24"/>
          <w:szCs w:val="24"/>
        </w:rPr>
        <w:t>(</w:t>
      </w:r>
      <w:r w:rsidR="00C260CE" w:rsidRPr="00FD7D22">
        <w:rPr>
          <w:sz w:val="24"/>
          <w:szCs w:val="24"/>
        </w:rPr>
        <w:t xml:space="preserve">na adres: </w:t>
      </w:r>
      <w:r w:rsidR="00C1681E" w:rsidRPr="00FD7D22">
        <w:rPr>
          <w:sz w:val="24"/>
          <w:szCs w:val="24"/>
        </w:rPr>
        <w:t xml:space="preserve">00-193 </w:t>
      </w:r>
      <w:r w:rsidR="00C260CE" w:rsidRPr="00FD7D22">
        <w:rPr>
          <w:sz w:val="24"/>
          <w:szCs w:val="24"/>
        </w:rPr>
        <w:t>Warszawa, ul Stawki</w:t>
      </w:r>
      <w:r w:rsidR="00C1681E" w:rsidRPr="00FD7D22">
        <w:rPr>
          <w:sz w:val="24"/>
          <w:szCs w:val="24"/>
        </w:rPr>
        <w:t xml:space="preserve"> 2</w:t>
      </w:r>
      <w:r w:rsidR="00C260CE" w:rsidRPr="00FD7D22">
        <w:rPr>
          <w:sz w:val="24"/>
          <w:szCs w:val="24"/>
        </w:rPr>
        <w:t>)</w:t>
      </w:r>
      <w:r w:rsidR="006143C6" w:rsidRPr="00FD7D22">
        <w:rPr>
          <w:sz w:val="24"/>
          <w:szCs w:val="24"/>
        </w:rPr>
        <w:t xml:space="preserve"> gdy uznasz, że przetwarzanie przez Administratora danych osobowych</w:t>
      </w:r>
      <w:r w:rsidR="00F50D32" w:rsidRPr="00FD7D22">
        <w:rPr>
          <w:sz w:val="24"/>
          <w:szCs w:val="24"/>
        </w:rPr>
        <w:t xml:space="preserve"> narusza</w:t>
      </w:r>
      <w:r w:rsidR="006143C6" w:rsidRPr="00FD7D22">
        <w:rPr>
          <w:sz w:val="24"/>
          <w:szCs w:val="24"/>
        </w:rPr>
        <w:t xml:space="preserve"> przepisy o ochronie danych osobowych.</w:t>
      </w:r>
    </w:p>
    <w:p w:rsidR="00FD7D22" w:rsidRPr="00FD7D22" w:rsidRDefault="009B79A6" w:rsidP="004732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8</w:t>
      </w:r>
      <w:r w:rsidR="00FD7D22" w:rsidRPr="00FD7D22">
        <w:rPr>
          <w:sz w:val="24"/>
          <w:szCs w:val="24"/>
        </w:rPr>
        <w:t>.  Twoje dane osobowe nie będą przekazywane do państwa trzeciego/organizacji międzynarodowej.</w:t>
      </w:r>
    </w:p>
    <w:p w:rsidR="006143C6" w:rsidRPr="00FD7D22" w:rsidRDefault="009B79A6" w:rsidP="004732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9</w:t>
      </w:r>
      <w:r w:rsidR="006143C6" w:rsidRPr="00FD7D22">
        <w:rPr>
          <w:sz w:val="24"/>
          <w:szCs w:val="24"/>
        </w:rPr>
        <w:t xml:space="preserve">. </w:t>
      </w:r>
      <w:r w:rsidR="006721AF" w:rsidRPr="00FD7D22">
        <w:rPr>
          <w:sz w:val="24"/>
          <w:szCs w:val="24"/>
        </w:rPr>
        <w:t xml:space="preserve"> </w:t>
      </w:r>
      <w:r w:rsidR="006143C6" w:rsidRPr="00FD7D22">
        <w:rPr>
          <w:sz w:val="24"/>
          <w:szCs w:val="24"/>
        </w:rPr>
        <w:t>Przetwarzanie Twoich danych nie będzie podlegało zautomatyzowanemu podejmowaniu decyzji, w tym profilowaniu, o którym mowa w art. 22 ust. 1 i 4 RODO.</w:t>
      </w:r>
    </w:p>
    <w:p w:rsidR="00D17754" w:rsidRPr="00FD7D22" w:rsidRDefault="00D17754" w:rsidP="00473250">
      <w:pPr>
        <w:spacing w:line="240" w:lineRule="auto"/>
        <w:rPr>
          <w:sz w:val="24"/>
          <w:szCs w:val="24"/>
        </w:rPr>
      </w:pPr>
    </w:p>
    <w:p w:rsidR="00D17754" w:rsidRPr="00FD7D22" w:rsidRDefault="00AE733E" w:rsidP="009B79A6">
      <w:pPr>
        <w:spacing w:line="240" w:lineRule="auto"/>
      </w:pPr>
      <w:r w:rsidRPr="00FD7D22">
        <w:rPr>
          <w:sz w:val="24"/>
          <w:szCs w:val="24"/>
        </w:rPr>
        <w:t xml:space="preserve">                                                                                                          </w:t>
      </w:r>
      <w:r w:rsidR="006721AF" w:rsidRPr="00FD7D22">
        <w:rPr>
          <w:sz w:val="24"/>
          <w:szCs w:val="24"/>
        </w:rPr>
        <w:t xml:space="preserve">   </w:t>
      </w:r>
      <w:r w:rsidR="009B79A6">
        <w:rPr>
          <w:sz w:val="24"/>
          <w:szCs w:val="24"/>
        </w:rPr>
        <w:t xml:space="preserve">                     Pieczęć Administratora    </w:t>
      </w:r>
      <w:r w:rsidR="006721AF" w:rsidRPr="00FD7D22">
        <w:rPr>
          <w:sz w:val="24"/>
          <w:szCs w:val="24"/>
        </w:rPr>
        <w:t xml:space="preserve">                                       </w:t>
      </w:r>
      <w:r w:rsidR="009B79A6">
        <w:rPr>
          <w:sz w:val="24"/>
          <w:szCs w:val="24"/>
        </w:rPr>
        <w:t xml:space="preserve">                              </w:t>
      </w:r>
      <w:r w:rsidR="006721AF" w:rsidRPr="00FD7D22">
        <w:t xml:space="preserve"> </w:t>
      </w:r>
      <w:r w:rsidR="009B79A6">
        <w:t xml:space="preserve">                                </w:t>
      </w:r>
    </w:p>
    <w:p w:rsidR="00AE733E" w:rsidRPr="00553767" w:rsidRDefault="00AE733E">
      <w:pPr>
        <w:spacing w:line="240" w:lineRule="auto"/>
        <w:jc w:val="right"/>
      </w:pPr>
    </w:p>
    <w:p w:rsidR="00196A83" w:rsidRPr="00553767" w:rsidRDefault="00196A83">
      <w:pPr>
        <w:spacing w:line="240" w:lineRule="auto"/>
        <w:jc w:val="right"/>
      </w:pPr>
    </w:p>
    <w:sectPr w:rsidR="00196A83" w:rsidRPr="00553767" w:rsidSect="006721AF">
      <w:pgSz w:w="11906" w:h="16838"/>
      <w:pgMar w:top="907" w:right="567" w:bottom="851" w:left="284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135"/>
    <w:rsid w:val="0004571D"/>
    <w:rsid w:val="000E59B6"/>
    <w:rsid w:val="00165CE6"/>
    <w:rsid w:val="00196A83"/>
    <w:rsid w:val="002201FE"/>
    <w:rsid w:val="002C1284"/>
    <w:rsid w:val="002E062D"/>
    <w:rsid w:val="003A631E"/>
    <w:rsid w:val="00473250"/>
    <w:rsid w:val="00553767"/>
    <w:rsid w:val="00603F01"/>
    <w:rsid w:val="006143C6"/>
    <w:rsid w:val="006721AF"/>
    <w:rsid w:val="006B4378"/>
    <w:rsid w:val="00705408"/>
    <w:rsid w:val="007B7B93"/>
    <w:rsid w:val="008B12AE"/>
    <w:rsid w:val="009B79A6"/>
    <w:rsid w:val="00A430EC"/>
    <w:rsid w:val="00AE519E"/>
    <w:rsid w:val="00AE733E"/>
    <w:rsid w:val="00B712FE"/>
    <w:rsid w:val="00BC35D7"/>
    <w:rsid w:val="00C1681E"/>
    <w:rsid w:val="00C260CE"/>
    <w:rsid w:val="00CA2295"/>
    <w:rsid w:val="00D03135"/>
    <w:rsid w:val="00D17754"/>
    <w:rsid w:val="00E31A8A"/>
    <w:rsid w:val="00E52A55"/>
    <w:rsid w:val="00E66969"/>
    <w:rsid w:val="00E9385F"/>
    <w:rsid w:val="00F123A8"/>
    <w:rsid w:val="00F50D32"/>
    <w:rsid w:val="00FD7D1C"/>
    <w:rsid w:val="00FD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325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47325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rodo.oswiata@chmielni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1</Pages>
  <Words>382</Words>
  <Characters>2297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33</cp:revision>
  <cp:lastPrinted>2019-09-18T09:28:00Z</cp:lastPrinted>
  <dcterms:created xsi:type="dcterms:W3CDTF">2019-01-07T10:16:00Z</dcterms:created>
  <dcterms:modified xsi:type="dcterms:W3CDTF">2019-11-27T10:03:00Z</dcterms:modified>
</cp:coreProperties>
</file>