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838" w:rsidRPr="00B76AB4" w:rsidRDefault="00952838" w:rsidP="0095283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</w:t>
      </w:r>
      <w:r w:rsidRPr="00B76AB4">
        <w:rPr>
          <w:rFonts w:ascii="Arial" w:hAnsi="Arial" w:cs="Arial"/>
          <w:b/>
        </w:rPr>
        <w:t xml:space="preserve"> N</w:t>
      </w:r>
      <w:r>
        <w:rPr>
          <w:rFonts w:ascii="Arial" w:hAnsi="Arial" w:cs="Arial"/>
          <w:b/>
        </w:rPr>
        <w:t>r XXXIV/309/2017</w:t>
      </w:r>
    </w:p>
    <w:p w:rsidR="00952838" w:rsidRPr="00B76AB4" w:rsidRDefault="00952838" w:rsidP="00952838">
      <w:pPr>
        <w:jc w:val="center"/>
        <w:rPr>
          <w:rFonts w:ascii="Arial" w:hAnsi="Arial" w:cs="Arial"/>
          <w:b/>
        </w:rPr>
      </w:pPr>
      <w:r w:rsidRPr="00B76AB4">
        <w:rPr>
          <w:rFonts w:ascii="Arial" w:hAnsi="Arial" w:cs="Arial"/>
          <w:b/>
        </w:rPr>
        <w:t>R</w:t>
      </w:r>
      <w:r>
        <w:rPr>
          <w:rFonts w:ascii="Arial" w:hAnsi="Arial" w:cs="Arial"/>
          <w:b/>
        </w:rPr>
        <w:t>ady</w:t>
      </w:r>
      <w:r w:rsidRPr="00B76AB4">
        <w:rPr>
          <w:rFonts w:ascii="Arial" w:hAnsi="Arial" w:cs="Arial"/>
          <w:b/>
        </w:rPr>
        <w:t xml:space="preserve"> G</w:t>
      </w:r>
      <w:r>
        <w:rPr>
          <w:rFonts w:ascii="Arial" w:hAnsi="Arial" w:cs="Arial"/>
          <w:b/>
        </w:rPr>
        <w:t>miny</w:t>
      </w:r>
      <w:r w:rsidRPr="00B76AB4">
        <w:rPr>
          <w:rFonts w:ascii="Arial" w:hAnsi="Arial" w:cs="Arial"/>
          <w:b/>
        </w:rPr>
        <w:t xml:space="preserve"> S</w:t>
      </w:r>
      <w:r>
        <w:rPr>
          <w:rFonts w:ascii="Arial" w:hAnsi="Arial" w:cs="Arial"/>
          <w:b/>
        </w:rPr>
        <w:t>kąpe</w:t>
      </w:r>
    </w:p>
    <w:p w:rsidR="00952838" w:rsidRPr="00B76AB4" w:rsidRDefault="00952838" w:rsidP="0095283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30 listopada 2017 r.</w:t>
      </w:r>
    </w:p>
    <w:p w:rsidR="00952838" w:rsidRPr="00B76AB4" w:rsidRDefault="00952838" w:rsidP="00952838">
      <w:pPr>
        <w:jc w:val="center"/>
        <w:rPr>
          <w:rFonts w:ascii="Arial" w:hAnsi="Arial" w:cs="Arial"/>
          <w:b/>
        </w:rPr>
      </w:pPr>
    </w:p>
    <w:p w:rsidR="00952838" w:rsidRPr="00B76AB4" w:rsidRDefault="00952838" w:rsidP="00952838">
      <w:pPr>
        <w:jc w:val="center"/>
        <w:rPr>
          <w:rFonts w:ascii="Arial" w:hAnsi="Arial" w:cs="Arial"/>
        </w:rPr>
      </w:pPr>
    </w:p>
    <w:p w:rsidR="00952838" w:rsidRDefault="00952838" w:rsidP="00952838">
      <w:pPr>
        <w:jc w:val="center"/>
        <w:rPr>
          <w:rFonts w:ascii="Arial" w:hAnsi="Arial" w:cs="Arial"/>
          <w:b/>
        </w:rPr>
      </w:pPr>
      <w:r w:rsidRPr="00EA22BF">
        <w:rPr>
          <w:rFonts w:ascii="Arial" w:hAnsi="Arial" w:cs="Arial"/>
          <w:b/>
        </w:rPr>
        <w:t xml:space="preserve">w sprawie </w:t>
      </w:r>
      <w:r>
        <w:rPr>
          <w:rFonts w:ascii="Arial" w:hAnsi="Arial" w:cs="Arial"/>
          <w:b/>
        </w:rPr>
        <w:t xml:space="preserve">wyrażenia zgody na nabycie na rzecz Gminy Skąpe nieruchomości oznaczonej geodezyjnie nr 446/10, obręb Skąpe </w:t>
      </w:r>
    </w:p>
    <w:p w:rsidR="00952838" w:rsidRPr="00EA22BF" w:rsidRDefault="00952838" w:rsidP="00952838">
      <w:pPr>
        <w:jc w:val="center"/>
        <w:rPr>
          <w:rFonts w:ascii="Arial" w:hAnsi="Arial" w:cs="Arial"/>
        </w:rPr>
      </w:pPr>
    </w:p>
    <w:p w:rsidR="00952838" w:rsidRDefault="00952838" w:rsidP="00952838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952838" w:rsidRPr="00B76AB4" w:rsidRDefault="00952838" w:rsidP="00952838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 w:rsidRPr="00B76AB4">
        <w:rPr>
          <w:rFonts w:ascii="Arial" w:hAnsi="Arial" w:cs="Arial"/>
          <w:i/>
          <w:sz w:val="20"/>
          <w:szCs w:val="20"/>
        </w:rPr>
        <w:t xml:space="preserve">Na podstawie </w:t>
      </w:r>
      <w:r>
        <w:rPr>
          <w:rFonts w:ascii="Arial" w:hAnsi="Arial" w:cs="Arial"/>
          <w:i/>
          <w:sz w:val="20"/>
          <w:szCs w:val="20"/>
        </w:rPr>
        <w:t xml:space="preserve">art. 18 ust. 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9 lit. „a” ustawy z dnia 8 marca 1990 o samorządzie gminnym             (Dz. U. z  2017r.  poz. 1875) 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952838" w:rsidRDefault="00952838" w:rsidP="00952838">
      <w:pPr>
        <w:jc w:val="both"/>
      </w:pPr>
    </w:p>
    <w:p w:rsidR="00952838" w:rsidRDefault="00952838" w:rsidP="00952838">
      <w:pPr>
        <w:jc w:val="both"/>
      </w:pPr>
    </w:p>
    <w:p w:rsidR="00952838" w:rsidRDefault="00952838" w:rsidP="00952838">
      <w:pPr>
        <w:spacing w:line="360" w:lineRule="auto"/>
        <w:jc w:val="both"/>
        <w:rPr>
          <w:rFonts w:ascii="Arial" w:hAnsi="Arial" w:cs="Arial"/>
        </w:rPr>
      </w:pPr>
      <w:r w:rsidRPr="00404570">
        <w:rPr>
          <w:rFonts w:ascii="Arial" w:hAnsi="Arial" w:cs="Arial"/>
          <w:b/>
        </w:rPr>
        <w:t>§ 1.</w:t>
      </w:r>
      <w:r w:rsidRPr="00EC71C9">
        <w:rPr>
          <w:rFonts w:ascii="Arial" w:hAnsi="Arial" w:cs="Arial"/>
        </w:rPr>
        <w:t xml:space="preserve"> Wyraża się zgodę na </w:t>
      </w:r>
      <w:r w:rsidRPr="00404570">
        <w:rPr>
          <w:rFonts w:ascii="Arial" w:hAnsi="Arial" w:cs="Arial"/>
        </w:rPr>
        <w:t xml:space="preserve">nieodpłatne </w:t>
      </w:r>
      <w:r>
        <w:rPr>
          <w:rFonts w:ascii="Arial" w:hAnsi="Arial" w:cs="Arial"/>
        </w:rPr>
        <w:t>nabycie przez Gminę Skąpe</w:t>
      </w:r>
      <w:r w:rsidRPr="009850D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niezabudowanej </w:t>
      </w:r>
      <w:r w:rsidRPr="00EC71C9">
        <w:rPr>
          <w:rFonts w:ascii="Arial" w:hAnsi="Arial" w:cs="Arial"/>
        </w:rPr>
        <w:t>nieruchomości</w:t>
      </w:r>
      <w:r>
        <w:rPr>
          <w:rFonts w:ascii="Arial" w:hAnsi="Arial" w:cs="Arial"/>
        </w:rPr>
        <w:t xml:space="preserve"> oznaczonej geodezyjnie nr 446/10, o pow. 0,0679 ha, obręb Skąpe, dla której Sąd Rejonowy w Świebodzinie prowadzi Księgę Wieczysta                                   Nr ZG1S/000478298/2 z przeznaczeniem na gminną drogę. </w:t>
      </w:r>
    </w:p>
    <w:p w:rsidR="00952838" w:rsidRPr="00DA3C75" w:rsidRDefault="00952838" w:rsidP="00952838">
      <w:pPr>
        <w:spacing w:line="360" w:lineRule="auto"/>
        <w:jc w:val="both"/>
        <w:rPr>
          <w:rFonts w:ascii="Arial" w:hAnsi="Arial" w:cs="Arial"/>
        </w:rPr>
      </w:pPr>
      <w:r w:rsidRPr="00404570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2</w:t>
      </w:r>
      <w:r w:rsidRPr="00404570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 w:rsidRPr="00EC71C9">
        <w:rPr>
          <w:rFonts w:ascii="Arial" w:hAnsi="Arial" w:cs="Arial"/>
        </w:rPr>
        <w:t>Uchwała wchodzi w życie z dniem</w:t>
      </w:r>
      <w:r>
        <w:rPr>
          <w:rFonts w:ascii="Arial" w:hAnsi="Arial" w:cs="Arial"/>
        </w:rPr>
        <w:t xml:space="preserve"> podjęcia</w:t>
      </w:r>
      <w:r w:rsidRPr="00EC71C9">
        <w:rPr>
          <w:rFonts w:ascii="Arial" w:hAnsi="Arial" w:cs="Arial"/>
        </w:rPr>
        <w:t xml:space="preserve">.  </w:t>
      </w:r>
    </w:p>
    <w:p w:rsidR="00952838" w:rsidRDefault="00952838" w:rsidP="00952838">
      <w:pPr>
        <w:spacing w:line="360" w:lineRule="auto"/>
        <w:jc w:val="both"/>
      </w:pPr>
    </w:p>
    <w:p w:rsidR="00952838" w:rsidRDefault="00952838" w:rsidP="0095283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52838" w:rsidRDefault="00952838" w:rsidP="00952838">
      <w:pPr>
        <w:jc w:val="both"/>
      </w:pPr>
    </w:p>
    <w:p w:rsidR="00952838" w:rsidRPr="004015F7" w:rsidRDefault="00952838" w:rsidP="00952838">
      <w:pPr>
        <w:ind w:left="4956" w:firstLine="708"/>
        <w:jc w:val="both"/>
        <w:rPr>
          <w:rFonts w:ascii="Arial" w:hAnsi="Arial" w:cs="Arial"/>
        </w:rPr>
      </w:pPr>
      <w:r w:rsidRPr="004015F7">
        <w:rPr>
          <w:rFonts w:ascii="Arial" w:hAnsi="Arial" w:cs="Arial"/>
        </w:rPr>
        <w:t>Przewodniczący</w:t>
      </w:r>
      <w:r>
        <w:rPr>
          <w:rFonts w:ascii="Arial" w:hAnsi="Arial" w:cs="Arial"/>
        </w:rPr>
        <w:t xml:space="preserve"> </w:t>
      </w:r>
      <w:r w:rsidRPr="004015F7">
        <w:rPr>
          <w:rFonts w:ascii="Arial" w:hAnsi="Arial" w:cs="Arial"/>
        </w:rPr>
        <w:t xml:space="preserve">Rady Gminy </w:t>
      </w:r>
    </w:p>
    <w:p w:rsidR="00952838" w:rsidRDefault="00952838" w:rsidP="00952838">
      <w:pPr>
        <w:ind w:left="5664"/>
        <w:jc w:val="both"/>
        <w:rPr>
          <w:rFonts w:ascii="Arial" w:hAnsi="Arial" w:cs="Arial"/>
        </w:rPr>
      </w:pPr>
    </w:p>
    <w:p w:rsidR="00952838" w:rsidRPr="004015F7" w:rsidRDefault="00952838" w:rsidP="00952838">
      <w:pPr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Halina </w:t>
      </w:r>
      <w:proofErr w:type="spellStart"/>
      <w:r>
        <w:rPr>
          <w:rFonts w:ascii="Arial" w:hAnsi="Arial" w:cs="Arial"/>
        </w:rPr>
        <w:t>Staszyńska</w:t>
      </w:r>
      <w:proofErr w:type="spellEnd"/>
      <w:r>
        <w:rPr>
          <w:rFonts w:ascii="Arial" w:hAnsi="Arial" w:cs="Arial"/>
        </w:rPr>
        <w:t xml:space="preserve"> </w:t>
      </w:r>
    </w:p>
    <w:p w:rsidR="00B12494" w:rsidRDefault="00952838"/>
    <w:sectPr w:rsidR="00B12494" w:rsidSect="00011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952838"/>
    <w:rsid w:val="00011967"/>
    <w:rsid w:val="00153DF7"/>
    <w:rsid w:val="00253511"/>
    <w:rsid w:val="00453404"/>
    <w:rsid w:val="00951FFA"/>
    <w:rsid w:val="00952838"/>
    <w:rsid w:val="009B6BEF"/>
    <w:rsid w:val="00B75988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52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675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1</cp:revision>
  <dcterms:created xsi:type="dcterms:W3CDTF">2017-12-01T07:53:00Z</dcterms:created>
  <dcterms:modified xsi:type="dcterms:W3CDTF">2017-12-01T07:54:00Z</dcterms:modified>
</cp:coreProperties>
</file>