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02EDA452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11</w:t>
      </w:r>
      <w:r w:rsidR="006D39C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0A7C8FB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862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 sierpnia 2022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3E630909" w:rsidR="00BA7BCC" w:rsidRDefault="00B46CDF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 zmianie Zarządzenia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opracowania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2CB35CA2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49B6B050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0096D465" w14:textId="355EC650" w:rsidR="00930B04" w:rsidRDefault="00930B04" w:rsidP="00C626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FEAB792" w14:textId="77777777" w:rsidR="00930B04" w:rsidRDefault="00930B04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AA680D" w14:textId="1CAACBA4" w:rsidR="00832254" w:rsidRPr="00626EFA" w:rsidRDefault="00626EFA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0B04">
        <w:rPr>
          <w:rFonts w:ascii="Arial" w:eastAsia="Times New Roman" w:hAnsi="Arial" w:cs="Arial"/>
          <w:sz w:val="24"/>
          <w:szCs w:val="24"/>
          <w:lang w:eastAsia="pl-PL"/>
        </w:rPr>
        <w:t>Zmienia</w:t>
      </w:r>
      <w:r w:rsidR="00832254"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się plan finansowy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na wydzielony</w:t>
      </w:r>
      <w:r w:rsidR="0076108E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rachunk</w:t>
      </w:r>
      <w:r w:rsidR="0076108E">
        <w:rPr>
          <w:rFonts w:ascii="Arial" w:eastAsia="Times New Roman" w:hAnsi="Arial" w:cs="Arial"/>
          <w:sz w:val="24"/>
          <w:szCs w:val="24"/>
          <w:lang w:eastAsia="pl-PL"/>
        </w:rPr>
        <w:t>ach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dochodów i przeznacza się je na wydatki związane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 Rządow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y Fundusz Polski Ład: Program Inwestycji Strategicznych</w:t>
      </w:r>
      <w:r w:rsidR="00B46CDF">
        <w:rPr>
          <w:rFonts w:ascii="Arial" w:eastAsia="Times New Roman" w:hAnsi="Arial" w:cs="Arial"/>
          <w:sz w:val="24"/>
          <w:szCs w:val="24"/>
          <w:lang w:eastAsia="pl-PL"/>
        </w:rPr>
        <w:t xml:space="preserve"> (edycja I)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930B04">
        <w:rPr>
          <w:rFonts w:ascii="Arial" w:eastAsia="Times New Roman" w:hAnsi="Arial" w:cs="Arial"/>
          <w:sz w:val="24"/>
          <w:szCs w:val="24"/>
          <w:lang w:eastAsia="pl-PL"/>
        </w:rPr>
        <w:t>który otrzymuje brzmienie zgo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dnie</w:t>
      </w:r>
      <w:r w:rsidR="00B46CD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z załącznikiem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2254">
        <w:rPr>
          <w:rFonts w:ascii="Arial" w:eastAsia="Times New Roman" w:hAnsi="Arial" w:cs="Arial"/>
          <w:sz w:val="24"/>
          <w:szCs w:val="24"/>
          <w:lang w:eastAsia="pl-PL"/>
        </w:rPr>
        <w:t>nr 1 do Zarządzenia.</w:t>
      </w: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2228F84F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podpisania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76B6A73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7BDF57" w14:textId="77777777" w:rsidR="003E30CD" w:rsidRDefault="003E30CD" w:rsidP="00491F1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3E3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3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E2DF1"/>
    <w:rsid w:val="00176239"/>
    <w:rsid w:val="001C1E65"/>
    <w:rsid w:val="001D6E1A"/>
    <w:rsid w:val="001F085B"/>
    <w:rsid w:val="003261E2"/>
    <w:rsid w:val="003A2075"/>
    <w:rsid w:val="003C0D4B"/>
    <w:rsid w:val="003E30CD"/>
    <w:rsid w:val="003E4C51"/>
    <w:rsid w:val="00491F13"/>
    <w:rsid w:val="004B670B"/>
    <w:rsid w:val="004C2AAC"/>
    <w:rsid w:val="00546076"/>
    <w:rsid w:val="005F7D02"/>
    <w:rsid w:val="00626EFA"/>
    <w:rsid w:val="006424E7"/>
    <w:rsid w:val="006C6DE5"/>
    <w:rsid w:val="006D39CB"/>
    <w:rsid w:val="006E7374"/>
    <w:rsid w:val="0070051B"/>
    <w:rsid w:val="00727EC7"/>
    <w:rsid w:val="0076108E"/>
    <w:rsid w:val="007A79BF"/>
    <w:rsid w:val="007B5404"/>
    <w:rsid w:val="007D07F4"/>
    <w:rsid w:val="007F32C8"/>
    <w:rsid w:val="00832254"/>
    <w:rsid w:val="00850A5B"/>
    <w:rsid w:val="008545ED"/>
    <w:rsid w:val="00862DE1"/>
    <w:rsid w:val="0089426C"/>
    <w:rsid w:val="008B66EB"/>
    <w:rsid w:val="008F2303"/>
    <w:rsid w:val="00930B04"/>
    <w:rsid w:val="009848AE"/>
    <w:rsid w:val="009911D2"/>
    <w:rsid w:val="009B793E"/>
    <w:rsid w:val="009D3AFD"/>
    <w:rsid w:val="00A32164"/>
    <w:rsid w:val="00AC5C09"/>
    <w:rsid w:val="00AF2BFE"/>
    <w:rsid w:val="00B46CDF"/>
    <w:rsid w:val="00BA07E8"/>
    <w:rsid w:val="00BA7BCC"/>
    <w:rsid w:val="00C626FB"/>
    <w:rsid w:val="00CC44E7"/>
    <w:rsid w:val="00D06EA3"/>
    <w:rsid w:val="00D2421B"/>
    <w:rsid w:val="00E23F21"/>
    <w:rsid w:val="00E86AC2"/>
    <w:rsid w:val="00ED0C52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930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2884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9</cp:revision>
  <cp:lastPrinted>2022-08-31T10:27:00Z</cp:lastPrinted>
  <dcterms:created xsi:type="dcterms:W3CDTF">2020-09-23T09:49:00Z</dcterms:created>
  <dcterms:modified xsi:type="dcterms:W3CDTF">2022-09-08T09:02:00Z</dcterms:modified>
</cp:coreProperties>
</file>