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98D17" w14:textId="21898A48" w:rsidR="006C2ABA" w:rsidRPr="00B64CE1" w:rsidRDefault="0023348D" w:rsidP="0023348D">
      <w:pPr>
        <w:jc w:val="center"/>
        <w:rPr>
          <w:b/>
          <w:bCs w:val="0"/>
          <w:spacing w:val="0"/>
        </w:rPr>
      </w:pPr>
      <w:r w:rsidRPr="00B64CE1">
        <w:rPr>
          <w:b/>
          <w:bCs w:val="0"/>
          <w:spacing w:val="0"/>
        </w:rPr>
        <w:t xml:space="preserve">Wykaz potrzeb materiałowych niezbędnych w terenach dotkniętych skutkami powodzi </w:t>
      </w:r>
    </w:p>
    <w:tbl>
      <w:tblPr>
        <w:tblStyle w:val="Tabela-Siatka"/>
        <w:tblW w:w="9411" w:type="dxa"/>
        <w:jc w:val="center"/>
        <w:tblLook w:val="04A0" w:firstRow="1" w:lastRow="0" w:firstColumn="1" w:lastColumn="0" w:noHBand="0" w:noVBand="1"/>
      </w:tblPr>
      <w:tblGrid>
        <w:gridCol w:w="1255"/>
        <w:gridCol w:w="8156"/>
      </w:tblGrid>
      <w:tr w:rsidR="006A73D8" w14:paraId="53EE04BE" w14:textId="77777777" w:rsidTr="00586033">
        <w:trPr>
          <w:jc w:val="center"/>
        </w:trPr>
        <w:tc>
          <w:tcPr>
            <w:tcW w:w="1255" w:type="dxa"/>
          </w:tcPr>
          <w:p w14:paraId="5AF3C104" w14:textId="22EDEF8B" w:rsidR="006A73D8" w:rsidRPr="006A73D8" w:rsidRDefault="006A73D8" w:rsidP="0023348D">
            <w:pPr>
              <w:jc w:val="center"/>
              <w:rPr>
                <w:b/>
                <w:bCs w:val="0"/>
                <w:spacing w:val="0"/>
              </w:rPr>
            </w:pPr>
            <w:r w:rsidRPr="006A73D8">
              <w:rPr>
                <w:b/>
                <w:bCs w:val="0"/>
                <w:spacing w:val="0"/>
              </w:rPr>
              <w:t>Lp.</w:t>
            </w:r>
          </w:p>
        </w:tc>
        <w:tc>
          <w:tcPr>
            <w:tcW w:w="8156" w:type="dxa"/>
          </w:tcPr>
          <w:p w14:paraId="54408AD2" w14:textId="0048EE28" w:rsidR="006A73D8" w:rsidRPr="006A73D8" w:rsidRDefault="006A73D8" w:rsidP="0023348D">
            <w:pPr>
              <w:jc w:val="center"/>
              <w:rPr>
                <w:b/>
                <w:bCs w:val="0"/>
                <w:spacing w:val="0"/>
              </w:rPr>
            </w:pPr>
            <w:r w:rsidRPr="006A73D8">
              <w:rPr>
                <w:b/>
                <w:bCs w:val="0"/>
                <w:spacing w:val="0"/>
              </w:rPr>
              <w:t>Nazwa</w:t>
            </w:r>
          </w:p>
        </w:tc>
      </w:tr>
      <w:tr w:rsidR="006A73D8" w14:paraId="73C65306" w14:textId="77777777" w:rsidTr="00586033">
        <w:trPr>
          <w:jc w:val="center"/>
        </w:trPr>
        <w:tc>
          <w:tcPr>
            <w:tcW w:w="1255" w:type="dxa"/>
          </w:tcPr>
          <w:p w14:paraId="580FF70B" w14:textId="27FC8123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77854B3E" w14:textId="2C43663B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Łopaty</w:t>
            </w:r>
          </w:p>
        </w:tc>
      </w:tr>
      <w:tr w:rsidR="006A73D8" w14:paraId="1789355F" w14:textId="77777777" w:rsidTr="00586033">
        <w:trPr>
          <w:jc w:val="center"/>
        </w:trPr>
        <w:tc>
          <w:tcPr>
            <w:tcW w:w="1255" w:type="dxa"/>
          </w:tcPr>
          <w:p w14:paraId="66EE110C" w14:textId="1CF2E5D2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5610EFAC" w14:textId="30B5A5BA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Kilofy</w:t>
            </w:r>
          </w:p>
        </w:tc>
      </w:tr>
      <w:tr w:rsidR="006A73D8" w14:paraId="4070413C" w14:textId="77777777" w:rsidTr="00586033">
        <w:trPr>
          <w:jc w:val="center"/>
        </w:trPr>
        <w:tc>
          <w:tcPr>
            <w:tcW w:w="1255" w:type="dxa"/>
          </w:tcPr>
          <w:p w14:paraId="4F5D52EB" w14:textId="2D67756B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4A42EC5E" w14:textId="43A39534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Taczki</w:t>
            </w:r>
          </w:p>
        </w:tc>
      </w:tr>
      <w:tr w:rsidR="00B15718" w14:paraId="40A0090F" w14:textId="77777777" w:rsidTr="00586033">
        <w:trPr>
          <w:jc w:val="center"/>
        </w:trPr>
        <w:tc>
          <w:tcPr>
            <w:tcW w:w="1255" w:type="dxa"/>
          </w:tcPr>
          <w:p w14:paraId="200AB925" w14:textId="77777777" w:rsidR="00B15718" w:rsidRPr="00B15718" w:rsidRDefault="00B1571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566D77F6" w14:textId="3B7F67A6" w:rsidR="00B15718" w:rsidRPr="00B15718" w:rsidRDefault="00B1571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Osuszacze</w:t>
            </w:r>
          </w:p>
        </w:tc>
      </w:tr>
      <w:tr w:rsidR="006A73D8" w14:paraId="105B56EA" w14:textId="77777777" w:rsidTr="00586033">
        <w:trPr>
          <w:jc w:val="center"/>
        </w:trPr>
        <w:tc>
          <w:tcPr>
            <w:tcW w:w="1255" w:type="dxa"/>
          </w:tcPr>
          <w:p w14:paraId="431433E4" w14:textId="75105253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79178239" w14:textId="759FD46A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 xml:space="preserve">Miotły </w:t>
            </w:r>
            <w:r w:rsidR="005F76A1" w:rsidRPr="00B15718">
              <w:rPr>
                <w:spacing w:val="0"/>
                <w:sz w:val="26"/>
                <w:szCs w:val="26"/>
              </w:rPr>
              <w:t xml:space="preserve">szerokie </w:t>
            </w:r>
            <w:r w:rsidRPr="00B15718">
              <w:rPr>
                <w:spacing w:val="0"/>
                <w:sz w:val="26"/>
                <w:szCs w:val="26"/>
              </w:rPr>
              <w:t>do zamiatania ulic</w:t>
            </w:r>
          </w:p>
        </w:tc>
      </w:tr>
      <w:tr w:rsidR="005F76A1" w14:paraId="199519DE" w14:textId="77777777" w:rsidTr="00586033">
        <w:trPr>
          <w:jc w:val="center"/>
        </w:trPr>
        <w:tc>
          <w:tcPr>
            <w:tcW w:w="1255" w:type="dxa"/>
          </w:tcPr>
          <w:p w14:paraId="07822578" w14:textId="77777777" w:rsidR="005F76A1" w:rsidRPr="00B15718" w:rsidRDefault="005F76A1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6E42611" w14:textId="0FA4CF43" w:rsidR="00B64CE1" w:rsidRPr="00B15718" w:rsidRDefault="005F76A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 xml:space="preserve">Miotły </w:t>
            </w:r>
          </w:p>
        </w:tc>
      </w:tr>
      <w:tr w:rsidR="005F76A1" w14:paraId="46C29C21" w14:textId="77777777" w:rsidTr="00586033">
        <w:trPr>
          <w:jc w:val="center"/>
        </w:trPr>
        <w:tc>
          <w:tcPr>
            <w:tcW w:w="1255" w:type="dxa"/>
          </w:tcPr>
          <w:p w14:paraId="15E7A027" w14:textId="77777777" w:rsidR="005F76A1" w:rsidRPr="00B15718" w:rsidRDefault="005F76A1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71F7B408" w14:textId="40AFEE6B" w:rsidR="00B64CE1" w:rsidRPr="00B15718" w:rsidRDefault="005F76A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Worki foliowe na śmieci oraz mocne na gruz, np.120 l</w:t>
            </w:r>
          </w:p>
        </w:tc>
      </w:tr>
      <w:tr w:rsidR="006A73D8" w14:paraId="3FF4C3E7" w14:textId="77777777" w:rsidTr="00586033">
        <w:trPr>
          <w:jc w:val="center"/>
        </w:trPr>
        <w:tc>
          <w:tcPr>
            <w:tcW w:w="1255" w:type="dxa"/>
          </w:tcPr>
          <w:p w14:paraId="13475657" w14:textId="0E332CCC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32C80F03" w14:textId="385A57BD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Wiadra do sprzątania</w:t>
            </w:r>
            <w:r w:rsidR="00B64CE1" w:rsidRPr="00B15718">
              <w:rPr>
                <w:spacing w:val="0"/>
                <w:sz w:val="26"/>
                <w:szCs w:val="26"/>
              </w:rPr>
              <w:t>, mopy</w:t>
            </w:r>
          </w:p>
        </w:tc>
      </w:tr>
      <w:tr w:rsidR="00BA11DE" w14:paraId="2C6762FE" w14:textId="77777777" w:rsidTr="00586033">
        <w:trPr>
          <w:jc w:val="center"/>
        </w:trPr>
        <w:tc>
          <w:tcPr>
            <w:tcW w:w="1255" w:type="dxa"/>
          </w:tcPr>
          <w:p w14:paraId="01E60F3B" w14:textId="77777777" w:rsidR="00BA11DE" w:rsidRPr="00B15718" w:rsidRDefault="00BA11DE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71E2FF41" w14:textId="3514F9BA" w:rsidR="00BA11DE" w:rsidRPr="00B15718" w:rsidRDefault="00BA11DE" w:rsidP="00B15718">
            <w:pPr>
              <w:rPr>
                <w:spacing w:val="0"/>
                <w:sz w:val="26"/>
                <w:szCs w:val="26"/>
              </w:rPr>
            </w:pPr>
            <w:r>
              <w:rPr>
                <w:spacing w:val="0"/>
                <w:sz w:val="26"/>
                <w:szCs w:val="26"/>
              </w:rPr>
              <w:t>Wiadra plastikowe i miski plastikowe do kontaktu z żywnością</w:t>
            </w:r>
          </w:p>
        </w:tc>
      </w:tr>
      <w:tr w:rsidR="006A73D8" w14:paraId="653BD529" w14:textId="77777777" w:rsidTr="00586033">
        <w:trPr>
          <w:jc w:val="center"/>
        </w:trPr>
        <w:tc>
          <w:tcPr>
            <w:tcW w:w="1255" w:type="dxa"/>
          </w:tcPr>
          <w:p w14:paraId="603B087B" w14:textId="5C4A3E49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53C14B32" w14:textId="7CE4B178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 xml:space="preserve">Rękawice gumowe i nitrylowe </w:t>
            </w:r>
          </w:p>
        </w:tc>
      </w:tr>
      <w:tr w:rsidR="006A73D8" w14:paraId="313CA523" w14:textId="77777777" w:rsidTr="00586033">
        <w:trPr>
          <w:jc w:val="center"/>
        </w:trPr>
        <w:tc>
          <w:tcPr>
            <w:tcW w:w="1255" w:type="dxa"/>
          </w:tcPr>
          <w:p w14:paraId="7C4D9642" w14:textId="27446EDB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478A518B" w14:textId="6C793131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Gumowce</w:t>
            </w:r>
          </w:p>
        </w:tc>
      </w:tr>
      <w:tr w:rsidR="006A73D8" w14:paraId="6C78D821" w14:textId="77777777" w:rsidTr="00586033">
        <w:trPr>
          <w:jc w:val="center"/>
        </w:trPr>
        <w:tc>
          <w:tcPr>
            <w:tcW w:w="1255" w:type="dxa"/>
          </w:tcPr>
          <w:p w14:paraId="4E6F5F18" w14:textId="075D9676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1A00C30" w14:textId="00611486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Wodery</w:t>
            </w:r>
          </w:p>
        </w:tc>
      </w:tr>
      <w:tr w:rsidR="006A73D8" w14:paraId="0723CF43" w14:textId="77777777" w:rsidTr="00586033">
        <w:trPr>
          <w:jc w:val="center"/>
        </w:trPr>
        <w:tc>
          <w:tcPr>
            <w:tcW w:w="1255" w:type="dxa"/>
          </w:tcPr>
          <w:p w14:paraId="024B9583" w14:textId="2C61EA9C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8B37C36" w14:textId="275D0590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Świece</w:t>
            </w:r>
          </w:p>
        </w:tc>
      </w:tr>
      <w:tr w:rsidR="006A73D8" w14:paraId="0487F15B" w14:textId="77777777" w:rsidTr="00586033">
        <w:trPr>
          <w:jc w:val="center"/>
        </w:trPr>
        <w:tc>
          <w:tcPr>
            <w:tcW w:w="1255" w:type="dxa"/>
          </w:tcPr>
          <w:p w14:paraId="37A432DB" w14:textId="43722FEC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313FBBC6" w14:textId="36AB3796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Baterie i latarki (ręczne i czołowe)</w:t>
            </w:r>
          </w:p>
        </w:tc>
      </w:tr>
      <w:tr w:rsidR="006A73D8" w14:paraId="0C202F91" w14:textId="77777777" w:rsidTr="00586033">
        <w:trPr>
          <w:jc w:val="center"/>
        </w:trPr>
        <w:tc>
          <w:tcPr>
            <w:tcW w:w="1255" w:type="dxa"/>
          </w:tcPr>
          <w:p w14:paraId="14091A54" w14:textId="0EA554FE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3C43D05F" w14:textId="61804849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Naładowane powerbanki z okablowaniem</w:t>
            </w:r>
          </w:p>
        </w:tc>
      </w:tr>
      <w:tr w:rsidR="006A73D8" w14:paraId="13619129" w14:textId="77777777" w:rsidTr="00586033">
        <w:trPr>
          <w:jc w:val="center"/>
        </w:trPr>
        <w:tc>
          <w:tcPr>
            <w:tcW w:w="1255" w:type="dxa"/>
          </w:tcPr>
          <w:p w14:paraId="7030EE36" w14:textId="77BA4918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02F7612" w14:textId="11620DB6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Termosy</w:t>
            </w:r>
          </w:p>
        </w:tc>
      </w:tr>
      <w:tr w:rsidR="006A73D8" w14:paraId="229EDD1C" w14:textId="77777777" w:rsidTr="00586033">
        <w:trPr>
          <w:jc w:val="center"/>
        </w:trPr>
        <w:tc>
          <w:tcPr>
            <w:tcW w:w="1255" w:type="dxa"/>
          </w:tcPr>
          <w:p w14:paraId="21E7169B" w14:textId="40932018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395AFD51" w14:textId="731C7C5F" w:rsidR="00B64CE1" w:rsidRPr="00B15718" w:rsidRDefault="006A73D8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 xml:space="preserve">Koce, materace, </w:t>
            </w:r>
            <w:r w:rsidR="005F76A1" w:rsidRPr="00B15718">
              <w:rPr>
                <w:spacing w:val="0"/>
                <w:sz w:val="26"/>
                <w:szCs w:val="26"/>
              </w:rPr>
              <w:t>pościel</w:t>
            </w:r>
            <w:r w:rsidR="00B64CE1" w:rsidRPr="00B15718">
              <w:rPr>
                <w:spacing w:val="0"/>
                <w:sz w:val="26"/>
                <w:szCs w:val="26"/>
              </w:rPr>
              <w:t>, ręczniki</w:t>
            </w:r>
            <w:r w:rsidR="00BA11DE">
              <w:rPr>
                <w:spacing w:val="0"/>
                <w:sz w:val="26"/>
                <w:szCs w:val="26"/>
              </w:rPr>
              <w:t>, śpiwory</w:t>
            </w:r>
          </w:p>
        </w:tc>
      </w:tr>
      <w:tr w:rsidR="006A73D8" w14:paraId="26E37539" w14:textId="77777777" w:rsidTr="00586033">
        <w:trPr>
          <w:jc w:val="center"/>
        </w:trPr>
        <w:tc>
          <w:tcPr>
            <w:tcW w:w="1255" w:type="dxa"/>
          </w:tcPr>
          <w:p w14:paraId="54F85338" w14:textId="674314A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559D7345" w14:textId="1F44F0AB" w:rsidR="00B64CE1" w:rsidRPr="00B15718" w:rsidRDefault="005F76A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Płyny do dezynfekcji</w:t>
            </w:r>
            <w:r w:rsidR="00B15718" w:rsidRPr="00B15718">
              <w:rPr>
                <w:spacing w:val="0"/>
                <w:sz w:val="26"/>
                <w:szCs w:val="26"/>
              </w:rPr>
              <w:t>, chusteczki do dezynfekcji</w:t>
            </w:r>
          </w:p>
        </w:tc>
      </w:tr>
      <w:tr w:rsidR="006A73D8" w14:paraId="7F5CA55E" w14:textId="77777777" w:rsidTr="00586033">
        <w:trPr>
          <w:jc w:val="center"/>
        </w:trPr>
        <w:tc>
          <w:tcPr>
            <w:tcW w:w="1255" w:type="dxa"/>
          </w:tcPr>
          <w:p w14:paraId="531316BE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1E5C62B3" w14:textId="7811318E" w:rsidR="00B64CE1" w:rsidRPr="00B15718" w:rsidRDefault="005F76A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Środki chemiczne do sprzątania</w:t>
            </w:r>
          </w:p>
        </w:tc>
      </w:tr>
      <w:tr w:rsidR="006A73D8" w14:paraId="13314808" w14:textId="77777777" w:rsidTr="00586033">
        <w:trPr>
          <w:jc w:val="center"/>
        </w:trPr>
        <w:tc>
          <w:tcPr>
            <w:tcW w:w="1255" w:type="dxa"/>
          </w:tcPr>
          <w:p w14:paraId="0D32F686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77282661" w14:textId="766E427A" w:rsidR="00B64CE1" w:rsidRPr="00B15718" w:rsidRDefault="005F76A1" w:rsidP="00B64CE1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Środki czystości i higieny osobistej: papier toaletowy (również nawilżany), ręczniki papierowe, mydło, mydło w płynie, żele pod prysznic</w:t>
            </w:r>
            <w:r w:rsidR="002C644A" w:rsidRPr="00B15718">
              <w:rPr>
                <w:spacing w:val="0"/>
                <w:sz w:val="26"/>
                <w:szCs w:val="26"/>
              </w:rPr>
              <w:t xml:space="preserve">, chusteczki nawilżane, podpaski, szczoteczki i pasty do zębów, </w:t>
            </w:r>
            <w:r w:rsidR="00B64CE1" w:rsidRPr="00B15718">
              <w:rPr>
                <w:spacing w:val="0"/>
                <w:sz w:val="26"/>
                <w:szCs w:val="26"/>
              </w:rPr>
              <w:t xml:space="preserve">dezodoranty, </w:t>
            </w:r>
            <w:r w:rsidR="00BA11DE">
              <w:rPr>
                <w:spacing w:val="0"/>
                <w:sz w:val="26"/>
                <w:szCs w:val="26"/>
              </w:rPr>
              <w:t>chusteczki higieniczne papierowe</w:t>
            </w:r>
          </w:p>
        </w:tc>
      </w:tr>
      <w:tr w:rsidR="006A73D8" w14:paraId="13BBC88F" w14:textId="77777777" w:rsidTr="00586033">
        <w:trPr>
          <w:jc w:val="center"/>
        </w:trPr>
        <w:tc>
          <w:tcPr>
            <w:tcW w:w="1255" w:type="dxa"/>
          </w:tcPr>
          <w:p w14:paraId="186659FD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996F05D" w14:textId="46A7013B" w:rsidR="00B64CE1" w:rsidRPr="00B15718" w:rsidRDefault="00B64CE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Pampersy dla dzieci</w:t>
            </w:r>
          </w:p>
        </w:tc>
      </w:tr>
      <w:tr w:rsidR="006A73D8" w14:paraId="709CBA1C" w14:textId="77777777" w:rsidTr="00586033">
        <w:trPr>
          <w:jc w:val="center"/>
        </w:trPr>
        <w:tc>
          <w:tcPr>
            <w:tcW w:w="1255" w:type="dxa"/>
          </w:tcPr>
          <w:p w14:paraId="36BFDFBE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79F75FC0" w14:textId="0FE71CF6" w:rsidR="00B64CE1" w:rsidRPr="00B15718" w:rsidRDefault="00B64CE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Woda pitna w butelkach</w:t>
            </w:r>
          </w:p>
        </w:tc>
      </w:tr>
      <w:tr w:rsidR="006A73D8" w14:paraId="065EC801" w14:textId="77777777" w:rsidTr="00586033">
        <w:trPr>
          <w:jc w:val="center"/>
        </w:trPr>
        <w:tc>
          <w:tcPr>
            <w:tcW w:w="1255" w:type="dxa"/>
          </w:tcPr>
          <w:p w14:paraId="231091BD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4DB3BB9A" w14:textId="304ECBC1" w:rsidR="00B64CE1" w:rsidRPr="00B15718" w:rsidRDefault="00B64CE1" w:rsidP="00B15718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Napoje</w:t>
            </w:r>
          </w:p>
        </w:tc>
      </w:tr>
      <w:tr w:rsidR="006A73D8" w14:paraId="0AB9D103" w14:textId="77777777" w:rsidTr="00586033">
        <w:trPr>
          <w:jc w:val="center"/>
        </w:trPr>
        <w:tc>
          <w:tcPr>
            <w:tcW w:w="1255" w:type="dxa"/>
          </w:tcPr>
          <w:p w14:paraId="3DEDC33C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6567A6FE" w14:textId="4DBB6CA0" w:rsidR="00B64CE1" w:rsidRPr="00B15718" w:rsidRDefault="00B64CE1" w:rsidP="00B64CE1">
            <w:pPr>
              <w:rPr>
                <w:b/>
                <w:bCs w:val="0"/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 xml:space="preserve">Żywność z przedłużonym terminem przydatności: </w:t>
            </w:r>
            <w:r w:rsidR="00BA11DE">
              <w:rPr>
                <w:spacing w:val="0"/>
                <w:sz w:val="26"/>
                <w:szCs w:val="26"/>
              </w:rPr>
              <w:t xml:space="preserve">np. </w:t>
            </w:r>
            <w:r w:rsidRPr="00B15718">
              <w:rPr>
                <w:spacing w:val="0"/>
                <w:sz w:val="26"/>
                <w:szCs w:val="26"/>
              </w:rPr>
              <w:t xml:space="preserve">konserwy, </w:t>
            </w:r>
            <w:r w:rsidR="00B15718">
              <w:rPr>
                <w:spacing w:val="0"/>
                <w:sz w:val="26"/>
                <w:szCs w:val="26"/>
              </w:rPr>
              <w:t xml:space="preserve">pasztety, </w:t>
            </w:r>
            <w:r w:rsidRPr="00B15718">
              <w:rPr>
                <w:spacing w:val="0"/>
                <w:sz w:val="26"/>
                <w:szCs w:val="26"/>
              </w:rPr>
              <w:t xml:space="preserve">makarony, ryż, </w:t>
            </w:r>
            <w:r w:rsidR="00B15718">
              <w:rPr>
                <w:spacing w:val="0"/>
                <w:sz w:val="26"/>
                <w:szCs w:val="26"/>
              </w:rPr>
              <w:t>cukier, kawa, herbata, zupy instant</w:t>
            </w:r>
            <w:r w:rsidR="00BA11DE">
              <w:rPr>
                <w:spacing w:val="0"/>
                <w:sz w:val="26"/>
                <w:szCs w:val="26"/>
              </w:rPr>
              <w:t xml:space="preserve"> i dania gotowe w słoikach</w:t>
            </w:r>
            <w:r w:rsidR="00B15718">
              <w:rPr>
                <w:spacing w:val="0"/>
                <w:sz w:val="26"/>
                <w:szCs w:val="26"/>
              </w:rPr>
              <w:t xml:space="preserve">, </w:t>
            </w:r>
            <w:r w:rsidRPr="00B15718">
              <w:rPr>
                <w:spacing w:val="0"/>
                <w:sz w:val="26"/>
                <w:szCs w:val="26"/>
              </w:rPr>
              <w:t xml:space="preserve">słodycze (batony, czekolady, słodycze dla dzieci). </w:t>
            </w:r>
            <w:r w:rsidRPr="00B15718">
              <w:rPr>
                <w:b/>
                <w:bCs w:val="0"/>
                <w:spacing w:val="0"/>
                <w:sz w:val="26"/>
                <w:szCs w:val="26"/>
              </w:rPr>
              <w:t>NIE PRZYNOSIMY PRZETWORÓW DOMOWYCH !</w:t>
            </w:r>
          </w:p>
        </w:tc>
      </w:tr>
      <w:tr w:rsidR="00B15718" w14:paraId="02485722" w14:textId="77777777" w:rsidTr="00586033">
        <w:trPr>
          <w:jc w:val="center"/>
        </w:trPr>
        <w:tc>
          <w:tcPr>
            <w:tcW w:w="1255" w:type="dxa"/>
          </w:tcPr>
          <w:p w14:paraId="53F2BF9D" w14:textId="77777777" w:rsidR="00B15718" w:rsidRPr="00B15718" w:rsidRDefault="00B1571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2ADD81B" w14:textId="3FB224A4" w:rsidR="00B15718" w:rsidRPr="00B15718" w:rsidRDefault="00B15718" w:rsidP="00B64CE1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Mleko w proszku i słoiczki dla dzieci</w:t>
            </w:r>
          </w:p>
        </w:tc>
      </w:tr>
      <w:tr w:rsidR="006A73D8" w14:paraId="3E1CE9C6" w14:textId="77777777" w:rsidTr="00586033">
        <w:trPr>
          <w:jc w:val="center"/>
        </w:trPr>
        <w:tc>
          <w:tcPr>
            <w:tcW w:w="1255" w:type="dxa"/>
          </w:tcPr>
          <w:p w14:paraId="6541F668" w14:textId="77777777" w:rsidR="006A73D8" w:rsidRPr="00B15718" w:rsidRDefault="006A73D8" w:rsidP="00B64CE1">
            <w:pPr>
              <w:pStyle w:val="Akapitzlist"/>
              <w:numPr>
                <w:ilvl w:val="0"/>
                <w:numId w:val="2"/>
              </w:numPr>
              <w:jc w:val="center"/>
              <w:rPr>
                <w:spacing w:val="0"/>
                <w:sz w:val="26"/>
                <w:szCs w:val="26"/>
              </w:rPr>
            </w:pPr>
          </w:p>
        </w:tc>
        <w:tc>
          <w:tcPr>
            <w:tcW w:w="8156" w:type="dxa"/>
          </w:tcPr>
          <w:p w14:paraId="2E96E79F" w14:textId="2A430FAA" w:rsidR="00B64CE1" w:rsidRPr="00B15718" w:rsidRDefault="00B64CE1" w:rsidP="00BA11DE">
            <w:pPr>
              <w:rPr>
                <w:spacing w:val="0"/>
                <w:sz w:val="26"/>
                <w:szCs w:val="26"/>
              </w:rPr>
            </w:pPr>
            <w:r w:rsidRPr="00B15718">
              <w:rPr>
                <w:spacing w:val="0"/>
                <w:sz w:val="26"/>
                <w:szCs w:val="26"/>
              </w:rPr>
              <w:t>Żywność dla zwierząt</w:t>
            </w:r>
          </w:p>
        </w:tc>
      </w:tr>
      <w:tr w:rsidR="006A73D8" w14:paraId="15D5372B" w14:textId="77777777" w:rsidTr="00586033">
        <w:trPr>
          <w:jc w:val="center"/>
        </w:trPr>
        <w:tc>
          <w:tcPr>
            <w:tcW w:w="1255" w:type="dxa"/>
          </w:tcPr>
          <w:p w14:paraId="1C5F821D" w14:textId="7DAD25B2" w:rsidR="006A73D8" w:rsidRPr="00BA11DE" w:rsidRDefault="00BA11DE" w:rsidP="0023348D">
            <w:pPr>
              <w:jc w:val="center"/>
              <w:rPr>
                <w:spacing w:val="0"/>
                <w:sz w:val="26"/>
                <w:szCs w:val="26"/>
              </w:rPr>
            </w:pPr>
            <w:r w:rsidRPr="00BA11DE">
              <w:rPr>
                <w:spacing w:val="0"/>
                <w:sz w:val="26"/>
                <w:szCs w:val="26"/>
              </w:rPr>
              <w:t>2</w:t>
            </w:r>
            <w:r w:rsidR="000C082E">
              <w:rPr>
                <w:spacing w:val="0"/>
                <w:sz w:val="26"/>
                <w:szCs w:val="26"/>
              </w:rPr>
              <w:t>7</w:t>
            </w:r>
            <w:r w:rsidRPr="00BA11DE">
              <w:rPr>
                <w:spacing w:val="0"/>
                <w:sz w:val="26"/>
                <w:szCs w:val="26"/>
              </w:rPr>
              <w:t>.</w:t>
            </w:r>
          </w:p>
        </w:tc>
        <w:tc>
          <w:tcPr>
            <w:tcW w:w="8156" w:type="dxa"/>
          </w:tcPr>
          <w:p w14:paraId="170F548D" w14:textId="5A30C931" w:rsidR="006A73D8" w:rsidRPr="00BA11DE" w:rsidRDefault="00BA11DE" w:rsidP="00586033">
            <w:pPr>
              <w:jc w:val="both"/>
              <w:rPr>
                <w:spacing w:val="0"/>
                <w:sz w:val="26"/>
                <w:szCs w:val="26"/>
              </w:rPr>
            </w:pPr>
            <w:r w:rsidRPr="00BA11DE">
              <w:rPr>
                <w:spacing w:val="0"/>
                <w:sz w:val="26"/>
                <w:szCs w:val="26"/>
              </w:rPr>
              <w:t>Kubki plastikowe i papierowe, sztućce, talerze</w:t>
            </w:r>
            <w:r w:rsidR="00586033">
              <w:rPr>
                <w:spacing w:val="0"/>
                <w:sz w:val="26"/>
                <w:szCs w:val="26"/>
              </w:rPr>
              <w:t xml:space="preserve"> </w:t>
            </w:r>
            <w:r w:rsidRPr="00BA11DE">
              <w:rPr>
                <w:spacing w:val="0"/>
                <w:sz w:val="26"/>
                <w:szCs w:val="26"/>
              </w:rPr>
              <w:t>plastikowe/papierowe</w:t>
            </w:r>
          </w:p>
        </w:tc>
      </w:tr>
    </w:tbl>
    <w:p w14:paraId="346BAB68" w14:textId="77777777" w:rsidR="0023348D" w:rsidRDefault="0023348D" w:rsidP="0023348D">
      <w:pPr>
        <w:jc w:val="center"/>
        <w:rPr>
          <w:spacing w:val="0"/>
        </w:rPr>
      </w:pPr>
    </w:p>
    <w:sectPr w:rsidR="0023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56D35"/>
    <w:multiLevelType w:val="hybridMultilevel"/>
    <w:tmpl w:val="EB167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9504D"/>
    <w:multiLevelType w:val="hybridMultilevel"/>
    <w:tmpl w:val="C3984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276008">
    <w:abstractNumId w:val="0"/>
  </w:num>
  <w:num w:numId="2" w16cid:durableId="1259632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8D"/>
    <w:rsid w:val="000C082E"/>
    <w:rsid w:val="0023348D"/>
    <w:rsid w:val="002C644A"/>
    <w:rsid w:val="00586033"/>
    <w:rsid w:val="005F76A1"/>
    <w:rsid w:val="006A73D8"/>
    <w:rsid w:val="006C2ABA"/>
    <w:rsid w:val="00B15718"/>
    <w:rsid w:val="00B64CE1"/>
    <w:rsid w:val="00BA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B5DDA"/>
  <w15:chartTrackingRefBased/>
  <w15:docId w15:val="{6FAA42E7-C1A1-40DB-9F2C-747A0B58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Cs/>
        <w:spacing w:val="100"/>
        <w:kern w:val="2"/>
        <w:sz w:val="28"/>
        <w:szCs w:val="28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348D"/>
    <w:pPr>
      <w:ind w:left="720"/>
      <w:contextualSpacing/>
    </w:pPr>
  </w:style>
  <w:style w:type="table" w:styleId="Tabela-Siatka">
    <w:name w:val="Table Grid"/>
    <w:basedOn w:val="Standardowy"/>
    <w:uiPriority w:val="39"/>
    <w:rsid w:val="00233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Tarnowie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Mik</dc:creator>
  <cp:keywords/>
  <dc:description/>
  <cp:lastModifiedBy>Wojciech Mik</cp:lastModifiedBy>
  <cp:revision>3</cp:revision>
  <cp:lastPrinted>2024-09-19T09:32:00Z</cp:lastPrinted>
  <dcterms:created xsi:type="dcterms:W3CDTF">2024-09-19T08:24:00Z</dcterms:created>
  <dcterms:modified xsi:type="dcterms:W3CDTF">2024-09-19T09:33:00Z</dcterms:modified>
</cp:coreProperties>
</file>