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Załącznik nr 1</w:t>
      </w:r>
    </w:p>
    <w:p w:rsidR="00DA121D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:rsidR="00FA19A2" w:rsidRPr="00F97933" w:rsidRDefault="00FA19A2" w:rsidP="00EB400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ustalenia wartości szacunkowej zamówienia</w:t>
      </w:r>
    </w:p>
    <w:p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:rsidR="000F7AAA" w:rsidRPr="004E73BE" w:rsidRDefault="00EF2BA5" w:rsidP="004E73B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4E73BE">
        <w:rPr>
          <w:rFonts w:asciiTheme="majorHAnsi" w:hAnsiTheme="majorHAnsi"/>
        </w:rPr>
        <w:t xml:space="preserve">Nazwa i adres </w:t>
      </w:r>
      <w:r w:rsidR="000F7AAA" w:rsidRPr="004E73BE">
        <w:rPr>
          <w:rFonts w:asciiTheme="majorHAnsi" w:hAnsiTheme="majorHAnsi"/>
        </w:rPr>
        <w:t>zamawiającego</w:t>
      </w:r>
      <w:r w:rsidRPr="004E73BE">
        <w:rPr>
          <w:rFonts w:asciiTheme="majorHAnsi" w:hAnsiTheme="majorHAnsi"/>
        </w:rPr>
        <w:t>: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:rsidR="00EF2BA5" w:rsidRPr="004E73BE" w:rsidRDefault="00EF2BA5" w:rsidP="004E73B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4E73BE">
        <w:rPr>
          <w:rFonts w:asciiTheme="majorHAnsi" w:hAnsiTheme="majorHAnsi"/>
        </w:rPr>
        <w:t>Nazwa przedmiotu zamówienia:</w:t>
      </w:r>
    </w:p>
    <w:p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:rsidR="0015541D" w:rsidRDefault="0015541D" w:rsidP="0015541D">
      <w:pPr>
        <w:pStyle w:val="Style9"/>
        <w:spacing w:before="26"/>
        <w:ind w:firstLine="0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 xml:space="preserve">Przedmiotem zamówienia jest opracowanie kompleksowej dokumentacji projektowej  dla </w:t>
      </w:r>
      <w:r>
        <w:rPr>
          <w:rFonts w:asciiTheme="majorHAnsi" w:hAnsiTheme="majorHAnsi"/>
          <w:b/>
          <w:sz w:val="22"/>
          <w:szCs w:val="22"/>
        </w:rPr>
        <w:t xml:space="preserve">niżej wymienionego zadania: </w:t>
      </w:r>
    </w:p>
    <w:p w:rsidR="0015541D" w:rsidRDefault="0015541D" w:rsidP="0015541D">
      <w:pPr>
        <w:spacing w:line="276" w:lineRule="auto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„Gospodarka wodna przyjazna środowisku w Gminie Wierzbica” .</w:t>
      </w:r>
    </w:p>
    <w:p w:rsidR="0015541D" w:rsidRPr="00ED4CD2" w:rsidRDefault="0015541D" w:rsidP="0015541D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276" w:lineRule="auto"/>
        <w:contextualSpacing w:val="0"/>
        <w:jc w:val="both"/>
        <w:rPr>
          <w:rFonts w:asciiTheme="majorHAnsi" w:eastAsia="Times New Roman" w:hAnsiTheme="majorHAnsi"/>
        </w:rPr>
      </w:pPr>
      <w:r w:rsidRPr="00ED4CD2">
        <w:rPr>
          <w:rFonts w:asciiTheme="majorHAnsi" w:eastAsia="Times New Roman" w:hAnsiTheme="majorHAnsi"/>
        </w:rPr>
        <w:t>Zakres przedmiotu zamówienia .</w:t>
      </w:r>
    </w:p>
    <w:p w:rsidR="0015541D" w:rsidRPr="00ED4CD2" w:rsidRDefault="0015541D" w:rsidP="0015541D">
      <w:pPr>
        <w:pStyle w:val="Akapitzlist"/>
        <w:spacing w:line="276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Zakres przedmiotu zamówienia obejmuje opracowanie wielobranżowej dokumentacji projektowej dla </w:t>
      </w:r>
      <w:r w:rsidRPr="00353C26">
        <w:rPr>
          <w:rFonts w:ascii="Times New Roman" w:hAnsi="Times New Roman" w:cs="Times New Roman"/>
          <w:sz w:val="22"/>
          <w:szCs w:val="22"/>
        </w:rPr>
        <w:t>ujęcia wody w miejscowości Pniówno</w:t>
      </w:r>
      <w:r>
        <w:rPr>
          <w:sz w:val="22"/>
          <w:szCs w:val="22"/>
        </w:rPr>
        <w:t xml:space="preserve"> </w:t>
      </w:r>
      <w:r>
        <w:rPr>
          <w:rFonts w:asciiTheme="majorHAnsi" w:eastAsia="Times New Roman" w:hAnsiTheme="majorHAnsi"/>
        </w:rPr>
        <w:t xml:space="preserve">w zakresie : 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 w:rsidRPr="0010327E">
        <w:rPr>
          <w:rFonts w:asciiTheme="majorHAnsi" w:eastAsia="Times New Roman" w:hAnsiTheme="majorHAnsi"/>
        </w:rPr>
        <w:t xml:space="preserve">a) </w:t>
      </w:r>
      <w:r>
        <w:rPr>
          <w:rFonts w:asciiTheme="majorHAnsi" w:eastAsia="Times New Roman" w:hAnsiTheme="majorHAnsi"/>
        </w:rPr>
        <w:t xml:space="preserve">kompleksowego procesu </w:t>
      </w:r>
      <w:r>
        <w:rPr>
          <w:sz w:val="22"/>
          <w:szCs w:val="22"/>
        </w:rPr>
        <w:t xml:space="preserve">uzdatniania wody  , 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b) budowy zbiornika popłuczyn ,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c) instalacji układu dezynfekcji wody lampami UV i podchlorynem sodu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d) wymiany zestawu pompowego z armaturą ,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e) systemu automatyki i monitoringu SUW 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f) instalacji elektrycznej z dostosowaniem obiektu do pracy w trybie automatycznym , 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g) wykonania nowych obudów i uzbrojenia studni oraz szachtów zbiornikowych </w:t>
      </w:r>
    </w:p>
    <w:p w:rsidR="0015541D" w:rsidRDefault="0015541D" w:rsidP="0015541D">
      <w:pPr>
        <w:pStyle w:val="Default"/>
        <w:numPr>
          <w:ilvl w:val="0"/>
          <w:numId w:val="1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h) robót budowlano- adaptacyjnych włącznie z rozbudową w przypadku konieczności ,</w:t>
      </w:r>
    </w:p>
    <w:p w:rsidR="0015541D" w:rsidRPr="00D1533C" w:rsidRDefault="0015541D" w:rsidP="0015541D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i) zagospodarowania terenu / chodniki , zieleń ,wymiana ogrodzenia , bramy z furtką  ,oświetlenia /.</w:t>
      </w:r>
    </w:p>
    <w:p w:rsidR="0033007C" w:rsidRPr="00F97933" w:rsidRDefault="0033007C" w:rsidP="0015541D">
      <w:pPr>
        <w:spacing w:line="276" w:lineRule="auto"/>
        <w:jc w:val="both"/>
        <w:rPr>
          <w:rFonts w:asciiTheme="majorHAnsi" w:eastAsia="Times New Roman" w:hAnsiTheme="majorHAnsi"/>
          <w:color w:val="auto"/>
        </w:rPr>
      </w:pPr>
    </w:p>
    <w:p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:rsid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…………………………………………………………..……</w:t>
      </w:r>
      <w:r w:rsidR="00F97933">
        <w:rPr>
          <w:rFonts w:asciiTheme="majorHAnsi" w:hAnsiTheme="majorHAnsi"/>
        </w:rPr>
        <w:t>........................................................................................</w:t>
      </w:r>
      <w:r w:rsidRPr="00F97933">
        <w:rPr>
          <w:rFonts w:asciiTheme="majorHAnsi" w:hAnsiTheme="majorHAnsi"/>
        </w:rPr>
        <w:t>….</w:t>
      </w:r>
    </w:p>
    <w:p w:rsidR="00F97933" w:rsidRP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:rsid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………………………………………………………………..….</w:t>
      </w:r>
      <w:r w:rsidR="00F97933">
        <w:rPr>
          <w:rFonts w:asciiTheme="majorHAnsi" w:hAnsiTheme="majorHAnsi"/>
        </w:rPr>
        <w:t>.........................................................................................</w:t>
      </w:r>
    </w:p>
    <w:p w:rsidR="00F97933" w:rsidRPr="00F97933" w:rsidRDefault="00F97933" w:rsidP="00BB0926">
      <w:pPr>
        <w:rPr>
          <w:rFonts w:asciiTheme="majorHAnsi" w:hAnsiTheme="majorHAnsi"/>
        </w:rPr>
      </w:pPr>
    </w:p>
    <w:p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……………………...…………………..</w:t>
      </w:r>
    </w:p>
    <w:p w:rsidR="00F97933" w:rsidRPr="00F97933" w:rsidRDefault="00F97933" w:rsidP="00BB0926">
      <w:pPr>
        <w:rPr>
          <w:rFonts w:asciiTheme="majorHAnsi" w:hAnsiTheme="majorHAnsi"/>
          <w:lang w:val="pl-PL"/>
        </w:rPr>
      </w:pPr>
    </w:p>
    <w:p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………………..……................….</w:t>
      </w:r>
      <w:r w:rsidR="00F97933">
        <w:rPr>
          <w:rFonts w:asciiTheme="majorHAnsi" w:hAnsiTheme="majorHAnsi"/>
          <w:lang w:val="de-DE"/>
        </w:rPr>
        <w:t xml:space="preserve">  E-MAIL: ……..……………….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:rsidR="00BB0926" w:rsidRPr="00F97933" w:rsidRDefault="00BB0926" w:rsidP="00BB0926">
      <w:pPr>
        <w:rPr>
          <w:rFonts w:asciiTheme="majorHAnsi" w:hAnsiTheme="majorHAnsi"/>
          <w:lang w:val="de-DE"/>
        </w:rPr>
      </w:pPr>
    </w:p>
    <w:p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:rsidR="00BB0926" w:rsidRPr="004E73BE" w:rsidRDefault="00043C03" w:rsidP="004E73BE">
      <w:pPr>
        <w:pStyle w:val="Akapitzlist"/>
        <w:numPr>
          <w:ilvl w:val="0"/>
          <w:numId w:val="15"/>
        </w:num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</w:rPr>
      </w:pPr>
      <w:r w:rsidRPr="004E73BE">
        <w:rPr>
          <w:rFonts w:asciiTheme="majorHAnsi" w:hAnsiTheme="majorHAnsi"/>
        </w:rPr>
        <w:t>W</w:t>
      </w:r>
      <w:r w:rsidR="00BB0926" w:rsidRPr="004E73BE">
        <w:rPr>
          <w:rFonts w:asciiTheme="majorHAnsi" w:hAnsiTheme="majorHAnsi"/>
        </w:rPr>
        <w:t>ykonanie przedmiotu zamówienia publicznego</w:t>
      </w:r>
      <w:r w:rsidRPr="004E73BE">
        <w:rPr>
          <w:rFonts w:asciiTheme="majorHAnsi" w:hAnsiTheme="majorHAnsi"/>
        </w:rPr>
        <w:t xml:space="preserve"> </w:t>
      </w:r>
      <w:r w:rsidR="00BB0926" w:rsidRPr="004E73BE">
        <w:rPr>
          <w:rFonts w:asciiTheme="majorHAnsi" w:hAnsiTheme="majorHAnsi"/>
          <w:b/>
        </w:rPr>
        <w:t>za łączną kwotę w wysokości:</w:t>
      </w:r>
    </w:p>
    <w:p w:rsidR="00207327" w:rsidRPr="00207327" w:rsidRDefault="00207327" w:rsidP="0020732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:rsidR="004911C3" w:rsidRDefault="004911C3" w:rsidP="004911C3">
      <w:pPr>
        <w:spacing w:line="480" w:lineRule="auto"/>
        <w:rPr>
          <w:rFonts w:asciiTheme="majorHAnsi" w:hAnsiTheme="majorHAnsi"/>
        </w:rPr>
      </w:pPr>
    </w:p>
    <w:p w:rsidR="00FA19A2" w:rsidRPr="00F062CA" w:rsidRDefault="00FA19A2" w:rsidP="00FA19A2">
      <w:pPr>
        <w:pStyle w:val="Bezodstpw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F062CA">
        <w:rPr>
          <w:b/>
          <w:sz w:val="24"/>
          <w:szCs w:val="24"/>
        </w:rPr>
        <w:t>Oświadczam, że wypełniłem obowiązki informacyjne przewidziane w art. 13 lub art. 14 RODO</w:t>
      </w:r>
      <w:r w:rsidRPr="00F062CA">
        <w:rPr>
          <w:rStyle w:val="Odwoanieprzypisudolnego"/>
          <w:b/>
          <w:sz w:val="24"/>
          <w:szCs w:val="24"/>
        </w:rPr>
        <w:footnoteReference w:id="1"/>
      </w:r>
      <w:r w:rsidRPr="00F062CA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FA19A2" w:rsidRPr="00F062CA" w:rsidRDefault="00FA19A2" w:rsidP="00FA19A2">
      <w:pPr>
        <w:pStyle w:val="NormalnyWeb"/>
        <w:spacing w:line="276" w:lineRule="auto"/>
        <w:ind w:left="426"/>
        <w:jc w:val="both"/>
        <w:rPr>
          <w:i/>
          <w:color w:val="000000"/>
        </w:rPr>
      </w:pPr>
      <w:r w:rsidRPr="00F062CA">
        <w:rPr>
          <w:b/>
          <w:i/>
          <w:color w:val="000000"/>
        </w:rPr>
        <w:t>*</w:t>
      </w:r>
      <w:r w:rsidRPr="00F062CA">
        <w:rPr>
          <w:i/>
          <w:color w:val="000000"/>
        </w:rPr>
        <w:t xml:space="preserve">W przypadku, gdy Wykonawca </w:t>
      </w:r>
      <w:r w:rsidRPr="00F062CA">
        <w:rPr>
          <w:i/>
          <w:color w:val="000000"/>
          <w:u w:val="single"/>
        </w:rPr>
        <w:t>nie przekazuje danych osobowych</w:t>
      </w:r>
      <w:r w:rsidRPr="00F062CA">
        <w:rPr>
          <w:i/>
          <w:color w:val="00000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9A2" w:rsidRPr="00F97933" w:rsidRDefault="00FA19A2" w:rsidP="004911C3">
      <w:pPr>
        <w:spacing w:line="480" w:lineRule="auto"/>
        <w:rPr>
          <w:rFonts w:asciiTheme="majorHAnsi" w:hAnsiTheme="majorHAnsi"/>
        </w:rPr>
      </w:pPr>
    </w:p>
    <w:p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t>Uprawnionym do kontaktów z Zamawiającym jest ______</w:t>
      </w:r>
      <w:r w:rsidR="0033007C" w:rsidRPr="00F97933">
        <w:rPr>
          <w:rFonts w:asciiTheme="majorHAnsi" w:hAnsiTheme="majorHAnsi"/>
        </w:rPr>
        <w:t>_________________  tel.</w:t>
      </w:r>
      <w:r w:rsidRPr="00F97933">
        <w:rPr>
          <w:rFonts w:asciiTheme="majorHAnsi" w:hAnsiTheme="majorHAnsi"/>
        </w:rPr>
        <w:t>_________________________</w:t>
      </w:r>
    </w:p>
    <w:p w:rsidR="00043C03" w:rsidRPr="00F97933" w:rsidRDefault="00043C03" w:rsidP="00043C03">
      <w:pPr>
        <w:spacing w:line="480" w:lineRule="auto"/>
        <w:rPr>
          <w:rFonts w:asciiTheme="majorHAnsi" w:hAnsiTheme="majorHAnsi"/>
        </w:rPr>
      </w:pPr>
    </w:p>
    <w:p w:rsidR="000F7AAA" w:rsidRPr="00F97933" w:rsidRDefault="000F7AAA" w:rsidP="000F7AAA">
      <w:pPr>
        <w:jc w:val="both"/>
        <w:rPr>
          <w:rFonts w:asciiTheme="majorHAnsi" w:hAnsiTheme="majorHAnsi"/>
        </w:rPr>
      </w:pPr>
    </w:p>
    <w:p w:rsidR="00043C03" w:rsidRPr="00F97933" w:rsidRDefault="00043C03" w:rsidP="000F7AAA">
      <w:pPr>
        <w:jc w:val="both"/>
        <w:rPr>
          <w:rFonts w:asciiTheme="majorHAnsi" w:hAnsiTheme="majorHAnsi"/>
        </w:rPr>
      </w:pPr>
    </w:p>
    <w:p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:rsidR="000F7AAA" w:rsidRPr="00F97933" w:rsidRDefault="000F7AAA" w:rsidP="000F7AAA">
      <w:pPr>
        <w:jc w:val="both"/>
        <w:rPr>
          <w:rFonts w:asciiTheme="majorHAnsi" w:hAnsiTheme="majorHAnsi"/>
        </w:rPr>
      </w:pPr>
    </w:p>
    <w:p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:rsidR="000F7AAA" w:rsidRPr="00F97933" w:rsidRDefault="000F7AAA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Pieczęć i </w:t>
      </w:r>
      <w:bookmarkStart w:id="0" w:name="_GoBack"/>
      <w:bookmarkEnd w:id="0"/>
      <w:r w:rsidRPr="00F97933">
        <w:rPr>
          <w:rFonts w:asciiTheme="majorHAnsi" w:hAnsiTheme="majorHAnsi"/>
        </w:rPr>
        <w:t>podpisy osób upoważnionych</w:t>
      </w:r>
    </w:p>
    <w:sectPr w:rsidR="000F7AAA" w:rsidRPr="00F97933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D" w:rsidRDefault="005A4F6D">
      <w:r>
        <w:separator/>
      </w:r>
    </w:p>
  </w:endnote>
  <w:endnote w:type="continuationSeparator" w:id="0">
    <w:p w:rsidR="005A4F6D" w:rsidRDefault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D" w:rsidRDefault="005A4F6D"/>
  </w:footnote>
  <w:footnote w:type="continuationSeparator" w:id="0">
    <w:p w:rsidR="005A4F6D" w:rsidRDefault="005A4F6D"/>
  </w:footnote>
  <w:footnote w:id="1">
    <w:p w:rsidR="00FA19A2" w:rsidRPr="003F7A6B" w:rsidRDefault="00FA19A2" w:rsidP="00FA19A2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>
    <w:nsid w:val="1CF93E08"/>
    <w:multiLevelType w:val="hybridMultilevel"/>
    <w:tmpl w:val="BFF471BC"/>
    <w:lvl w:ilvl="0" w:tplc="F23465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52E5"/>
    <w:multiLevelType w:val="hybridMultilevel"/>
    <w:tmpl w:val="5EF8B3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465AD"/>
    <w:multiLevelType w:val="hybridMultilevel"/>
    <w:tmpl w:val="9CD0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72C3"/>
    <w:multiLevelType w:val="hybridMultilevel"/>
    <w:tmpl w:val="C742CBF2"/>
    <w:lvl w:ilvl="0" w:tplc="BD6ED42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00A0704-5AB9-4643-9BEE-81EE08EC0573}"/>
  </w:docVars>
  <w:rsids>
    <w:rsidRoot w:val="007C61ED"/>
    <w:rsid w:val="00005EC1"/>
    <w:rsid w:val="00043C03"/>
    <w:rsid w:val="000826F6"/>
    <w:rsid w:val="000F40FA"/>
    <w:rsid w:val="000F7AAA"/>
    <w:rsid w:val="0015541D"/>
    <w:rsid w:val="00160DDE"/>
    <w:rsid w:val="001C7253"/>
    <w:rsid w:val="00207327"/>
    <w:rsid w:val="002724FE"/>
    <w:rsid w:val="002912A8"/>
    <w:rsid w:val="002B583A"/>
    <w:rsid w:val="002D30B1"/>
    <w:rsid w:val="00324C15"/>
    <w:rsid w:val="0033007C"/>
    <w:rsid w:val="00344E5B"/>
    <w:rsid w:val="003810AC"/>
    <w:rsid w:val="003818E8"/>
    <w:rsid w:val="00395A81"/>
    <w:rsid w:val="00403042"/>
    <w:rsid w:val="004911C3"/>
    <w:rsid w:val="004D480B"/>
    <w:rsid w:val="004E71F8"/>
    <w:rsid w:val="004E73BE"/>
    <w:rsid w:val="005A4F6D"/>
    <w:rsid w:val="00600478"/>
    <w:rsid w:val="00646E93"/>
    <w:rsid w:val="006E3249"/>
    <w:rsid w:val="00714FF7"/>
    <w:rsid w:val="007674F1"/>
    <w:rsid w:val="007C61ED"/>
    <w:rsid w:val="00803FCD"/>
    <w:rsid w:val="008F2C0C"/>
    <w:rsid w:val="008F5954"/>
    <w:rsid w:val="00920982"/>
    <w:rsid w:val="009E1A84"/>
    <w:rsid w:val="00A52A1F"/>
    <w:rsid w:val="00A62735"/>
    <w:rsid w:val="00A81D29"/>
    <w:rsid w:val="00B63920"/>
    <w:rsid w:val="00BB0926"/>
    <w:rsid w:val="00BF2EB7"/>
    <w:rsid w:val="00C02750"/>
    <w:rsid w:val="00C603A2"/>
    <w:rsid w:val="00CA60A8"/>
    <w:rsid w:val="00CB1845"/>
    <w:rsid w:val="00D305DD"/>
    <w:rsid w:val="00D83001"/>
    <w:rsid w:val="00DA121D"/>
    <w:rsid w:val="00EB4005"/>
    <w:rsid w:val="00EF2BA5"/>
    <w:rsid w:val="00EF7B4B"/>
    <w:rsid w:val="00F90497"/>
    <w:rsid w:val="00F97933"/>
    <w:rsid w:val="00FA19A2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5541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Bezodstpw">
    <w:name w:val="No Spacing"/>
    <w:link w:val="BezodstpwZnak"/>
    <w:uiPriority w:val="1"/>
    <w:qFormat/>
    <w:rsid w:val="00FA19A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  <w:lang w:val="pl-PL"/>
    </w:rPr>
  </w:style>
  <w:style w:type="character" w:customStyle="1" w:styleId="BezodstpwZnak">
    <w:name w:val="Bez odstępów Znak"/>
    <w:link w:val="Bezodstpw"/>
    <w:uiPriority w:val="1"/>
    <w:locked/>
    <w:rsid w:val="00FA19A2"/>
    <w:rPr>
      <w:rFonts w:ascii="Times New Roman" w:eastAsia="Calibri" w:hAnsi="Times New Roman" w:cs="Times New Roman"/>
      <w:color w:val="000000"/>
      <w:sz w:val="22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FA19A2"/>
    <w:rPr>
      <w:rFonts w:ascii="Times New Roman" w:eastAsia="Calibri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9A2"/>
    <w:rPr>
      <w:rFonts w:ascii="Times New Roman" w:eastAsia="Calibri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FA19A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FA19A2"/>
    <w:rPr>
      <w:rFonts w:ascii="Times New Roman" w:eastAsia="Calibri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5541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Bezodstpw">
    <w:name w:val="No Spacing"/>
    <w:link w:val="BezodstpwZnak"/>
    <w:uiPriority w:val="1"/>
    <w:qFormat/>
    <w:rsid w:val="00FA19A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  <w:lang w:val="pl-PL"/>
    </w:rPr>
  </w:style>
  <w:style w:type="character" w:customStyle="1" w:styleId="BezodstpwZnak">
    <w:name w:val="Bez odstępów Znak"/>
    <w:link w:val="Bezodstpw"/>
    <w:uiPriority w:val="1"/>
    <w:locked/>
    <w:rsid w:val="00FA19A2"/>
    <w:rPr>
      <w:rFonts w:ascii="Times New Roman" w:eastAsia="Calibri" w:hAnsi="Times New Roman" w:cs="Times New Roman"/>
      <w:color w:val="000000"/>
      <w:sz w:val="22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FA19A2"/>
    <w:rPr>
      <w:rFonts w:ascii="Times New Roman" w:eastAsia="Calibri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9A2"/>
    <w:rPr>
      <w:rFonts w:ascii="Times New Roman" w:eastAsia="Calibri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FA19A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FA19A2"/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0A0704-5AB9-4643-9BEE-81EE08EC05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Zdzisław Gryczaniuk</cp:lastModifiedBy>
  <cp:revision>5</cp:revision>
  <cp:lastPrinted>2021-02-11T09:27:00Z</cp:lastPrinted>
  <dcterms:created xsi:type="dcterms:W3CDTF">2022-08-10T13:13:00Z</dcterms:created>
  <dcterms:modified xsi:type="dcterms:W3CDTF">2022-08-16T06:57:00Z</dcterms:modified>
</cp:coreProperties>
</file>