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CD702A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EB24E" w14:textId="77777777" w:rsidR="00E34223" w:rsidRDefault="00E34223" w:rsidP="005A7A2A">
      <w:r>
        <w:separator/>
      </w:r>
    </w:p>
  </w:endnote>
  <w:endnote w:type="continuationSeparator" w:id="0">
    <w:p w14:paraId="1B05FED4" w14:textId="77777777" w:rsidR="00E34223" w:rsidRDefault="00E3422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5654B" w14:textId="77777777" w:rsidR="00336807" w:rsidRDefault="003368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82983" w14:textId="77777777" w:rsidR="00E34223" w:rsidRDefault="00E34223" w:rsidP="005A7A2A">
      <w:r>
        <w:separator/>
      </w:r>
    </w:p>
  </w:footnote>
  <w:footnote w:type="continuationSeparator" w:id="0">
    <w:p w14:paraId="0E07D7B5" w14:textId="77777777" w:rsidR="00E34223" w:rsidRDefault="00E3422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EF93" w14:textId="77777777" w:rsidR="00336807" w:rsidRDefault="003368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3E8C1B8D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04E13">
      <w:rPr>
        <w:rFonts w:ascii="Calibri" w:eastAsia="Times New Roman" w:hAnsi="Calibri" w:cs="Calibri"/>
        <w:b/>
        <w:bCs/>
        <w:sz w:val="20"/>
        <w:szCs w:val="20"/>
      </w:rPr>
      <w:t>1</w:t>
    </w:r>
    <w:r w:rsidR="00333C46">
      <w:rPr>
        <w:rFonts w:ascii="Calibri" w:eastAsia="Times New Roman" w:hAnsi="Calibri" w:cs="Calibri"/>
        <w:b/>
        <w:bCs/>
        <w:sz w:val="20"/>
        <w:szCs w:val="20"/>
      </w:rPr>
      <w:t>5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C5AFC" w14:textId="77777777" w:rsidR="00336807" w:rsidRDefault="003368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C46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943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1FBD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04E13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4223"/>
    <w:rsid w:val="00E37173"/>
    <w:rsid w:val="00E41146"/>
    <w:rsid w:val="00E44A55"/>
    <w:rsid w:val="00E533AB"/>
    <w:rsid w:val="00E54543"/>
    <w:rsid w:val="00E57E6C"/>
    <w:rsid w:val="00E6588E"/>
    <w:rsid w:val="00E71AA6"/>
    <w:rsid w:val="00E73991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2022-01-23T11:08:00Z</dcterms:created>
  <dcterms:modified xsi:type="dcterms:W3CDTF">2023-09-05T10:24:00Z</dcterms:modified>
</cp:coreProperties>
</file>