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Weź udział w II ogólnopolskim konkursie filmowym „Świat się kręci wokół wsi”!</w:t>
      </w:r>
    </w:p>
    <w:p>
      <w:pPr>
        <w:pStyle w:val="Nagwek3"/>
        <w:rPr>
          <w:rStyle w:val="Strong"/>
          <w:rFonts w:ascii="Times New Roman" w:hAnsi="Times New Roman" w:cs="Times New Roman"/>
          <w:b w:val="false"/>
          <w:b w:val="false"/>
          <w:bCs w:val="false"/>
          <w:color w:val="auto"/>
        </w:rPr>
      </w:pPr>
      <w:r>
        <w:rPr>
          <w:rFonts w:cs="Times New Roman" w:ascii="Times New Roman" w:hAnsi="Times New Roman"/>
          <w:color w:val="auto"/>
        </w:rPr>
        <w:t>W imieniu Ministra Rolnictwa i Rozwoju Wsi, który jest Organizatorem konkursu, zapraszamy do udziału w II ogólnopolskim, amatorskim konkursie filmowym „Świat się kręci wokół wsi”. Nagraj i prze</w:t>
      </w:r>
      <w:bookmarkStart w:id="0" w:name="_GoBack"/>
      <w:bookmarkEnd w:id="0"/>
      <w:r>
        <w:rPr>
          <w:rFonts w:cs="Times New Roman" w:ascii="Times New Roman" w:hAnsi="Times New Roman"/>
          <w:color w:val="auto"/>
        </w:rPr>
        <w:t>ślij swój film do Organizatora konkursu. Pokaż, jak zmienia się polska wieś.</w:t>
      </w:r>
    </w:p>
    <w:p>
      <w:pPr>
        <w:pStyle w:val="Nagwek3"/>
        <w:rPr>
          <w:rStyle w:val="Strong"/>
          <w:rFonts w:ascii="Times New Roman" w:hAnsi="Times New Roman" w:cs="Times New Roman"/>
          <w:b w:val="false"/>
          <w:b w:val="false"/>
          <w:bCs w:val="false"/>
          <w:color w:val="auto"/>
        </w:rPr>
      </w:pPr>
      <w:r>
        <w:rPr>
          <w:rFonts w:cs="Times New Roman" w:ascii="Times New Roman" w:hAnsi="Times New Roman"/>
          <w:b w:val="false"/>
          <w:bCs w:val="false"/>
          <w:color w:val="auto"/>
        </w:rPr>
      </w:r>
    </w:p>
    <w:p>
      <w:pPr>
        <w:pStyle w:val="Nagwek3"/>
        <w:rPr>
          <w:rFonts w:ascii="Times New Roman" w:hAnsi="Times New Roman" w:cs="Times New Roman"/>
          <w:color w:val="auto"/>
        </w:rPr>
      </w:pPr>
      <w:r>
        <w:rPr>
          <w:rStyle w:val="Strong"/>
          <w:rFonts w:cs="Times New Roman" w:ascii="Times New Roman" w:hAnsi="Times New Roman"/>
          <w:b w:val="false"/>
          <w:bCs w:val="false"/>
          <w:color w:val="auto"/>
        </w:rPr>
        <w:t>Jak się zgłosić?</w:t>
      </w:r>
    </w:p>
    <w:p>
      <w:pPr>
        <w:pStyle w:val="NormalWeb"/>
        <w:spacing w:before="280" w:after="280"/>
        <w:rPr/>
      </w:pPr>
      <w:r>
        <w:rPr/>
        <w:t xml:space="preserve">Formularze zgłoszenia są przyjmowane </w:t>
      </w:r>
      <w:r>
        <w:rPr>
          <w:rStyle w:val="Strong"/>
        </w:rPr>
        <w:t xml:space="preserve">do 28 września 2022 r., a filmy do 30 września 2022 r. </w:t>
      </w:r>
      <w:r>
        <w:rPr/>
        <w:t>Szczegóły znajdziesz na stronie MRiRW oraz na stronach Partnerów konkursu – ARiMR i KOWR:</w:t>
      </w:r>
    </w:p>
    <w:p>
      <w:pPr>
        <w:pStyle w:val="NormalWeb"/>
        <w:spacing w:before="280" w:after="280"/>
        <w:rPr/>
      </w:pPr>
      <w:hyperlink r:id="rId2">
        <w:r>
          <w:rPr>
            <w:rStyle w:val="Czeinternetowe"/>
            <w:color w:val="auto"/>
          </w:rPr>
          <w:t>www.gov.pl/web/rolnictwo/ogolnopolski-konkurs-filmowy-swiat-sie-kreci-wokol-wsi</w:t>
        </w:r>
      </w:hyperlink>
    </w:p>
    <w:p>
      <w:pPr>
        <w:pStyle w:val="NormalWeb"/>
        <w:spacing w:before="280" w:after="280"/>
        <w:rPr/>
      </w:pPr>
      <w:hyperlink r:id="rId3">
        <w:r>
          <w:rPr>
            <w:rStyle w:val="Czeinternetowe"/>
            <w:color w:val="auto"/>
          </w:rPr>
          <w:t>https://www.gov.pl/web/arimr/wszystkie-aktualnosci</w:t>
        </w:r>
      </w:hyperlink>
    </w:p>
    <w:p>
      <w:pPr>
        <w:pStyle w:val="NormalWeb"/>
        <w:spacing w:before="280" w:after="280"/>
        <w:rPr/>
      </w:pPr>
      <w:hyperlink r:id="rId4">
        <w:r>
          <w:rPr>
            <w:rStyle w:val="Czeinternetowe"/>
            <w:color w:val="auto"/>
          </w:rPr>
          <w:t>https://www.kowr.gov.pl/biuro-prasowe/aktualnosci</w:t>
        </w:r>
      </w:hyperlink>
    </w:p>
    <w:p>
      <w:pPr>
        <w:pStyle w:val="Nagwek3"/>
        <w:rPr>
          <w:rFonts w:ascii="Times New Roman" w:hAnsi="Times New Roman" w:cs="Times New Roman"/>
          <w:color w:val="auto"/>
        </w:rPr>
      </w:pPr>
      <w:r>
        <w:rPr>
          <w:rStyle w:val="Strong"/>
          <w:rFonts w:cs="Times New Roman" w:ascii="Times New Roman" w:hAnsi="Times New Roman"/>
          <w:b w:val="false"/>
          <w:bCs w:val="false"/>
          <w:color w:val="auto"/>
        </w:rPr>
        <w:t>Do kogo skierowany jest konkurs?</w:t>
      </w:r>
    </w:p>
    <w:p>
      <w:pPr>
        <w:pStyle w:val="NormalWeb"/>
        <w:spacing w:before="280" w:after="280"/>
        <w:rPr/>
      </w:pPr>
      <w:r>
        <w:rPr/>
        <w:t>Konkurs skierowany jest do młodych mieszkańców wsi, w wieku od 16 do 40 roku życia. W ramach konkursu przewidziane są 2 kategorie wiekowe: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sz w:val="24"/>
          <w:szCs w:val="24"/>
        </w:rPr>
        <w:t xml:space="preserve">Kategoria I – </w:t>
      </w:r>
      <w:r>
        <w:rPr>
          <w:rFonts w:cs="Times New Roman" w:ascii="Times New Roman" w:hAnsi="Times New Roman"/>
          <w:sz w:val="24"/>
          <w:szCs w:val="24"/>
        </w:rPr>
        <w:t xml:space="preserve">Ta kategoria jest dla Ciebie, jeżeli masz </w:t>
      </w:r>
      <w:r>
        <w:rPr>
          <w:rStyle w:val="Strong"/>
          <w:rFonts w:cs="Times New Roman" w:ascii="Times New Roman" w:hAnsi="Times New Roman"/>
          <w:sz w:val="24"/>
          <w:szCs w:val="24"/>
        </w:rPr>
        <w:t>od 16 do 25 lat i mieszkasz na wsi</w:t>
      </w:r>
      <w:r>
        <w:rPr>
          <w:rFonts w:cs="Times New Roman" w:ascii="Times New Roman" w:hAnsi="Times New Roman"/>
          <w:sz w:val="24"/>
          <w:szCs w:val="24"/>
        </w:rPr>
        <w:t>. Pokaż nam swoją wieś widzianą z Twojej perspektywy. Zaprezentuj swoją okolicę jako miejsce do życia i rozwoju zawodowego oraz podziel się swoimi planami na przyszłość. Opowiedz, jak widzisz siebie na wsi za kilka lat.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sz w:val="24"/>
          <w:szCs w:val="24"/>
        </w:rPr>
        <w:t xml:space="preserve">Kategoria II – </w:t>
      </w:r>
      <w:r>
        <w:rPr>
          <w:rFonts w:cs="Times New Roman" w:ascii="Times New Roman" w:hAnsi="Times New Roman"/>
          <w:sz w:val="24"/>
          <w:szCs w:val="24"/>
        </w:rPr>
        <w:t xml:space="preserve">Jesteś </w:t>
      </w:r>
      <w:r>
        <w:rPr>
          <w:rStyle w:val="Strong"/>
          <w:rFonts w:cs="Times New Roman" w:ascii="Times New Roman" w:hAnsi="Times New Roman"/>
          <w:sz w:val="24"/>
          <w:szCs w:val="24"/>
        </w:rPr>
        <w:t>młodym rolnikiem w wieku do 40 lat</w:t>
      </w:r>
      <w:r>
        <w:rPr>
          <w:rFonts w:cs="Times New Roman" w:ascii="Times New Roman" w:hAnsi="Times New Roman"/>
          <w:sz w:val="24"/>
          <w:szCs w:val="24"/>
        </w:rPr>
        <w:t>? Ta kategoria właśnie dla Ciebie. Podziel się swoją historią, pokaż nam swoje osiągnięcia i determinację w rozwijaniu swojego gospodarstwa, poprawie jego konkurencyjności na rynku – z wykorzystaniem środków unijnych.</w:t>
      </w:r>
    </w:p>
    <w:p>
      <w:pPr>
        <w:pStyle w:val="Nagwek3"/>
        <w:rPr>
          <w:rFonts w:ascii="Times New Roman" w:hAnsi="Times New Roman" w:cs="Times New Roman"/>
          <w:color w:val="auto"/>
        </w:rPr>
      </w:pPr>
      <w:r>
        <w:rPr>
          <w:rStyle w:val="Strong"/>
          <w:rFonts w:cs="Times New Roman" w:ascii="Times New Roman" w:hAnsi="Times New Roman"/>
          <w:b w:val="false"/>
          <w:bCs w:val="false"/>
          <w:color w:val="auto"/>
        </w:rPr>
        <w:t>Cel konkursu</w:t>
      </w:r>
    </w:p>
    <w:p>
      <w:pPr>
        <w:pStyle w:val="NormalWeb"/>
        <w:spacing w:before="280" w:after="280"/>
        <w:rPr/>
      </w:pPr>
      <w:r>
        <w:rPr/>
        <w:t>Organizator czeka na filmowe opowieści o życiu na wsi, które staną się inspiracją dla innych młodych ludzi.</w:t>
      </w:r>
    </w:p>
    <w:p>
      <w:pPr>
        <w:pStyle w:val="NormalWeb"/>
        <w:spacing w:before="280" w:after="280"/>
        <w:rPr/>
      </w:pPr>
      <w:r>
        <w:rPr/>
        <w:t xml:space="preserve">Celem konkursu jest wzmocnienie pozytywnego wizerunku polskiej wsi i zawodu rolnika. Dzięki tej inicjatywie przekonamy się, że życie na wsi ma wiele pozytywnych aspektów, a rolnik to człowiek wszechstronny, który buduje swój potencjał dzięki pracy i efektywnemu wykorzystaniu środków unijnych. </w:t>
      </w:r>
    </w:p>
    <w:p>
      <w:pPr>
        <w:pStyle w:val="NormalWeb"/>
        <w:spacing w:before="280" w:after="280"/>
        <w:rPr/>
      </w:pPr>
      <w:r>
        <w:rPr/>
        <w:t>Nasz ogólny dobrostan zależy od efektów ciężkiej pracy rolników.</w:t>
      </w:r>
    </w:p>
    <w:p>
      <w:pPr>
        <w:pStyle w:val="NormalWeb"/>
        <w:spacing w:before="280" w:after="280"/>
        <w:rPr/>
      </w:pPr>
      <w:r>
        <w:rPr>
          <w:rStyle w:val="Strong"/>
        </w:rPr>
        <w:t>Serdecznie zachęcamy do wzięcia udziału w Konkursie! Na najlepsze prace czekają nagrody pieniężne oraz upominki rzeczowe.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8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82705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827055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827055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827055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27055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827055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82705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v.pl/web/rolnictwo/ogolnopolski-konkurs-filmowy-swiat-sie-kreci-wokol-wsi" TargetMode="External"/><Relationship Id="rId3" Type="http://schemas.openxmlformats.org/officeDocument/2006/relationships/hyperlink" Target="https://www.gov.pl/web/arimr/wszystkie-aktualnosci" TargetMode="External"/><Relationship Id="rId4" Type="http://schemas.openxmlformats.org/officeDocument/2006/relationships/hyperlink" Target="https://www.kowr.gov.pl/biuro-prasowe/aktualnosci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1</Pages>
  <Words>290</Words>
  <Characters>1796</Characters>
  <CharactersWithSpaces>2073</CharactersWithSpaces>
  <Paragraphs>16</Paragraphs>
  <Company>Ministerstwo Rolnictwa i Rozwoju Wsi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2022-06-23T11:24:00Z</dcterms:created>
  <dc:creator>Chowicka Ewa</dc:creator>
  <dc:description/>
  <dc:language>pl-PL</dc:language>
  <cp:lastModifiedBy>Chowicka Ewa</cp:lastModifiedBy>
  <dcterms:modified xsi:type="dcterms:W3CDTF">2022-06-23T11:24:00Z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