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22B" w:rsidRPr="009B6E5D" w:rsidRDefault="006F69FB" w:rsidP="00B91FBF">
      <w:pPr>
        <w:spacing w:after="0" w:line="252" w:lineRule="auto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6E5D">
        <w:rPr>
          <w:rFonts w:ascii="Times New Roman" w:eastAsiaTheme="minorEastAsia" w:hAnsi="Times New Roman" w:cs="Times New Roman"/>
          <w:sz w:val="24"/>
          <w:szCs w:val="24"/>
          <w:lang w:eastAsia="pl-PL"/>
        </w:rPr>
        <w:t>W.0050.18.2023</w:t>
      </w:r>
    </w:p>
    <w:p w:rsidR="000318B4" w:rsidRDefault="006F69FB" w:rsidP="00D62220">
      <w:pPr>
        <w:spacing w:after="0" w:line="252" w:lineRule="auto"/>
        <w:ind w:left="850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Zarządzenie Nr 18</w:t>
      </w:r>
    </w:p>
    <w:p w:rsidR="000318B4" w:rsidRDefault="000318B4" w:rsidP="00D62220">
      <w:pPr>
        <w:spacing w:after="0" w:line="252" w:lineRule="auto"/>
        <w:ind w:left="85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Wójta Gminy Siedlce</w:t>
      </w:r>
    </w:p>
    <w:p w:rsidR="000318B4" w:rsidRDefault="003D6BA0" w:rsidP="00D62220">
      <w:pPr>
        <w:spacing w:after="0" w:line="252" w:lineRule="auto"/>
        <w:ind w:left="85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z dnia 14 marca 2023</w:t>
      </w:r>
      <w:r w:rsidR="000318B4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roku</w:t>
      </w:r>
    </w:p>
    <w:p w:rsidR="000318B4" w:rsidRDefault="000318B4" w:rsidP="00D62220">
      <w:pPr>
        <w:spacing w:after="0" w:line="252" w:lineRule="auto"/>
        <w:ind w:left="85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0318B4" w:rsidRDefault="000318B4" w:rsidP="00D62220">
      <w:pPr>
        <w:spacing w:after="0" w:line="252" w:lineRule="auto"/>
        <w:ind w:left="8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w sprawie powołania Gminnego Zespołu Zarządzania Kryzysowego</w:t>
      </w:r>
    </w:p>
    <w:p w:rsidR="000318B4" w:rsidRDefault="000318B4" w:rsidP="00D62220">
      <w:pPr>
        <w:spacing w:after="0" w:line="252" w:lineRule="auto"/>
        <w:ind w:left="85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0318B4" w:rsidRPr="006F69FB" w:rsidRDefault="000318B4" w:rsidP="006F69FB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Na podstawie art. 19 ust. 4-7 ustawy z dnia 26 kwietnia 2007r. o zarządzaniu kryzysowym </w:t>
      </w:r>
      <w:r w:rsidR="006F69F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(</w:t>
      </w:r>
      <w:r w:rsidR="00D90E3C" w:rsidRPr="00D26EA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bookmarkStart w:id="0" w:name="_Hlk129459486"/>
      <w:r w:rsidR="006F69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</w:t>
      </w:r>
      <w:r w:rsidR="006F69FB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Dz.U. z 2023</w:t>
      </w:r>
      <w:r w:rsidR="00D90E3C" w:rsidRPr="00D26EA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 </w:t>
      </w:r>
      <w:bookmarkEnd w:id="0"/>
      <w:r w:rsidR="006F69FB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r. poz. 122</w:t>
      </w:r>
      <w:r w:rsidR="006F69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związku z art. 7 ust. 1 pkt. 14 ustawy z dnia 8 marca 1990</w:t>
      </w:r>
      <w:r w:rsidR="00D90E3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r. o samorządzie gminnym </w:t>
      </w:r>
      <w:r w:rsidR="00C804AE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D90E3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(</w:t>
      </w:r>
      <w:r w:rsid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tj.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Dz. U</w:t>
      </w:r>
      <w:r w:rsidR="00D90E3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. z 2023.</w:t>
      </w:r>
      <w:r w:rsid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r. poz. 40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)</w:t>
      </w:r>
      <w:r w:rsidR="006F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zarządza</w:t>
      </w:r>
      <w:r w:rsidR="006F69FB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się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, co następuje: </w:t>
      </w:r>
    </w:p>
    <w:p w:rsidR="000318B4" w:rsidRDefault="000318B4" w:rsidP="00081A95">
      <w:pPr>
        <w:spacing w:after="0" w:line="252" w:lineRule="auto"/>
        <w:ind w:left="850" w:right="454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0318B4" w:rsidRPr="00D62220" w:rsidRDefault="000318B4" w:rsidP="009B6E5D">
      <w:pPr>
        <w:spacing w:after="120" w:line="252" w:lineRule="auto"/>
        <w:ind w:left="850" w:right="454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62220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§ 1</w:t>
      </w:r>
    </w:p>
    <w:p w:rsidR="000318B4" w:rsidRDefault="000318B4" w:rsidP="009B6E5D">
      <w:pPr>
        <w:spacing w:after="120" w:line="252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celu zapewnienia prawidłowego wykonywania zadań w zakresie zarządzania kryzysowego w Gminie Siedlce, powołuję Gminny Zespół Zarzą</w:t>
      </w:r>
      <w:r w:rsidR="00D6222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dzania Kryzysowego, zwany dalej</w:t>
      </w:r>
      <w:r w:rsid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                           </w:t>
      </w:r>
      <w:r w:rsidR="00D6222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„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Zespołem” jako organ opiniodawczo – doradczy właściwy w sprawach inicjowania </w:t>
      </w:r>
      <w:r w:rsid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                             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i koordynowania działań w zakresie zarządzania kryzysowego.</w:t>
      </w:r>
    </w:p>
    <w:p w:rsidR="000318B4" w:rsidRPr="00D62220" w:rsidRDefault="000318B4" w:rsidP="009B6E5D">
      <w:pPr>
        <w:spacing w:after="120" w:line="252" w:lineRule="auto"/>
        <w:ind w:left="850" w:right="454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62220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§ 2</w:t>
      </w:r>
    </w:p>
    <w:p w:rsidR="000318B4" w:rsidRPr="006F69FB" w:rsidRDefault="000318B4" w:rsidP="009B6E5D">
      <w:pPr>
        <w:pStyle w:val="Akapitzlist"/>
        <w:numPr>
          <w:ilvl w:val="0"/>
          <w:numId w:val="1"/>
        </w:numPr>
        <w:spacing w:after="120" w:line="252" w:lineRule="auto"/>
        <w:ind w:left="360" w:right="454"/>
        <w:rPr>
          <w:rFonts w:ascii="Times New Roman" w:hAnsi="Times New Roman" w:cs="Times New Roman"/>
          <w:sz w:val="24"/>
          <w:szCs w:val="24"/>
        </w:rPr>
      </w:pPr>
      <w:r w:rsidRPr="006F69F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skład Zespołu wchodzą :</w:t>
      </w:r>
    </w:p>
    <w:p w:rsidR="00D90E3C" w:rsidRPr="008625A0" w:rsidRDefault="000318B4" w:rsidP="006F69FB">
      <w:pPr>
        <w:spacing w:line="252" w:lineRule="auto"/>
        <w:ind w:left="397" w:right="454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8625A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1)</w:t>
      </w:r>
      <w:r w:rsidR="00D90E3C" w:rsidRPr="008625A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Zastępca wójta</w:t>
      </w:r>
      <w:r w:rsidR="00837D1B" w:rsidRPr="008625A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D90E3C" w:rsidRPr="008625A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- </w:t>
      </w:r>
      <w:r w:rsidR="00D90E3C" w:rsidRPr="008625A0">
        <w:rPr>
          <w:rFonts w:ascii="Times New Roman" w:hAnsi="Times New Roman" w:cs="Times New Roman"/>
          <w:sz w:val="24"/>
          <w:szCs w:val="24"/>
        </w:rPr>
        <w:t>Zastępca Przewodniczącego,</w:t>
      </w:r>
      <w:bookmarkStart w:id="1" w:name="_GoBack"/>
      <w:bookmarkEnd w:id="1"/>
    </w:p>
    <w:p w:rsidR="000318B4" w:rsidRPr="008625A0" w:rsidRDefault="0016115B" w:rsidP="006F69FB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2)</w:t>
      </w:r>
      <w:r w:rsidR="000318B4" w:rsidRPr="008625A0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0318B4" w:rsidRPr="008625A0">
        <w:rPr>
          <w:rFonts w:ascii="Times New Roman" w:hAnsi="Times New Roman" w:cs="Times New Roman"/>
          <w:sz w:val="24"/>
          <w:szCs w:val="24"/>
        </w:rPr>
        <w:t>Sekretarz Gminy Sied</w:t>
      </w:r>
      <w:r w:rsidR="00D90E3C" w:rsidRPr="008625A0">
        <w:rPr>
          <w:rFonts w:ascii="Times New Roman" w:hAnsi="Times New Roman" w:cs="Times New Roman"/>
          <w:sz w:val="24"/>
          <w:szCs w:val="24"/>
        </w:rPr>
        <w:t>lce</w:t>
      </w:r>
      <w:r w:rsidR="00837D1B" w:rsidRPr="008625A0">
        <w:rPr>
          <w:rFonts w:ascii="Times New Roman" w:hAnsi="Times New Roman" w:cs="Times New Roman"/>
          <w:sz w:val="24"/>
          <w:szCs w:val="24"/>
        </w:rPr>
        <w:t>,</w:t>
      </w:r>
    </w:p>
    <w:p w:rsidR="000318B4" w:rsidRPr="008625A0" w:rsidRDefault="0016115B" w:rsidP="006F69FB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318B4" w:rsidRPr="008625A0">
        <w:rPr>
          <w:rFonts w:ascii="Times New Roman" w:hAnsi="Times New Roman" w:cs="Times New Roman"/>
          <w:sz w:val="24"/>
          <w:szCs w:val="24"/>
        </w:rPr>
        <w:t>) Skarbnik Gminy Siedlce,</w:t>
      </w:r>
    </w:p>
    <w:p w:rsidR="000318B4" w:rsidRPr="008625A0" w:rsidRDefault="0016115B" w:rsidP="006F69FB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318B4" w:rsidRPr="008625A0">
        <w:rPr>
          <w:rFonts w:ascii="Times New Roman" w:hAnsi="Times New Roman" w:cs="Times New Roman"/>
          <w:sz w:val="24"/>
          <w:szCs w:val="24"/>
        </w:rPr>
        <w:t>) Kierownik Wyd</w:t>
      </w:r>
      <w:r w:rsidR="00D90E3C" w:rsidRPr="008625A0">
        <w:rPr>
          <w:rFonts w:ascii="Times New Roman" w:hAnsi="Times New Roman" w:cs="Times New Roman"/>
          <w:sz w:val="24"/>
          <w:szCs w:val="24"/>
        </w:rPr>
        <w:t>ziału Infrastruktury i Ochrony Środowiska</w:t>
      </w:r>
      <w:r w:rsidR="000318B4" w:rsidRPr="008625A0">
        <w:rPr>
          <w:rFonts w:ascii="Times New Roman" w:hAnsi="Times New Roman" w:cs="Times New Roman"/>
          <w:sz w:val="24"/>
          <w:szCs w:val="24"/>
        </w:rPr>
        <w:t>,</w:t>
      </w:r>
    </w:p>
    <w:p w:rsidR="000318B4" w:rsidRDefault="0016115B" w:rsidP="006F69FB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18B4">
        <w:rPr>
          <w:rFonts w:ascii="Times New Roman" w:hAnsi="Times New Roman" w:cs="Times New Roman"/>
          <w:sz w:val="24"/>
          <w:szCs w:val="24"/>
        </w:rPr>
        <w:t>)  Osoba oddelegowana przez Komendanta Miejskiego Policji w Siedlcach,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318B4">
        <w:rPr>
          <w:rFonts w:ascii="Times New Roman" w:hAnsi="Times New Roman" w:cs="Times New Roman"/>
          <w:sz w:val="24"/>
          <w:szCs w:val="24"/>
        </w:rPr>
        <w:t>) Kierownik Gminnego Ośrodka Pomocy Społecznej,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318B4">
        <w:rPr>
          <w:rFonts w:ascii="Times New Roman" w:hAnsi="Times New Roman" w:cs="Times New Roman"/>
          <w:sz w:val="24"/>
          <w:szCs w:val="24"/>
        </w:rPr>
        <w:t>) Dyrektor Gminnego Ośrodka Kultury,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318B4">
        <w:rPr>
          <w:rFonts w:ascii="Times New Roman" w:hAnsi="Times New Roman" w:cs="Times New Roman"/>
          <w:sz w:val="24"/>
          <w:szCs w:val="24"/>
        </w:rPr>
        <w:t>) Inspektor ds. Zarządzania Kryzys</w:t>
      </w:r>
      <w:r w:rsidR="00837D1B">
        <w:rPr>
          <w:rFonts w:ascii="Times New Roman" w:hAnsi="Times New Roman" w:cs="Times New Roman"/>
          <w:sz w:val="24"/>
          <w:szCs w:val="24"/>
        </w:rPr>
        <w:t xml:space="preserve">owego, Obrony Cywilnej 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318B4">
        <w:rPr>
          <w:rFonts w:ascii="Times New Roman" w:hAnsi="Times New Roman" w:cs="Times New Roman"/>
          <w:sz w:val="24"/>
          <w:szCs w:val="24"/>
        </w:rPr>
        <w:t>) Inspektor ds. Kontroli i Promocji,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37D1B">
        <w:rPr>
          <w:rFonts w:ascii="Times New Roman" w:hAnsi="Times New Roman" w:cs="Times New Roman"/>
          <w:sz w:val="24"/>
          <w:szCs w:val="24"/>
        </w:rPr>
        <w:t>) Inspektor ds. Zarządu</w:t>
      </w:r>
      <w:r w:rsidR="000318B4">
        <w:rPr>
          <w:rFonts w:ascii="Times New Roman" w:hAnsi="Times New Roman" w:cs="Times New Roman"/>
          <w:sz w:val="24"/>
          <w:szCs w:val="24"/>
        </w:rPr>
        <w:t xml:space="preserve"> Dróg,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0318B4">
        <w:rPr>
          <w:rFonts w:ascii="Times New Roman" w:hAnsi="Times New Roman" w:cs="Times New Roman"/>
          <w:sz w:val="24"/>
          <w:szCs w:val="24"/>
        </w:rPr>
        <w:t>) Komendant Gminny Ochotniczych Straży Pożarnych,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0318B4">
        <w:rPr>
          <w:rFonts w:ascii="Times New Roman" w:hAnsi="Times New Roman" w:cs="Times New Roman"/>
          <w:sz w:val="24"/>
          <w:szCs w:val="24"/>
        </w:rPr>
        <w:t>) Dyrektor Zespołu Oświatowo Wychowawczego w Strzale,</w:t>
      </w:r>
    </w:p>
    <w:p w:rsidR="000318B4" w:rsidRDefault="0016115B" w:rsidP="000A0443">
      <w:pPr>
        <w:spacing w:line="252" w:lineRule="auto"/>
        <w:ind w:left="397"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0318B4">
        <w:rPr>
          <w:rFonts w:ascii="Times New Roman" w:hAnsi="Times New Roman" w:cs="Times New Roman"/>
          <w:sz w:val="24"/>
          <w:szCs w:val="24"/>
        </w:rPr>
        <w:t>) Osoba oddelegowana przez Dyrektora ZPZOZ w Siedlcach</w:t>
      </w:r>
      <w:r w:rsidR="00837D1B">
        <w:rPr>
          <w:rFonts w:ascii="Times New Roman" w:hAnsi="Times New Roman" w:cs="Times New Roman"/>
          <w:sz w:val="24"/>
          <w:szCs w:val="24"/>
        </w:rPr>
        <w:t>;</w:t>
      </w:r>
    </w:p>
    <w:p w:rsidR="000318B4" w:rsidRDefault="000318B4" w:rsidP="009B6E5D">
      <w:pPr>
        <w:pStyle w:val="Akapitzlist"/>
        <w:numPr>
          <w:ilvl w:val="0"/>
          <w:numId w:val="1"/>
        </w:numPr>
        <w:spacing w:after="120" w:line="252" w:lineRule="auto"/>
        <w:ind w:left="357" w:right="454" w:hanging="357"/>
        <w:rPr>
          <w:rFonts w:ascii="Times New Roman" w:hAnsi="Times New Roman" w:cs="Times New Roman"/>
          <w:sz w:val="24"/>
          <w:szCs w:val="24"/>
        </w:rPr>
      </w:pPr>
      <w:r w:rsidRPr="000A0443">
        <w:rPr>
          <w:rFonts w:ascii="Times New Roman" w:hAnsi="Times New Roman" w:cs="Times New Roman"/>
          <w:sz w:val="24"/>
          <w:szCs w:val="24"/>
        </w:rPr>
        <w:t>Pracami Zespołu kieruje Wójt Gminy Siedlce – Przewodniczący.</w:t>
      </w:r>
    </w:p>
    <w:p w:rsidR="000318B4" w:rsidRPr="000A0443" w:rsidRDefault="000318B4" w:rsidP="009B6E5D">
      <w:pPr>
        <w:pStyle w:val="Akapitzlist"/>
        <w:numPr>
          <w:ilvl w:val="0"/>
          <w:numId w:val="2"/>
        </w:numPr>
        <w:spacing w:after="120" w:line="252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A0443">
        <w:rPr>
          <w:rFonts w:ascii="Times New Roman" w:hAnsi="Times New Roman" w:cs="Times New Roman"/>
          <w:sz w:val="24"/>
          <w:szCs w:val="24"/>
        </w:rPr>
        <w:t>W posiedzeniach Zespołu mogą brać udział wyznaczeni lub zaproszeni przez Przewodniczącego, w zależności od potrzeb, przedstawiciele służb, inspekcji, straży, jednostek organizacyjnych, społecznych, stowarzyszeń oraz przedstawiciele innych instytucji.</w:t>
      </w:r>
    </w:p>
    <w:p w:rsidR="000318B4" w:rsidRPr="00D62220" w:rsidRDefault="000318B4" w:rsidP="009B6E5D">
      <w:pPr>
        <w:spacing w:after="120" w:line="252" w:lineRule="auto"/>
        <w:ind w:left="850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220">
        <w:rPr>
          <w:rFonts w:ascii="Times New Roman" w:hAnsi="Times New Roman" w:cs="Times New Roman"/>
          <w:b/>
          <w:sz w:val="24"/>
          <w:szCs w:val="24"/>
        </w:rPr>
        <w:t>§ 3</w:t>
      </w:r>
    </w:p>
    <w:p w:rsidR="00D62220" w:rsidRDefault="000318B4" w:rsidP="009B6E5D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 Gminnego Zespołu Zarządzania Kryzysowego mieści</w:t>
      </w:r>
      <w:r w:rsidR="00B91FBF">
        <w:rPr>
          <w:rFonts w:ascii="Times New Roman" w:hAnsi="Times New Roman" w:cs="Times New Roman"/>
          <w:sz w:val="24"/>
          <w:szCs w:val="24"/>
        </w:rPr>
        <w:t xml:space="preserve"> się w Urzędzie Gminy Siedlce, </w:t>
      </w:r>
      <w:r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>
        <w:rPr>
          <w:rFonts w:ascii="Times New Roman" w:hAnsi="Times New Roman" w:cs="Times New Roman"/>
          <w:sz w:val="24"/>
          <w:szCs w:val="24"/>
        </w:rPr>
        <w:t>Asłanowicza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10, w Siedlcach.</w:t>
      </w:r>
    </w:p>
    <w:p w:rsidR="009B6E5D" w:rsidRDefault="009B6E5D" w:rsidP="009B6E5D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18B4" w:rsidRPr="00D62220" w:rsidRDefault="000318B4" w:rsidP="00081A95">
      <w:pPr>
        <w:spacing w:line="252" w:lineRule="auto"/>
        <w:ind w:left="850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220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:rsidR="000318B4" w:rsidRDefault="000318B4" w:rsidP="000A0443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zasady funkcjonowania Zespoł</w:t>
      </w:r>
      <w:r w:rsidR="000A0443">
        <w:rPr>
          <w:rFonts w:ascii="Times New Roman" w:hAnsi="Times New Roman" w:cs="Times New Roman"/>
          <w:sz w:val="24"/>
          <w:szCs w:val="24"/>
        </w:rPr>
        <w:t xml:space="preserve">u określa jego regulamin pracy, </w:t>
      </w:r>
      <w:r>
        <w:rPr>
          <w:rFonts w:ascii="Times New Roman" w:hAnsi="Times New Roman" w:cs="Times New Roman"/>
          <w:sz w:val="24"/>
          <w:szCs w:val="24"/>
        </w:rPr>
        <w:t>zatwierdzony przez Wójta Gminy Siedlce, stanowiący załącznik do niniejszego zarządzenia.</w:t>
      </w:r>
    </w:p>
    <w:p w:rsidR="000318B4" w:rsidRPr="00D62220" w:rsidRDefault="000318B4" w:rsidP="00081A95">
      <w:pPr>
        <w:spacing w:line="252" w:lineRule="auto"/>
        <w:ind w:left="850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220">
        <w:rPr>
          <w:rFonts w:ascii="Times New Roman" w:hAnsi="Times New Roman" w:cs="Times New Roman"/>
          <w:b/>
          <w:sz w:val="24"/>
          <w:szCs w:val="24"/>
        </w:rPr>
        <w:t>§ 5</w:t>
      </w:r>
    </w:p>
    <w:p w:rsidR="000318B4" w:rsidRDefault="00837D1B" w:rsidP="000A0443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Traci moc Zarządzenie Nr 0050.22.2020 Wójta Gminy Siedlce z dnia 24 marca 2020</w:t>
      </w:r>
      <w:r w:rsidR="000A0443">
        <w:rPr>
          <w:rFonts w:ascii="Times New Roman" w:hAnsi="Times New Roman" w:cs="Times New Roman"/>
          <w:sz w:val="24"/>
          <w:szCs w:val="24"/>
        </w:rPr>
        <w:t xml:space="preserve"> </w:t>
      </w:r>
      <w:r w:rsidR="000318B4">
        <w:rPr>
          <w:rFonts w:ascii="Times New Roman" w:hAnsi="Times New Roman" w:cs="Times New Roman"/>
          <w:sz w:val="24"/>
          <w:szCs w:val="24"/>
        </w:rPr>
        <w:t xml:space="preserve">roku </w:t>
      </w:r>
      <w:r w:rsidR="000A044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318B4">
        <w:rPr>
          <w:rFonts w:ascii="Times New Roman" w:hAnsi="Times New Roman" w:cs="Times New Roman"/>
          <w:sz w:val="24"/>
          <w:szCs w:val="24"/>
        </w:rPr>
        <w:t>w sprawie powołania Gminnego Zespołu Zarządzania Kryzysowego.</w:t>
      </w:r>
    </w:p>
    <w:p w:rsidR="000318B4" w:rsidRPr="00D62220" w:rsidRDefault="000318B4" w:rsidP="00081A95">
      <w:pPr>
        <w:spacing w:line="252" w:lineRule="auto"/>
        <w:ind w:left="850" w:right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220">
        <w:rPr>
          <w:rFonts w:ascii="Times New Roman" w:hAnsi="Times New Roman" w:cs="Times New Roman"/>
          <w:b/>
          <w:sz w:val="24"/>
          <w:szCs w:val="24"/>
        </w:rPr>
        <w:t>§ 6</w:t>
      </w:r>
    </w:p>
    <w:p w:rsidR="000318B4" w:rsidRDefault="000318B4" w:rsidP="000A0443">
      <w:pPr>
        <w:spacing w:line="252" w:lineRule="auto"/>
        <w:ind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0318B4" w:rsidRDefault="000318B4" w:rsidP="00D62220">
      <w:pPr>
        <w:spacing w:line="252" w:lineRule="auto"/>
        <w:ind w:left="850"/>
        <w:rPr>
          <w:rFonts w:ascii="Times New Roman" w:hAnsi="Times New Roman" w:cs="Times New Roman"/>
          <w:sz w:val="24"/>
          <w:szCs w:val="24"/>
        </w:rPr>
      </w:pPr>
    </w:p>
    <w:p w:rsidR="0016115B" w:rsidRDefault="00D62220" w:rsidP="00D62220">
      <w:pPr>
        <w:ind w:left="850"/>
        <w:rPr>
          <w:rFonts w:ascii="Times New Roman" w:hAnsi="Times New Roman" w:cs="Times New Roman"/>
          <w:sz w:val="24"/>
          <w:szCs w:val="24"/>
        </w:rPr>
      </w:pPr>
      <w:r w:rsidRPr="00645E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B91F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B6E5D">
        <w:rPr>
          <w:rFonts w:ascii="Times New Roman" w:hAnsi="Times New Roman" w:cs="Times New Roman"/>
          <w:sz w:val="24"/>
          <w:szCs w:val="24"/>
        </w:rPr>
        <w:t xml:space="preserve">       </w:t>
      </w:r>
      <w:r w:rsidR="00645E30">
        <w:rPr>
          <w:rFonts w:ascii="Times New Roman" w:hAnsi="Times New Roman" w:cs="Times New Roman"/>
          <w:sz w:val="24"/>
          <w:szCs w:val="24"/>
        </w:rPr>
        <w:t xml:space="preserve"> </w:t>
      </w:r>
      <w:r w:rsidRPr="00645E30">
        <w:rPr>
          <w:rFonts w:ascii="Times New Roman" w:hAnsi="Times New Roman" w:cs="Times New Roman"/>
          <w:sz w:val="24"/>
          <w:szCs w:val="24"/>
        </w:rPr>
        <w:t>WÓJT</w:t>
      </w:r>
    </w:p>
    <w:p w:rsidR="00D62220" w:rsidRPr="00645E30" w:rsidRDefault="009B6E5D" w:rsidP="009B6E5D">
      <w:pPr>
        <w:ind w:left="8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D62220" w:rsidRPr="00645E30">
        <w:rPr>
          <w:rFonts w:ascii="Times New Roman" w:hAnsi="Times New Roman" w:cs="Times New Roman"/>
          <w:sz w:val="24"/>
          <w:szCs w:val="24"/>
        </w:rPr>
        <w:t>dr inż. Henryk Brodowski</w:t>
      </w:r>
    </w:p>
    <w:p w:rsidR="0016115B" w:rsidRDefault="0016115B" w:rsidP="00D62220">
      <w:pPr>
        <w:ind w:left="850"/>
      </w:pPr>
    </w:p>
    <w:p w:rsidR="0016115B" w:rsidRDefault="0016115B" w:rsidP="00D62220">
      <w:pPr>
        <w:ind w:left="850"/>
      </w:pPr>
    </w:p>
    <w:p w:rsidR="0016115B" w:rsidRDefault="0016115B" w:rsidP="00D62220">
      <w:pPr>
        <w:ind w:left="850"/>
      </w:pPr>
    </w:p>
    <w:p w:rsidR="0016115B" w:rsidRDefault="0016115B" w:rsidP="00D62220">
      <w:pPr>
        <w:ind w:left="850"/>
      </w:pPr>
    </w:p>
    <w:p w:rsidR="0016115B" w:rsidRDefault="0016115B" w:rsidP="00D62220">
      <w:pPr>
        <w:ind w:left="850"/>
      </w:pPr>
    </w:p>
    <w:p w:rsidR="0016115B" w:rsidRDefault="0016115B"/>
    <w:p w:rsidR="0016115B" w:rsidRDefault="0016115B"/>
    <w:p w:rsidR="0016115B" w:rsidRDefault="0016115B"/>
    <w:p w:rsidR="0016115B" w:rsidRDefault="0016115B"/>
    <w:p w:rsidR="0016115B" w:rsidRDefault="0016115B"/>
    <w:p w:rsidR="0016115B" w:rsidRDefault="0016115B"/>
    <w:p w:rsidR="001779CC" w:rsidRDefault="001779CC"/>
    <w:p w:rsidR="001779CC" w:rsidRDefault="001779CC"/>
    <w:p w:rsidR="001779CC" w:rsidRDefault="001779CC"/>
    <w:p w:rsidR="001779CC" w:rsidRDefault="001779CC"/>
    <w:p w:rsidR="001779CC" w:rsidRDefault="001779CC"/>
    <w:p w:rsidR="0016115B" w:rsidRDefault="0016115B"/>
    <w:sectPr w:rsidR="0016115B" w:rsidSect="009B6E5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67641"/>
    <w:multiLevelType w:val="hybridMultilevel"/>
    <w:tmpl w:val="F07EB44C"/>
    <w:lvl w:ilvl="0" w:tplc="546C45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6411B"/>
    <w:multiLevelType w:val="hybridMultilevel"/>
    <w:tmpl w:val="DF288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ECD"/>
    <w:rsid w:val="000318B4"/>
    <w:rsid w:val="00063A95"/>
    <w:rsid w:val="00081A95"/>
    <w:rsid w:val="000A0443"/>
    <w:rsid w:val="0016115B"/>
    <w:rsid w:val="001779CC"/>
    <w:rsid w:val="002022BE"/>
    <w:rsid w:val="003D6BA0"/>
    <w:rsid w:val="005702BC"/>
    <w:rsid w:val="005B4D54"/>
    <w:rsid w:val="00645E30"/>
    <w:rsid w:val="006F1D63"/>
    <w:rsid w:val="006F69FB"/>
    <w:rsid w:val="00837D1B"/>
    <w:rsid w:val="008625A0"/>
    <w:rsid w:val="009B6E5D"/>
    <w:rsid w:val="00A155FF"/>
    <w:rsid w:val="00B91FBF"/>
    <w:rsid w:val="00C804AE"/>
    <w:rsid w:val="00D42ECD"/>
    <w:rsid w:val="00D62220"/>
    <w:rsid w:val="00D90E3C"/>
    <w:rsid w:val="00E242B4"/>
    <w:rsid w:val="00E5722B"/>
    <w:rsid w:val="00E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065F4-728D-47A8-92CE-AC85A1F8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18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1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8B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F6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1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Osiej</dc:creator>
  <cp:keywords/>
  <dc:description/>
  <cp:lastModifiedBy>Alicja Wołosiak</cp:lastModifiedBy>
  <cp:revision>2</cp:revision>
  <cp:lastPrinted>2023-03-14T12:28:00Z</cp:lastPrinted>
  <dcterms:created xsi:type="dcterms:W3CDTF">2023-03-14T12:29:00Z</dcterms:created>
  <dcterms:modified xsi:type="dcterms:W3CDTF">2023-03-14T12:29:00Z</dcterms:modified>
</cp:coreProperties>
</file>