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5C345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75C11A69" w14:textId="595B83CE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Brańsk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70572E">
        <w:rPr>
          <w:rFonts w:ascii="Arial" w:eastAsia="Calibri" w:hAnsi="Arial" w:cs="Arial"/>
          <w:kern w:val="20"/>
          <w:sz w:val="22"/>
          <w:szCs w:val="22"/>
          <w:lang w:eastAsia="en-US"/>
        </w:rPr>
        <w:t>30</w:t>
      </w:r>
      <w:r w:rsidR="00DD4A7A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 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2024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0C1F2103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2142351A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3FBE517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905122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488584E1" w14:textId="77777777" w:rsidR="00D23F7E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376ECCF3" w14:textId="77777777" w:rsidR="00033D69" w:rsidRPr="00643B00" w:rsidRDefault="00033D69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64C24617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0C07C955" w14:textId="77777777" w:rsidR="00D23F7E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4FCC318C" w14:textId="77777777" w:rsidR="00033D69" w:rsidRPr="00643B00" w:rsidRDefault="00033D69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21C387B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38378A" w14:textId="129F2615" w:rsidR="00D23F7E" w:rsidRPr="00643B00" w:rsidRDefault="00D05249" w:rsidP="00D23F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MODYFIKACJA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A60A82">
        <w:rPr>
          <w:rFonts w:ascii="Arial" w:hAnsi="Arial" w:cs="Arial"/>
          <w:b/>
          <w:sz w:val="22"/>
          <w:szCs w:val="22"/>
        </w:rPr>
        <w:t>WZ_</w:t>
      </w:r>
      <w:r w:rsidR="00CE30D9">
        <w:rPr>
          <w:rFonts w:ascii="Arial" w:hAnsi="Arial" w:cs="Arial"/>
          <w:b/>
          <w:sz w:val="22"/>
          <w:szCs w:val="22"/>
        </w:rPr>
        <w:t>6</w:t>
      </w:r>
    </w:p>
    <w:p w14:paraId="58B7600E" w14:textId="77777777" w:rsidR="00D23F7E" w:rsidRPr="00643B00" w:rsidRDefault="00D23F7E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DECD866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52367654" w14:textId="77777777" w:rsidR="00DD4A7A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</w:t>
      </w:r>
      <w:r w:rsidR="00D05249">
        <w:rPr>
          <w:rFonts w:ascii="Arial" w:hAnsi="Arial" w:cs="Arial"/>
          <w:sz w:val="22"/>
          <w:szCs w:val="22"/>
        </w:rPr>
        <w:t>6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D05249">
        <w:rPr>
          <w:rFonts w:ascii="Arial" w:hAnsi="Arial" w:cs="Arial"/>
          <w:sz w:val="22"/>
          <w:szCs w:val="22"/>
        </w:rPr>
        <w:t>1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proofErr w:type="spellStart"/>
      <w:r w:rsidR="006534B8" w:rsidRPr="00643B00">
        <w:rPr>
          <w:rFonts w:ascii="Arial" w:hAnsi="Arial" w:cs="Arial"/>
          <w:sz w:val="22"/>
          <w:szCs w:val="22"/>
        </w:rPr>
        <w:t>t.j</w:t>
      </w:r>
      <w:proofErr w:type="spellEnd"/>
      <w:r w:rsidR="006534B8" w:rsidRPr="00643B00">
        <w:rPr>
          <w:rFonts w:ascii="Arial" w:hAnsi="Arial" w:cs="Arial"/>
          <w:sz w:val="22"/>
          <w:szCs w:val="22"/>
        </w:rPr>
        <w:t xml:space="preserve">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05249">
        <w:rPr>
          <w:rFonts w:ascii="Arial" w:hAnsi="Arial" w:cs="Arial"/>
          <w:sz w:val="22"/>
          <w:szCs w:val="22"/>
        </w:rPr>
        <w:t>Gmina Brańsk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DD4A7A">
        <w:rPr>
          <w:rFonts w:ascii="Arial" w:hAnsi="Arial" w:cs="Arial"/>
          <w:sz w:val="22"/>
          <w:szCs w:val="22"/>
        </w:rPr>
        <w:t xml:space="preserve">modyfikuje zapisy SWZ. </w:t>
      </w:r>
    </w:p>
    <w:p w14:paraId="6A23AF53" w14:textId="77777777" w:rsidR="000A2FBE" w:rsidRDefault="000A2FBE" w:rsidP="00D23F7E">
      <w:pPr>
        <w:jc w:val="both"/>
        <w:rPr>
          <w:rFonts w:ascii="Arial" w:hAnsi="Arial" w:cs="Arial"/>
          <w:sz w:val="22"/>
          <w:szCs w:val="22"/>
        </w:rPr>
      </w:pPr>
    </w:p>
    <w:p w14:paraId="0E6653FA" w14:textId="77777777" w:rsidR="00DD4A7A" w:rsidRPr="004D4086" w:rsidRDefault="00DD4A7A" w:rsidP="00D23F7E">
      <w:pPr>
        <w:jc w:val="both"/>
        <w:rPr>
          <w:rFonts w:ascii="Arial" w:hAnsi="Arial" w:cs="Arial"/>
          <w:b/>
          <w:sz w:val="16"/>
          <w:szCs w:val="16"/>
        </w:rPr>
      </w:pPr>
    </w:p>
    <w:p w14:paraId="740B06F5" w14:textId="1FDA71F9" w:rsidR="000A2FBE" w:rsidRDefault="000A2FBE" w:rsidP="00A95C38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>MODYFIKACJA</w:t>
      </w:r>
      <w:r w:rsidR="00A95C38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0572E">
        <w:rPr>
          <w:rFonts w:ascii="Arial" w:hAnsi="Arial" w:cs="Arial"/>
          <w:b/>
          <w:sz w:val="22"/>
          <w:szCs w:val="22"/>
          <w:u w:val="single"/>
        </w:rPr>
        <w:t>2</w:t>
      </w:r>
      <w:r w:rsidR="00CE30D9">
        <w:rPr>
          <w:rFonts w:ascii="Arial" w:hAnsi="Arial" w:cs="Arial"/>
          <w:b/>
          <w:sz w:val="22"/>
          <w:szCs w:val="22"/>
          <w:u w:val="single"/>
        </w:rPr>
        <w:t>3</w:t>
      </w:r>
      <w:r w:rsidRPr="00A60A82">
        <w:rPr>
          <w:rFonts w:ascii="Arial" w:hAnsi="Arial" w:cs="Arial"/>
          <w:b/>
          <w:sz w:val="22"/>
          <w:szCs w:val="22"/>
          <w:u w:val="single"/>
        </w:rPr>
        <w:t>:</w:t>
      </w:r>
    </w:p>
    <w:p w14:paraId="15D14F20" w14:textId="77777777" w:rsidR="000A2FBE" w:rsidRPr="004D4086" w:rsidRDefault="000A2FBE" w:rsidP="000A2FBE">
      <w:pPr>
        <w:pStyle w:val="Akapitzlist"/>
        <w:spacing w:line="276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73CD11F3" w14:textId="64780217" w:rsidR="000A2FBE" w:rsidRPr="004D4086" w:rsidRDefault="000A2FBE" w:rsidP="0070572E">
      <w:pPr>
        <w:pStyle w:val="NormalnyWeb"/>
        <w:suppressAutoHyphens w:val="0"/>
        <w:spacing w:line="276" w:lineRule="auto"/>
        <w:ind w:left="426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</w:t>
      </w:r>
      <w:r w:rsidR="00A95C38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zmienia</w:t>
      </w:r>
      <w:r w:rsidR="0050080B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treść</w:t>
      </w:r>
      <w:r w:rsidR="00A95C38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="00CE30D9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w pkt. 1 </w:t>
      </w:r>
      <w:proofErr w:type="spellStart"/>
      <w:r w:rsidR="00CE30D9">
        <w:rPr>
          <w:rFonts w:ascii="Arial" w:hAnsi="Arial" w:cs="Arial"/>
          <w:b/>
          <w:kern w:val="20"/>
          <w:sz w:val="22"/>
          <w:szCs w:val="22"/>
          <w:lang w:eastAsia="en-US"/>
        </w:rPr>
        <w:t>ppkt</w:t>
      </w:r>
      <w:proofErr w:type="spellEnd"/>
      <w:r w:rsidR="00CE30D9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1.2 Układ napędowy</w:t>
      </w:r>
      <w:r w:rsidR="004D4086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– Załącznik Nr </w:t>
      </w:r>
      <w:r w:rsidR="00CE30D9">
        <w:rPr>
          <w:rFonts w:ascii="Arial" w:hAnsi="Arial" w:cs="Arial"/>
          <w:b/>
          <w:kern w:val="20"/>
          <w:sz w:val="22"/>
          <w:szCs w:val="22"/>
          <w:lang w:eastAsia="en-US"/>
        </w:rPr>
        <w:t>10</w:t>
      </w:r>
      <w:r w:rsidR="0070572E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</w:t>
      </w:r>
      <w:r w:rsidR="004D4086"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do SWZ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>:</w:t>
      </w:r>
    </w:p>
    <w:p w14:paraId="013AA8CF" w14:textId="74063102" w:rsidR="0070572E" w:rsidRPr="0070572E" w:rsidRDefault="00CE30D9" w:rsidP="00CE30D9">
      <w:pPr>
        <w:pStyle w:val="Akapitzlist"/>
        <w:widowControl w:val="0"/>
        <w:numPr>
          <w:ilvl w:val="0"/>
          <w:numId w:val="52"/>
        </w:numPr>
        <w:suppressAutoHyphens/>
        <w:autoSpaceDE w:val="0"/>
        <w:autoSpaceDN w:val="0"/>
        <w:spacing w:line="276" w:lineRule="auto"/>
        <w:ind w:left="993" w:hanging="600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>
        <w:rPr>
          <w:rFonts w:ascii="Arial" w:hAnsi="Arial" w:cs="Arial"/>
          <w:bCs/>
          <w:i/>
          <w:iCs/>
          <w:sz w:val="21"/>
          <w:szCs w:val="21"/>
          <w:lang w:eastAsia="ar-SA"/>
        </w:rPr>
        <w:t>Funkcja automatycznego poziomowania maszyn</w:t>
      </w:r>
    </w:p>
    <w:p w14:paraId="4673BDF8" w14:textId="432ED4CC" w:rsidR="000A2FBE" w:rsidRPr="004D4086" w:rsidRDefault="00A95C38" w:rsidP="004D4086">
      <w:pPr>
        <w:pStyle w:val="NormalnyWeb"/>
        <w:suppressAutoHyphens w:val="0"/>
        <w:spacing w:line="276" w:lineRule="auto"/>
        <w:ind w:left="851" w:hanging="425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nadając </w:t>
      </w:r>
      <w:r w:rsidR="0070572E">
        <w:rPr>
          <w:rFonts w:ascii="Arial" w:hAnsi="Arial" w:cs="Arial"/>
          <w:b/>
          <w:kern w:val="20"/>
          <w:sz w:val="22"/>
          <w:szCs w:val="22"/>
          <w:lang w:eastAsia="en-US"/>
        </w:rPr>
        <w:t>im</w:t>
      </w:r>
      <w:r w:rsidRPr="004D4086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brzmienie</w:t>
      </w:r>
      <w:r w:rsidR="000A2FBE" w:rsidRPr="004D4086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:</w:t>
      </w:r>
    </w:p>
    <w:p w14:paraId="3B45342B" w14:textId="13FB406A" w:rsidR="00CE30D9" w:rsidRPr="00CE30D9" w:rsidRDefault="00CE30D9" w:rsidP="00CE30D9">
      <w:pPr>
        <w:pStyle w:val="Akapitzlist"/>
        <w:widowControl w:val="0"/>
        <w:numPr>
          <w:ilvl w:val="0"/>
          <w:numId w:val="52"/>
        </w:numPr>
        <w:suppressAutoHyphens/>
        <w:autoSpaceDE w:val="0"/>
        <w:autoSpaceDN w:val="0"/>
        <w:spacing w:line="276" w:lineRule="auto"/>
        <w:ind w:left="993" w:hanging="600"/>
        <w:contextualSpacing w:val="0"/>
        <w:jc w:val="both"/>
        <w:rPr>
          <w:rFonts w:ascii="Arial" w:hAnsi="Arial" w:cs="Arial"/>
          <w:bCs/>
          <w:i/>
          <w:iCs/>
          <w:sz w:val="21"/>
          <w:szCs w:val="21"/>
          <w:lang w:eastAsia="ar-SA"/>
        </w:rPr>
      </w:pPr>
      <w:r>
        <w:rPr>
          <w:rFonts w:ascii="Arial" w:hAnsi="Arial" w:cs="Arial"/>
          <w:bCs/>
          <w:i/>
          <w:iCs/>
          <w:sz w:val="21"/>
          <w:szCs w:val="21"/>
          <w:lang w:eastAsia="ar-SA"/>
        </w:rPr>
        <w:t>Funkcja automatycznego poziomowania maszyn</w:t>
      </w:r>
      <w:r>
        <w:rPr>
          <w:rFonts w:ascii="Arial" w:hAnsi="Arial" w:cs="Arial"/>
          <w:bCs/>
          <w:i/>
          <w:iCs/>
          <w:sz w:val="21"/>
          <w:szCs w:val="21"/>
          <w:lang w:eastAsia="ar-SA"/>
        </w:rPr>
        <w:t>, Zamawiający dopuszcza koparko – ładowarkę bez funkcji</w:t>
      </w:r>
      <w:r w:rsidRPr="00CE30D9">
        <w:rPr>
          <w:rFonts w:ascii="Arial" w:hAnsi="Arial" w:cs="Arial"/>
          <w:sz w:val="22"/>
          <w:szCs w:val="22"/>
        </w:rPr>
        <w:t xml:space="preserve"> </w:t>
      </w:r>
      <w:r w:rsidRPr="00CE30D9">
        <w:rPr>
          <w:rFonts w:ascii="Arial" w:hAnsi="Arial" w:cs="Arial"/>
          <w:i/>
          <w:iCs/>
          <w:sz w:val="22"/>
          <w:szCs w:val="22"/>
        </w:rPr>
        <w:t>automatycznego poziomowania maszyny na podporach</w:t>
      </w:r>
      <w:r>
        <w:rPr>
          <w:rFonts w:ascii="Arial" w:hAnsi="Arial" w:cs="Arial"/>
          <w:i/>
          <w:iCs/>
          <w:sz w:val="22"/>
          <w:szCs w:val="22"/>
        </w:rPr>
        <w:t>,</w:t>
      </w:r>
      <w:r w:rsidRPr="00CE30D9">
        <w:rPr>
          <w:rFonts w:ascii="Arial" w:hAnsi="Arial" w:cs="Arial"/>
          <w:i/>
          <w:iCs/>
          <w:sz w:val="22"/>
          <w:szCs w:val="22"/>
        </w:rPr>
        <w:t xml:space="preserve"> a jedynie z funkcją automatycznego podnoszenia podp</w:t>
      </w:r>
      <w:r>
        <w:rPr>
          <w:rFonts w:ascii="Arial" w:hAnsi="Arial" w:cs="Arial"/>
          <w:i/>
          <w:iCs/>
          <w:sz w:val="22"/>
          <w:szCs w:val="22"/>
        </w:rPr>
        <w:t>ó</w:t>
      </w:r>
      <w:r w:rsidRPr="00CE30D9">
        <w:rPr>
          <w:rFonts w:ascii="Arial" w:hAnsi="Arial" w:cs="Arial"/>
          <w:i/>
          <w:iCs/>
          <w:sz w:val="22"/>
          <w:szCs w:val="22"/>
        </w:rPr>
        <w:t>r</w:t>
      </w:r>
    </w:p>
    <w:p w14:paraId="71DA99DB" w14:textId="77777777" w:rsidR="00033D69" w:rsidRPr="00CE30D9" w:rsidRDefault="00033D69" w:rsidP="00033D69">
      <w:pPr>
        <w:suppressAutoHyphens/>
        <w:autoSpaceDN w:val="0"/>
        <w:spacing w:line="276" w:lineRule="auto"/>
        <w:jc w:val="both"/>
        <w:rPr>
          <w:rFonts w:ascii="Arial" w:hAnsi="Arial" w:cs="Arial"/>
          <w:i/>
          <w:iCs/>
          <w:kern w:val="3"/>
          <w:sz w:val="21"/>
          <w:szCs w:val="21"/>
        </w:rPr>
      </w:pPr>
    </w:p>
    <w:p w14:paraId="171F71FC" w14:textId="77777777" w:rsidR="000A2FBE" w:rsidRPr="00A95C38" w:rsidRDefault="000A2FBE" w:rsidP="00F62804">
      <w:pPr>
        <w:spacing w:line="276" w:lineRule="auto"/>
        <w:jc w:val="both"/>
        <w:rPr>
          <w:rFonts w:ascii="Arial" w:hAnsi="Arial" w:cs="Arial"/>
          <w:b/>
          <w:i/>
          <w:iCs/>
          <w:kern w:val="20"/>
          <w:sz w:val="22"/>
          <w:szCs w:val="22"/>
          <w:lang w:eastAsia="en-US"/>
        </w:rPr>
      </w:pPr>
    </w:p>
    <w:p w14:paraId="6D971353" w14:textId="77777777" w:rsidR="00D05249" w:rsidRPr="00556693" w:rsidRDefault="00D05249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>Pozostałe</w:t>
      </w:r>
      <w:r w:rsidR="00F62804"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zapisy SWZ pozostają bez zmian</w:t>
      </w:r>
    </w:p>
    <w:p w14:paraId="57CD40CD" w14:textId="77777777" w:rsidR="006A0032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A883482" w14:textId="6FA07874" w:rsidR="001410BA" w:rsidRPr="001410BA" w:rsidRDefault="004D4086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Z-ca 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>Wójt</w:t>
      </w:r>
      <w:r>
        <w:rPr>
          <w:rFonts w:ascii="Arial" w:hAnsi="Arial" w:cs="Arial"/>
          <w:color w:val="FF0000"/>
          <w:sz w:val="22"/>
          <w:szCs w:val="22"/>
        </w:rPr>
        <w:t>a</w:t>
      </w:r>
      <w:r w:rsidR="001410BA" w:rsidRPr="001410BA">
        <w:rPr>
          <w:rFonts w:ascii="Arial" w:hAnsi="Arial" w:cs="Arial"/>
          <w:color w:val="FF0000"/>
          <w:sz w:val="22"/>
          <w:szCs w:val="22"/>
        </w:rPr>
        <w:t xml:space="preserve"> Gminy</w:t>
      </w:r>
      <w:r w:rsidR="001410BA"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62520350" w14:textId="7239C757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</w:t>
      </w:r>
      <w:r w:rsidR="004D4086">
        <w:rPr>
          <w:rFonts w:ascii="Arial" w:hAnsi="Arial" w:cs="Arial"/>
          <w:color w:val="FF0000"/>
          <w:sz w:val="22"/>
          <w:szCs w:val="22"/>
        </w:rPr>
        <w:t>Monika Falkowska</w:t>
      </w:r>
    </w:p>
    <w:sectPr w:rsidR="001410BA" w:rsidRPr="001410BA" w:rsidSect="004D4086">
      <w:headerReference w:type="default" r:id="rId7"/>
      <w:pgSz w:w="11906" w:h="16838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DBFAE" w14:textId="77777777" w:rsidR="00DF6DDF" w:rsidRDefault="00DF6DDF">
      <w:r>
        <w:separator/>
      </w:r>
    </w:p>
  </w:endnote>
  <w:endnote w:type="continuationSeparator" w:id="0">
    <w:p w14:paraId="720DFCBE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EB868" w14:textId="77777777" w:rsidR="00DF6DDF" w:rsidRDefault="00DF6DDF">
      <w:r>
        <w:separator/>
      </w:r>
    </w:p>
  </w:footnote>
  <w:footnote w:type="continuationSeparator" w:id="0">
    <w:p w14:paraId="3C1D29D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934AC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44EFA088" wp14:editId="37EE5121">
          <wp:extent cx="1302385" cy="437970"/>
          <wp:effectExtent l="0" t="0" r="0" b="635"/>
          <wp:docPr id="9" name="Obraz 9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4CAB4304" wp14:editId="6136DD19">
          <wp:extent cx="1857375" cy="598959"/>
          <wp:effectExtent l="0" t="0" r="0" b="0"/>
          <wp:docPr id="10" name="Obraz 10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6204E"/>
    <w:multiLevelType w:val="hybridMultilevel"/>
    <w:tmpl w:val="6A66435C"/>
    <w:lvl w:ilvl="0" w:tplc="AF3AD302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3F09E2"/>
    <w:multiLevelType w:val="hybridMultilevel"/>
    <w:tmpl w:val="953A6132"/>
    <w:lvl w:ilvl="0" w:tplc="1C987002">
      <w:start w:val="10"/>
      <w:numFmt w:val="decimal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15819"/>
    <w:multiLevelType w:val="hybridMultilevel"/>
    <w:tmpl w:val="DCDC7E9E"/>
    <w:lvl w:ilvl="0" w:tplc="166EB99A">
      <w:start w:val="1"/>
      <w:numFmt w:val="decimal"/>
      <w:lvlText w:val="%1.1"/>
      <w:lvlJc w:val="left"/>
      <w:pPr>
        <w:ind w:left="1004" w:hanging="360"/>
      </w:pPr>
      <w:rPr>
        <w:rFonts w:hint="default"/>
      </w:rPr>
    </w:lvl>
    <w:lvl w:ilvl="1" w:tplc="80500CAA">
      <w:start w:val="13"/>
      <w:numFmt w:val="decimal"/>
      <w:lvlText w:val="%2.1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3F3CEF"/>
    <w:multiLevelType w:val="multilevel"/>
    <w:tmpl w:val="A67451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4262261"/>
    <w:multiLevelType w:val="multilevel"/>
    <w:tmpl w:val="5B7C29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1A0030FC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F4665AA"/>
    <w:multiLevelType w:val="multilevel"/>
    <w:tmpl w:val="0442DB20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5B4D2F"/>
    <w:multiLevelType w:val="multilevel"/>
    <w:tmpl w:val="98AEC5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30352"/>
    <w:multiLevelType w:val="hybridMultilevel"/>
    <w:tmpl w:val="0C76812E"/>
    <w:lvl w:ilvl="0" w:tplc="83B05EC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B4585"/>
    <w:multiLevelType w:val="hybridMultilevel"/>
    <w:tmpl w:val="668C84CE"/>
    <w:lvl w:ilvl="0" w:tplc="62B2D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A7377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C22A6"/>
    <w:multiLevelType w:val="hybridMultilevel"/>
    <w:tmpl w:val="7272DC92"/>
    <w:lvl w:ilvl="0" w:tplc="F6B8A2C8">
      <w:start w:val="8"/>
      <w:numFmt w:val="decimal"/>
      <w:lvlText w:val="%1)"/>
      <w:lvlJc w:val="left"/>
      <w:pPr>
        <w:ind w:left="3621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9" w15:restartNumberingAfterBreak="0">
    <w:nsid w:val="34060F6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31C03"/>
    <w:multiLevelType w:val="multilevel"/>
    <w:tmpl w:val="4B5EECB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B9D2FFF"/>
    <w:multiLevelType w:val="hybridMultilevel"/>
    <w:tmpl w:val="D8EEBCB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F230E1"/>
    <w:multiLevelType w:val="hybridMultilevel"/>
    <w:tmpl w:val="AD924000"/>
    <w:lvl w:ilvl="0" w:tplc="9704FBF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013FD"/>
    <w:multiLevelType w:val="hybridMultilevel"/>
    <w:tmpl w:val="F566CD04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66D13"/>
    <w:multiLevelType w:val="hybridMultilevel"/>
    <w:tmpl w:val="A61899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AFB4944"/>
    <w:multiLevelType w:val="hybridMultilevel"/>
    <w:tmpl w:val="F90AA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A46D6"/>
    <w:multiLevelType w:val="hybridMultilevel"/>
    <w:tmpl w:val="A6F47ACE"/>
    <w:lvl w:ilvl="0" w:tplc="3CE48400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CF122D"/>
    <w:multiLevelType w:val="hybridMultilevel"/>
    <w:tmpl w:val="D62CCF9E"/>
    <w:lvl w:ilvl="0" w:tplc="86B8A3D6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B56EDF"/>
    <w:multiLevelType w:val="hybridMultilevel"/>
    <w:tmpl w:val="63AA0BA4"/>
    <w:lvl w:ilvl="0" w:tplc="E27A272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30073"/>
    <w:multiLevelType w:val="hybridMultilevel"/>
    <w:tmpl w:val="ED4C255A"/>
    <w:lvl w:ilvl="0" w:tplc="45FC3410">
      <w:start w:val="8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C45372"/>
    <w:multiLevelType w:val="hybridMultilevel"/>
    <w:tmpl w:val="062891C8"/>
    <w:lvl w:ilvl="0" w:tplc="A74A2D6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F472CB"/>
    <w:multiLevelType w:val="hybridMultilevel"/>
    <w:tmpl w:val="68DC1890"/>
    <w:lvl w:ilvl="0" w:tplc="83B05ECA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D543AD6"/>
    <w:multiLevelType w:val="multilevel"/>
    <w:tmpl w:val="367465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eastAsia="Arial Unicode MS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="Arial Unicode MS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eastAsia="Arial Unicode MS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="Arial Unicode MS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eastAsia="Arial Unicode MS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="Arial Unicode MS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eastAsia="Arial Unicode MS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="Arial Unicode MS" w:hint="default"/>
        <w:color w:val="000000"/>
      </w:rPr>
    </w:lvl>
  </w:abstractNum>
  <w:abstractNum w:abstractNumId="35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44FC3"/>
    <w:multiLevelType w:val="hybridMultilevel"/>
    <w:tmpl w:val="B12A3A80"/>
    <w:lvl w:ilvl="0" w:tplc="91864774">
      <w:start w:val="10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925357"/>
    <w:multiLevelType w:val="hybridMultilevel"/>
    <w:tmpl w:val="DDC0B4A2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F40538"/>
    <w:multiLevelType w:val="hybridMultilevel"/>
    <w:tmpl w:val="976A4772"/>
    <w:lvl w:ilvl="0" w:tplc="E3360C14">
      <w:start w:val="1"/>
      <w:numFmt w:val="bullet"/>
      <w:lvlText w:val=""/>
      <w:lvlJc w:val="righ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 w15:restartNumberingAfterBreak="0">
    <w:nsid w:val="660769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7BC6987"/>
    <w:multiLevelType w:val="hybridMultilevel"/>
    <w:tmpl w:val="CC2C3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0C5A68"/>
    <w:multiLevelType w:val="hybridMultilevel"/>
    <w:tmpl w:val="1CFA2E26"/>
    <w:lvl w:ilvl="0" w:tplc="D864053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682581"/>
    <w:multiLevelType w:val="hybridMultilevel"/>
    <w:tmpl w:val="FB42B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CC527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696E61"/>
    <w:multiLevelType w:val="hybridMultilevel"/>
    <w:tmpl w:val="9172340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2027F16"/>
    <w:multiLevelType w:val="hybridMultilevel"/>
    <w:tmpl w:val="61683364"/>
    <w:lvl w:ilvl="0" w:tplc="E988889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7" w15:restartNumberingAfterBreak="0">
    <w:nsid w:val="73472B8D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BB4287"/>
    <w:multiLevelType w:val="hybridMultilevel"/>
    <w:tmpl w:val="DA8CAEE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A0C7866"/>
    <w:multiLevelType w:val="hybridMultilevel"/>
    <w:tmpl w:val="867252DE"/>
    <w:lvl w:ilvl="0" w:tplc="D562A1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E6512C"/>
    <w:multiLevelType w:val="hybridMultilevel"/>
    <w:tmpl w:val="848C55DA"/>
    <w:lvl w:ilvl="0" w:tplc="FFFFFFF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059549">
    <w:abstractNumId w:val="23"/>
  </w:num>
  <w:num w:numId="2" w16cid:durableId="1339961697">
    <w:abstractNumId w:val="8"/>
  </w:num>
  <w:num w:numId="3" w16cid:durableId="760417098">
    <w:abstractNumId w:val="16"/>
  </w:num>
  <w:num w:numId="4" w16cid:durableId="450369102">
    <w:abstractNumId w:val="41"/>
  </w:num>
  <w:num w:numId="5" w16cid:durableId="779448226">
    <w:abstractNumId w:val="12"/>
  </w:num>
  <w:num w:numId="6" w16cid:durableId="1923683710">
    <w:abstractNumId w:val="35"/>
  </w:num>
  <w:num w:numId="7" w16cid:durableId="1411196405">
    <w:abstractNumId w:val="27"/>
  </w:num>
  <w:num w:numId="8" w16cid:durableId="587539159">
    <w:abstractNumId w:val="1"/>
  </w:num>
  <w:num w:numId="9" w16cid:durableId="1663394044">
    <w:abstractNumId w:val="2"/>
  </w:num>
  <w:num w:numId="10" w16cid:durableId="2126072949">
    <w:abstractNumId w:val="11"/>
  </w:num>
  <w:num w:numId="11" w16cid:durableId="1807620200">
    <w:abstractNumId w:val="39"/>
  </w:num>
  <w:num w:numId="12" w16cid:durableId="315955341">
    <w:abstractNumId w:val="4"/>
  </w:num>
  <w:num w:numId="13" w16cid:durableId="593318533">
    <w:abstractNumId w:val="10"/>
  </w:num>
  <w:num w:numId="14" w16cid:durableId="651834339">
    <w:abstractNumId w:val="5"/>
  </w:num>
  <w:num w:numId="15" w16cid:durableId="491483825">
    <w:abstractNumId w:val="34"/>
  </w:num>
  <w:num w:numId="16" w16cid:durableId="107815657">
    <w:abstractNumId w:val="6"/>
  </w:num>
  <w:num w:numId="17" w16cid:durableId="15279909">
    <w:abstractNumId w:val="36"/>
  </w:num>
  <w:num w:numId="18" w16cid:durableId="1629781047">
    <w:abstractNumId w:val="21"/>
  </w:num>
  <w:num w:numId="19" w16cid:durableId="1892157003">
    <w:abstractNumId w:val="46"/>
  </w:num>
  <w:num w:numId="20" w16cid:durableId="1788550006">
    <w:abstractNumId w:val="38"/>
  </w:num>
  <w:num w:numId="21" w16cid:durableId="1240677782">
    <w:abstractNumId w:val="48"/>
  </w:num>
  <w:num w:numId="22" w16cid:durableId="1412435895">
    <w:abstractNumId w:val="45"/>
  </w:num>
  <w:num w:numId="23" w16cid:durableId="1387949071">
    <w:abstractNumId w:val="37"/>
  </w:num>
  <w:num w:numId="24" w16cid:durableId="1261986720">
    <w:abstractNumId w:val="40"/>
  </w:num>
  <w:num w:numId="25" w16cid:durableId="2053531202">
    <w:abstractNumId w:val="47"/>
  </w:num>
  <w:num w:numId="26" w16cid:durableId="938417637">
    <w:abstractNumId w:val="15"/>
  </w:num>
  <w:num w:numId="27" w16cid:durableId="443961074">
    <w:abstractNumId w:val="24"/>
  </w:num>
  <w:num w:numId="28" w16cid:durableId="1948194147">
    <w:abstractNumId w:val="19"/>
  </w:num>
  <w:num w:numId="29" w16cid:durableId="863128857">
    <w:abstractNumId w:val="14"/>
  </w:num>
  <w:num w:numId="30" w16cid:durableId="209074894">
    <w:abstractNumId w:val="7"/>
  </w:num>
  <w:num w:numId="31" w16cid:durableId="537089335">
    <w:abstractNumId w:val="44"/>
  </w:num>
  <w:num w:numId="32" w16cid:durableId="941569266">
    <w:abstractNumId w:val="26"/>
  </w:num>
  <w:num w:numId="33" w16cid:durableId="666784015">
    <w:abstractNumId w:val="20"/>
  </w:num>
  <w:num w:numId="34" w16cid:durableId="1188522383">
    <w:abstractNumId w:val="9"/>
  </w:num>
  <w:num w:numId="35" w16cid:durableId="471290317">
    <w:abstractNumId w:val="43"/>
  </w:num>
  <w:num w:numId="36" w16cid:durableId="13929220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6370865">
    <w:abstractNumId w:val="17"/>
  </w:num>
  <w:num w:numId="38" w16cid:durableId="109476750">
    <w:abstractNumId w:val="30"/>
  </w:num>
  <w:num w:numId="39" w16cid:durableId="1358580793">
    <w:abstractNumId w:val="42"/>
  </w:num>
  <w:num w:numId="40" w16cid:durableId="1488590556">
    <w:abstractNumId w:val="18"/>
  </w:num>
  <w:num w:numId="41" w16cid:durableId="1837070369">
    <w:abstractNumId w:val="31"/>
  </w:num>
  <w:num w:numId="42" w16cid:durableId="492648452">
    <w:abstractNumId w:val="25"/>
  </w:num>
  <w:num w:numId="43" w16cid:durableId="1229263063">
    <w:abstractNumId w:val="28"/>
  </w:num>
  <w:num w:numId="44" w16cid:durableId="20861727">
    <w:abstractNumId w:val="3"/>
  </w:num>
  <w:num w:numId="45" w16cid:durableId="1013261580">
    <w:abstractNumId w:val="49"/>
  </w:num>
  <w:num w:numId="46" w16cid:durableId="1208419951">
    <w:abstractNumId w:val="50"/>
  </w:num>
  <w:num w:numId="47" w16cid:durableId="1539975132">
    <w:abstractNumId w:val="29"/>
  </w:num>
  <w:num w:numId="48" w16cid:durableId="557668356">
    <w:abstractNumId w:val="32"/>
  </w:num>
  <w:num w:numId="49" w16cid:durableId="2007399884">
    <w:abstractNumId w:val="22"/>
  </w:num>
  <w:num w:numId="50" w16cid:durableId="1995183808">
    <w:abstractNumId w:val="0"/>
  </w:num>
  <w:num w:numId="51" w16cid:durableId="59837417">
    <w:abstractNumId w:val="13"/>
  </w:num>
  <w:num w:numId="52" w16cid:durableId="2024820596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33D69"/>
    <w:rsid w:val="0003658E"/>
    <w:rsid w:val="00054346"/>
    <w:rsid w:val="000603FA"/>
    <w:rsid w:val="00065061"/>
    <w:rsid w:val="00065728"/>
    <w:rsid w:val="000838C4"/>
    <w:rsid w:val="0009510D"/>
    <w:rsid w:val="000A00A4"/>
    <w:rsid w:val="000A1447"/>
    <w:rsid w:val="000A2FBE"/>
    <w:rsid w:val="000A71C8"/>
    <w:rsid w:val="000B0BB8"/>
    <w:rsid w:val="000B59D5"/>
    <w:rsid w:val="000C2CC8"/>
    <w:rsid w:val="000D08B6"/>
    <w:rsid w:val="000D4E95"/>
    <w:rsid w:val="000D6CDD"/>
    <w:rsid w:val="000D7CF0"/>
    <w:rsid w:val="000E71B0"/>
    <w:rsid w:val="000F4173"/>
    <w:rsid w:val="00106EE4"/>
    <w:rsid w:val="00114DA7"/>
    <w:rsid w:val="001169AA"/>
    <w:rsid w:val="00121DC8"/>
    <w:rsid w:val="00132AB6"/>
    <w:rsid w:val="00135617"/>
    <w:rsid w:val="00140F89"/>
    <w:rsid w:val="001410BA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A18CF"/>
    <w:rsid w:val="001A2C84"/>
    <w:rsid w:val="001B5577"/>
    <w:rsid w:val="001C18AE"/>
    <w:rsid w:val="001C2CB5"/>
    <w:rsid w:val="001F1033"/>
    <w:rsid w:val="00203C84"/>
    <w:rsid w:val="00203F14"/>
    <w:rsid w:val="00204A40"/>
    <w:rsid w:val="00206B2F"/>
    <w:rsid w:val="00220D14"/>
    <w:rsid w:val="00223F08"/>
    <w:rsid w:val="00226B51"/>
    <w:rsid w:val="00232E8C"/>
    <w:rsid w:val="00247864"/>
    <w:rsid w:val="00273658"/>
    <w:rsid w:val="00281C8F"/>
    <w:rsid w:val="00281DE5"/>
    <w:rsid w:val="002825C3"/>
    <w:rsid w:val="00285D35"/>
    <w:rsid w:val="002A4620"/>
    <w:rsid w:val="002D4628"/>
    <w:rsid w:val="002E0269"/>
    <w:rsid w:val="002E7A01"/>
    <w:rsid w:val="00305CCF"/>
    <w:rsid w:val="00307164"/>
    <w:rsid w:val="00312255"/>
    <w:rsid w:val="00316271"/>
    <w:rsid w:val="00321A2E"/>
    <w:rsid w:val="00324CAA"/>
    <w:rsid w:val="00331A94"/>
    <w:rsid w:val="003436F0"/>
    <w:rsid w:val="00350F50"/>
    <w:rsid w:val="00364D6A"/>
    <w:rsid w:val="00371763"/>
    <w:rsid w:val="0038172D"/>
    <w:rsid w:val="00393F29"/>
    <w:rsid w:val="00395B34"/>
    <w:rsid w:val="003B3D91"/>
    <w:rsid w:val="003B52D4"/>
    <w:rsid w:val="003C7776"/>
    <w:rsid w:val="003E4611"/>
    <w:rsid w:val="00421484"/>
    <w:rsid w:val="0042158E"/>
    <w:rsid w:val="00421BC2"/>
    <w:rsid w:val="00431ECC"/>
    <w:rsid w:val="00435544"/>
    <w:rsid w:val="00444F6D"/>
    <w:rsid w:val="004512DE"/>
    <w:rsid w:val="00462D07"/>
    <w:rsid w:val="00480C06"/>
    <w:rsid w:val="0048654F"/>
    <w:rsid w:val="004910DC"/>
    <w:rsid w:val="00493974"/>
    <w:rsid w:val="00493B8E"/>
    <w:rsid w:val="00497726"/>
    <w:rsid w:val="004C77A1"/>
    <w:rsid w:val="004D4086"/>
    <w:rsid w:val="004F7F39"/>
    <w:rsid w:val="0050080B"/>
    <w:rsid w:val="00503508"/>
    <w:rsid w:val="0051161D"/>
    <w:rsid w:val="00514AEF"/>
    <w:rsid w:val="00521CF6"/>
    <w:rsid w:val="00523E86"/>
    <w:rsid w:val="0054755A"/>
    <w:rsid w:val="00556693"/>
    <w:rsid w:val="00576481"/>
    <w:rsid w:val="0057797A"/>
    <w:rsid w:val="00581F71"/>
    <w:rsid w:val="00593980"/>
    <w:rsid w:val="005A1CB0"/>
    <w:rsid w:val="005C2F33"/>
    <w:rsid w:val="005D1B2B"/>
    <w:rsid w:val="005D2E04"/>
    <w:rsid w:val="005E0D64"/>
    <w:rsid w:val="005F2508"/>
    <w:rsid w:val="005F35CF"/>
    <w:rsid w:val="005F72A0"/>
    <w:rsid w:val="00616922"/>
    <w:rsid w:val="00632761"/>
    <w:rsid w:val="00642273"/>
    <w:rsid w:val="00643B00"/>
    <w:rsid w:val="00650389"/>
    <w:rsid w:val="006534B8"/>
    <w:rsid w:val="00675F49"/>
    <w:rsid w:val="0069097B"/>
    <w:rsid w:val="006A0032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00EFA"/>
    <w:rsid w:val="0070572E"/>
    <w:rsid w:val="00713B70"/>
    <w:rsid w:val="00716AD1"/>
    <w:rsid w:val="00720BC8"/>
    <w:rsid w:val="00756C5A"/>
    <w:rsid w:val="00760A32"/>
    <w:rsid w:val="007666CE"/>
    <w:rsid w:val="0077644C"/>
    <w:rsid w:val="0078253B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40DA9"/>
    <w:rsid w:val="008661E7"/>
    <w:rsid w:val="0086693F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128DB"/>
    <w:rsid w:val="0092433C"/>
    <w:rsid w:val="00930697"/>
    <w:rsid w:val="009329B8"/>
    <w:rsid w:val="009516C8"/>
    <w:rsid w:val="00952199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B3BC3"/>
    <w:rsid w:val="009B7EE6"/>
    <w:rsid w:val="009C4639"/>
    <w:rsid w:val="009C5816"/>
    <w:rsid w:val="009D06FF"/>
    <w:rsid w:val="009D7FC2"/>
    <w:rsid w:val="009E3D4F"/>
    <w:rsid w:val="009E5DC9"/>
    <w:rsid w:val="009F0A34"/>
    <w:rsid w:val="00A01769"/>
    <w:rsid w:val="00A0506E"/>
    <w:rsid w:val="00A60A82"/>
    <w:rsid w:val="00A62163"/>
    <w:rsid w:val="00A62454"/>
    <w:rsid w:val="00A63297"/>
    <w:rsid w:val="00A84E37"/>
    <w:rsid w:val="00A85AF3"/>
    <w:rsid w:val="00A905D0"/>
    <w:rsid w:val="00A95C38"/>
    <w:rsid w:val="00AA0E68"/>
    <w:rsid w:val="00AA7191"/>
    <w:rsid w:val="00AB0133"/>
    <w:rsid w:val="00AB145D"/>
    <w:rsid w:val="00AB2DFB"/>
    <w:rsid w:val="00AB3A0C"/>
    <w:rsid w:val="00AC7AF5"/>
    <w:rsid w:val="00AD3C3F"/>
    <w:rsid w:val="00AD4F04"/>
    <w:rsid w:val="00AE34B0"/>
    <w:rsid w:val="00AE46BA"/>
    <w:rsid w:val="00AE6A07"/>
    <w:rsid w:val="00AF1FD0"/>
    <w:rsid w:val="00B15802"/>
    <w:rsid w:val="00B272EC"/>
    <w:rsid w:val="00B30048"/>
    <w:rsid w:val="00B41A4D"/>
    <w:rsid w:val="00B50F12"/>
    <w:rsid w:val="00B54184"/>
    <w:rsid w:val="00B83ECB"/>
    <w:rsid w:val="00BA6413"/>
    <w:rsid w:val="00BA7447"/>
    <w:rsid w:val="00BB63AD"/>
    <w:rsid w:val="00BC36F1"/>
    <w:rsid w:val="00BC3802"/>
    <w:rsid w:val="00BD1776"/>
    <w:rsid w:val="00BE3771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83B4F"/>
    <w:rsid w:val="00C83EFD"/>
    <w:rsid w:val="00C845C3"/>
    <w:rsid w:val="00C93502"/>
    <w:rsid w:val="00CA6B17"/>
    <w:rsid w:val="00CA7841"/>
    <w:rsid w:val="00CC0A35"/>
    <w:rsid w:val="00CC24D6"/>
    <w:rsid w:val="00CE30D9"/>
    <w:rsid w:val="00CE73BC"/>
    <w:rsid w:val="00D05249"/>
    <w:rsid w:val="00D17AB9"/>
    <w:rsid w:val="00D23F7E"/>
    <w:rsid w:val="00D26BEC"/>
    <w:rsid w:val="00D37CD4"/>
    <w:rsid w:val="00D41BA4"/>
    <w:rsid w:val="00D470C3"/>
    <w:rsid w:val="00D704B2"/>
    <w:rsid w:val="00D706E9"/>
    <w:rsid w:val="00D851F7"/>
    <w:rsid w:val="00D94882"/>
    <w:rsid w:val="00D95961"/>
    <w:rsid w:val="00DA1329"/>
    <w:rsid w:val="00DA170A"/>
    <w:rsid w:val="00DA2B4D"/>
    <w:rsid w:val="00DB0E9A"/>
    <w:rsid w:val="00DB5CB4"/>
    <w:rsid w:val="00DC1108"/>
    <w:rsid w:val="00DC1437"/>
    <w:rsid w:val="00DD1A92"/>
    <w:rsid w:val="00DD367C"/>
    <w:rsid w:val="00DD4A7A"/>
    <w:rsid w:val="00DD6035"/>
    <w:rsid w:val="00DE66F3"/>
    <w:rsid w:val="00DF6DDF"/>
    <w:rsid w:val="00E0689A"/>
    <w:rsid w:val="00E16B00"/>
    <w:rsid w:val="00E21625"/>
    <w:rsid w:val="00E318BF"/>
    <w:rsid w:val="00E34341"/>
    <w:rsid w:val="00E3728D"/>
    <w:rsid w:val="00E6016E"/>
    <w:rsid w:val="00E76246"/>
    <w:rsid w:val="00E851F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62804"/>
    <w:rsid w:val="00F86E96"/>
    <w:rsid w:val="00F871CD"/>
    <w:rsid w:val="00F977DD"/>
    <w:rsid w:val="00FA00FA"/>
    <w:rsid w:val="00FB4F5D"/>
    <w:rsid w:val="00FD71D5"/>
    <w:rsid w:val="00FE230C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1319352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BulletC,Numerowanie,Wyliczanie,Obiekt,List Paragraph,normalny tekst,nr3,L1,Preambuła,CW_Lista,Akapit z listą5,T_SZ_List Paragraph,Akapit z listą BS,Kolorowa lista — akcent 11,2 heading,A_wyliczenie,K-P_odwolanie,maz_wyliczenie,tekst norma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aliases w:val="BulletC Znak,Numerowanie Znak,Wyliczanie Znak,Obiekt Znak,List Paragraph Znak,normalny tekst Znak,nr3 Znak,L1 Znak,Preambuła Znak,CW_Lista Znak,Akapit z listą5 Znak,T_SZ_List Paragraph Znak,Akapit z listą BS Znak,2 heading Znak"/>
    <w:link w:val="Akapitzlist"/>
    <w:uiPriority w:val="34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paragraph" w:styleId="NormalnyWeb">
    <w:name w:val="Normal (Web)"/>
    <w:basedOn w:val="Normalny"/>
    <w:uiPriority w:val="99"/>
    <w:rsid w:val="00D05249"/>
    <w:pPr>
      <w:suppressAutoHyphens/>
    </w:pPr>
    <w:rPr>
      <w:sz w:val="20"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D05249"/>
  </w:style>
  <w:style w:type="character" w:customStyle="1" w:styleId="ng-binding">
    <w:name w:val="ng-binding"/>
    <w:rsid w:val="00D05249"/>
  </w:style>
  <w:style w:type="paragraph" w:customStyle="1" w:styleId="Textbody">
    <w:name w:val="Text body"/>
    <w:basedOn w:val="Normalny"/>
    <w:rsid w:val="00A60A82"/>
    <w:pPr>
      <w:suppressAutoHyphens/>
      <w:autoSpaceDN w:val="0"/>
      <w:spacing w:after="12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28</cp:revision>
  <cp:lastPrinted>2024-07-29T18:02:00Z</cp:lastPrinted>
  <dcterms:created xsi:type="dcterms:W3CDTF">2024-07-15T07:00:00Z</dcterms:created>
  <dcterms:modified xsi:type="dcterms:W3CDTF">2024-07-30T15:26:00Z</dcterms:modified>
</cp:coreProperties>
</file>