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FFDA2" w14:textId="77777777" w:rsidR="004F79EE" w:rsidRDefault="00000000">
      <w:pPr>
        <w:pStyle w:val="Textbody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Załącznik nr 1</w:t>
      </w:r>
    </w:p>
    <w:p w14:paraId="2F9217DA" w14:textId="77777777" w:rsidR="004F79EE" w:rsidRDefault="004F79EE">
      <w:pPr>
        <w:pStyle w:val="Textbody"/>
        <w:jc w:val="right"/>
        <w:rPr>
          <w:rFonts w:ascii="Times New Roman" w:hAnsi="Times New Roman"/>
        </w:rPr>
      </w:pPr>
    </w:p>
    <w:p w14:paraId="12A9E488" w14:textId="77777777" w:rsidR="004F79EE" w:rsidRDefault="00000000">
      <w:pPr>
        <w:pStyle w:val="Textbody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ZGODA NA PRZETWARZANIE DANYCH OSOBOWYCH</w:t>
      </w:r>
    </w:p>
    <w:p w14:paraId="1AB1032F" w14:textId="2C5DA1FE" w:rsidR="004F79EE" w:rsidRDefault="00000000">
      <w:pPr>
        <w:pStyle w:val="Textbody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/>
        <w:t>Ja, niżej podpisany/a wyrażam zgodę na przetwarzanie moich danych osobowych innych niż wynikających z przepisów prawa zawartych w składanych dokumentach w ramach konkursu na Dyrektora, zgodnie z art. 6 ust. I lit. a) Rozporządzenia Parlamentu Europejskiego i Rady (UE) 2016/679 z dnia 27 kwietnia 2016 roku</w:t>
      </w:r>
      <w:r w:rsidR="0081419E">
        <w:rPr>
          <w:rFonts w:ascii="Times New Roman" w:hAnsi="Times New Roman"/>
        </w:rPr>
        <w:t xml:space="preserve"> (Dz.</w:t>
      </w:r>
      <w:r w:rsidR="00201C09">
        <w:rPr>
          <w:rFonts w:ascii="Times New Roman" w:hAnsi="Times New Roman"/>
        </w:rPr>
        <w:t xml:space="preserve"> </w:t>
      </w:r>
      <w:r w:rsidR="0081419E">
        <w:rPr>
          <w:rFonts w:ascii="Times New Roman" w:hAnsi="Times New Roman"/>
        </w:rPr>
        <w:t>Urz.</w:t>
      </w:r>
      <w:r>
        <w:rPr>
          <w:rFonts w:ascii="Times New Roman" w:hAnsi="Times New Roman"/>
        </w:rPr>
        <w:t xml:space="preserve"> </w:t>
      </w:r>
      <w:r w:rsidR="0081419E">
        <w:rPr>
          <w:rFonts w:ascii="Times New Roman" w:hAnsi="Times New Roman"/>
        </w:rPr>
        <w:t>UE L  119 z dnia 04.05.2016 r. str. 1 z</w:t>
      </w:r>
      <w:r w:rsidR="008F4976">
        <w:rPr>
          <w:rFonts w:ascii="Times New Roman" w:hAnsi="Times New Roman"/>
        </w:rPr>
        <w:t xml:space="preserve"> późn</w:t>
      </w:r>
      <w:r w:rsidR="0081419E">
        <w:rPr>
          <w:rFonts w:ascii="Times New Roman" w:hAnsi="Times New Roman"/>
        </w:rPr>
        <w:t>. zm.)</w:t>
      </w:r>
      <w:r w:rsidR="00780A3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oraz ustawą z dnia 10 maja 2018 roku o ochronie danych osobowych (Dz. U. z 2019 r. poz. 1781).</w:t>
      </w:r>
    </w:p>
    <w:p w14:paraId="13D3EA62" w14:textId="77777777" w:rsidR="004F79EE" w:rsidRDefault="004F79EE">
      <w:pPr>
        <w:pStyle w:val="Textbody"/>
        <w:rPr>
          <w:rFonts w:ascii="Times New Roman" w:hAnsi="Times New Roman"/>
        </w:rPr>
      </w:pPr>
    </w:p>
    <w:p w14:paraId="43D36FF1" w14:textId="77777777" w:rsidR="004F79EE" w:rsidRDefault="004F79EE">
      <w:pPr>
        <w:pStyle w:val="Textbody"/>
        <w:rPr>
          <w:rFonts w:ascii="Times New Roman" w:hAnsi="Times New Roman"/>
        </w:rPr>
      </w:pPr>
    </w:p>
    <w:p w14:paraId="217A4F30" w14:textId="77777777" w:rsidR="004F79EE" w:rsidRDefault="004F79EE">
      <w:pPr>
        <w:pStyle w:val="Textbody"/>
        <w:rPr>
          <w:rFonts w:ascii="Times New Roman" w:hAnsi="Times New Roman"/>
        </w:rPr>
      </w:pPr>
    </w:p>
    <w:p w14:paraId="6C3CA7B9" w14:textId="77777777" w:rsidR="004F79EE" w:rsidRDefault="00000000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>miejscowość , data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czytelny podpis</w:t>
      </w:r>
    </w:p>
    <w:p w14:paraId="6DFB4264" w14:textId="77777777" w:rsidR="004F79EE" w:rsidRDefault="004F79EE">
      <w:pPr>
        <w:pStyle w:val="Textbody"/>
        <w:rPr>
          <w:rFonts w:ascii="Times New Roman" w:hAnsi="Times New Roman"/>
        </w:rPr>
      </w:pPr>
    </w:p>
    <w:p w14:paraId="5B2EDC9B" w14:textId="77777777" w:rsidR="004F79EE" w:rsidRDefault="00000000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……………...…………..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…………………………...……….</w:t>
      </w:r>
    </w:p>
    <w:p w14:paraId="2FD1FDE7" w14:textId="77777777" w:rsidR="004F79EE" w:rsidRDefault="004F79EE">
      <w:pPr>
        <w:pStyle w:val="Textbody"/>
        <w:rPr>
          <w:rFonts w:ascii="Times New Roman" w:hAnsi="Times New Roman"/>
        </w:rPr>
      </w:pPr>
    </w:p>
    <w:p w14:paraId="2606475C" w14:textId="77777777" w:rsidR="004F79EE" w:rsidRDefault="004F79EE">
      <w:pPr>
        <w:pStyle w:val="Textbody"/>
        <w:rPr>
          <w:rFonts w:ascii="Times New Roman" w:hAnsi="Times New Roman"/>
        </w:rPr>
      </w:pPr>
    </w:p>
    <w:p w14:paraId="59EC4FFD" w14:textId="77777777" w:rsidR="004F79EE" w:rsidRDefault="004F79EE">
      <w:pPr>
        <w:pStyle w:val="Textbody"/>
        <w:rPr>
          <w:rFonts w:ascii="Times New Roman" w:hAnsi="Times New Roman"/>
        </w:rPr>
      </w:pPr>
    </w:p>
    <w:p w14:paraId="59C58642" w14:textId="77777777" w:rsidR="004F79EE" w:rsidRDefault="00000000">
      <w:pPr>
        <w:pStyle w:val="Textbody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Klauzula informacyjna dotycząca przetwarzania danych osobowych w ramach konkursu na stanowisko dyrektora</w:t>
      </w:r>
    </w:p>
    <w:p w14:paraId="749FE022" w14:textId="57004705" w:rsidR="005415B4" w:rsidRDefault="00000000" w:rsidP="005415B4">
      <w:pPr>
        <w:pStyle w:val="Textbody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/>
        <w:t xml:space="preserve">W związku z. art. 13 Rozporządzenia Parlamentu Europejskiego i Rady (UE) 2016/679 z dnia </w:t>
      </w:r>
      <w:r w:rsidR="005415B4">
        <w:rPr>
          <w:rFonts w:ascii="Times New Roman" w:hAnsi="Times New Roman"/>
        </w:rPr>
        <w:br/>
      </w:r>
      <w:r>
        <w:rPr>
          <w:rFonts w:ascii="Times New Roman" w:hAnsi="Times New Roman"/>
        </w:rPr>
        <w:t>27 kwietnia 2016 r. w sprawie ochrony osób fizycznych w związku z przetwarzaniem danych osobowych i w sprawie swobodnego przepływu takich danych oraz uchylenia dyrektywy 95/46/WE (ogólne rozporządzenie o ochronie danych) (Dz. Urz. UE L 119 z</w:t>
      </w:r>
      <w:r w:rsidR="008F4976">
        <w:rPr>
          <w:rFonts w:ascii="Times New Roman" w:hAnsi="Times New Roman"/>
        </w:rPr>
        <w:t xml:space="preserve"> dnia </w:t>
      </w:r>
      <w:r>
        <w:rPr>
          <w:rFonts w:ascii="Times New Roman" w:hAnsi="Times New Roman"/>
        </w:rPr>
        <w:t xml:space="preserve"> 04.05.2016</w:t>
      </w:r>
      <w:r w:rsidR="008F4976">
        <w:rPr>
          <w:rFonts w:ascii="Times New Roman" w:hAnsi="Times New Roman"/>
        </w:rPr>
        <w:t xml:space="preserve"> ze zm.</w:t>
      </w:r>
      <w:r>
        <w:rPr>
          <w:rFonts w:ascii="Times New Roman" w:hAnsi="Times New Roman"/>
        </w:rPr>
        <w:t xml:space="preserve">), zwanym RODO, informujemy że:                                                                                                                              </w:t>
      </w:r>
    </w:p>
    <w:p w14:paraId="79295F12" w14:textId="51D876CA" w:rsidR="00747A29" w:rsidRDefault="00000000" w:rsidP="005415B4">
      <w:pPr>
        <w:pStyle w:val="Textbody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Administratorem danych jest Starosta Lipski, którego siedziba mieści się w Lipsku (27-300) przy ul. Rynek 1 tel.: 48 37 83 011 adres e-mail: </w:t>
      </w:r>
      <w:hyperlink r:id="rId6" w:history="1">
        <w:r w:rsidR="005415B4">
          <w:rPr>
            <w:rFonts w:ascii="Times New Roman" w:hAnsi="Times New Roman"/>
          </w:rPr>
          <w:t>starostwo@powiatlipsko.pl</w:t>
        </w:r>
      </w:hyperlink>
      <w:r w:rsidR="00735B8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                                       </w:t>
      </w:r>
    </w:p>
    <w:p w14:paraId="2D51A307" w14:textId="37169A47" w:rsidR="005415B4" w:rsidRDefault="00000000" w:rsidP="005415B4">
      <w:pPr>
        <w:pStyle w:val="Textbody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W Starostwie Powiatowym został wyznaczony Inspektor Ochrony Danych, z którym można się skontaktować poprzez adres poczty elektronicznej:</w:t>
      </w:r>
      <w:hyperlink r:id="rId7" w:history="1">
        <w:r w:rsidR="005415B4">
          <w:rPr>
            <w:rFonts w:ascii="Times New Roman" w:hAnsi="Times New Roman"/>
          </w:rPr>
          <w:t>iod@powiatlipsko.pl</w:t>
        </w:r>
      </w:hyperlink>
      <w:r>
        <w:rPr>
          <w:rFonts w:ascii="Times New Roman" w:hAnsi="Times New Roman"/>
        </w:rPr>
        <w:t xml:space="preserve"> lub na adres Starostwa Powiatowego w Lipsku.                                                                          </w:t>
      </w:r>
    </w:p>
    <w:p w14:paraId="6B39EB39" w14:textId="54FCEC32" w:rsidR="005415B4" w:rsidRDefault="00000000">
      <w:pPr>
        <w:pStyle w:val="Textbody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Pani/Pana dane osobowe będą przetwarzane wyłącznie na podstawie art. 6 ust. 1 lit. c RODO (przetwarzanie jest niezbędne do wypełnienia obowiązku prawnego ciążącego na administratorze), art. 63 ust. 10 ustawy z dnia 14 grudnia 2016 r. Prawo oświatowe (Dz. U. z </w:t>
      </w:r>
      <w:r w:rsidR="00A93CDB">
        <w:rPr>
          <w:rFonts w:ascii="Times New Roman" w:hAnsi="Times New Roman"/>
        </w:rPr>
        <w:t xml:space="preserve">2023 r. poz. </w:t>
      </w:r>
      <w:r w:rsidR="00974535">
        <w:rPr>
          <w:rFonts w:ascii="Times New Roman" w:hAnsi="Times New Roman"/>
        </w:rPr>
        <w:t xml:space="preserve">737 z późn. zm.) </w:t>
      </w:r>
      <w:r>
        <w:rPr>
          <w:rFonts w:ascii="Times New Roman" w:hAnsi="Times New Roman"/>
        </w:rPr>
        <w:t xml:space="preserve">oraz rozporządzenia Ministra Edukacji Narodowej z dnia 11 sierpnia 2017 r. w sprawie regulaminu konkursu na stanowisko dyrektora publicznego przedszkola, publicznej szkoły podstawowej, publicznej szkoły ponadpodstawowej lub publicznej placówki, trybu pracy komisji </w:t>
      </w:r>
      <w:r>
        <w:rPr>
          <w:rFonts w:ascii="Times New Roman" w:hAnsi="Times New Roman"/>
        </w:rPr>
        <w:lastRenderedPageBreak/>
        <w:t xml:space="preserve">konkursowej (Dz. U. z 2021 r. poz. 1428) oraz na podstawie wyrażonej zgody na przetwarzanie danych podanych w zakresie nie wymaganym przepisami prawa.                                                                              </w:t>
      </w:r>
    </w:p>
    <w:p w14:paraId="20A39D7F" w14:textId="29E5F135" w:rsidR="005415B4" w:rsidRDefault="00000000">
      <w:pPr>
        <w:pStyle w:val="Textbody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Będziemy przechowywać Pani/Pana dane osobowe do momentu zakończenia konkursu na stanowisko dyrektora szkoły także przez okres 2 miesięcy po zakończeniu konkursu. W przypadku, gdy w wyniku konkursu nie zostanie Pani/Pan wyłoniona/y jako kandydat na stanowisko dyrektora Pani/Pana dane po upływie 2 miesięcy zostaną zniszczone, a w przypadku gdy zostanie Pani/Pan kandydatem i zostanie powierzone Pani/Panu stanowisko dyrektora dane osobowe będą przetwarzane i przechowywane przez okres wynikający z Rzeczowego wykazu akt dostępny w siedzibie Urzędu oraz zgodnie z Regulaminem konkursu.                                         </w:t>
      </w:r>
    </w:p>
    <w:p w14:paraId="27E71A3D" w14:textId="0CAE9555" w:rsidR="005415B4" w:rsidRDefault="00000000">
      <w:pPr>
        <w:pStyle w:val="Textbody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Posiada Pani/Pan prawo do dostępu do swoich danych, sprostowania swoich danych, ograniczenia przetwarzania, prawo do przenoszenia swoich danych, prawo do żądania usunięcia danych osobowych (tzw. Prawo do bycia zapomnianym) , prawo wycofania zgody na przetwarzanie danych w dowolnym momencie (w zakresie danych wymagających zgody). Wycofanie zgody nie ma wpływu na zgodność z prawem przetwarzania, którego dokonano na podstawie Pani/Pana zgody przed jej wycofaniem. Zgodę można wycofać poprzez wysłanie oświadczenia o wycofaniu zgody na nasz adres korespondencyjny lub na nasz adres mailowy.                                                                </w:t>
      </w:r>
    </w:p>
    <w:p w14:paraId="3AE6F7D7" w14:textId="14952E8F" w:rsidR="006541F9" w:rsidRDefault="00000000">
      <w:pPr>
        <w:pStyle w:val="Textbody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Przysługuje Pani/Panu także prawo wniesienia skargi do organu nadzorczego zajmującego się  ochroną danych osobowych, tj. Prezesa Urzędu Ochrony Danych Osobowych</w:t>
      </w:r>
      <w:r w:rsidR="00735B8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                                </w:t>
      </w:r>
    </w:p>
    <w:p w14:paraId="09BC7AA8" w14:textId="3BE0D20C" w:rsidR="004F79EE" w:rsidRDefault="00000000">
      <w:pPr>
        <w:pStyle w:val="Textbody"/>
        <w:jc w:val="both"/>
      </w:pPr>
      <w:r>
        <w:rPr>
          <w:rFonts w:ascii="Times New Roman" w:hAnsi="Times New Roman"/>
        </w:rPr>
        <w:t>7. W oparciu o Pani/Pana dane osobowe Administrator nie będzie podejmował wobec Pani/Pana zautomatyzowanych decyzji, w tym decyzji będąc wynikiem profilowania.</w:t>
      </w:r>
    </w:p>
    <w:p w14:paraId="08EDDFDA" w14:textId="3A27DEC5" w:rsidR="005415B4" w:rsidRDefault="005415B4" w:rsidP="005415B4">
      <w:pPr>
        <w:pStyle w:val="Textbody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Informujemy, iż w Starostwie Powiatowym w Lipsku została ustalona wewnętrzna procedura dokonywania zgłoszeń naruszeń prawa i podejmowania działań następczych</w:t>
      </w:r>
      <w:r w:rsidR="00735B85">
        <w:rPr>
          <w:rFonts w:ascii="Times New Roman" w:hAnsi="Times New Roman"/>
        </w:rPr>
        <w:t>.</w:t>
      </w:r>
    </w:p>
    <w:p w14:paraId="4A801B0F" w14:textId="77777777" w:rsidR="00780A36" w:rsidRDefault="00780A36" w:rsidP="005415B4">
      <w:pPr>
        <w:pStyle w:val="Textbody"/>
        <w:jc w:val="both"/>
      </w:pPr>
    </w:p>
    <w:p w14:paraId="28B1565C" w14:textId="7D6C51D9" w:rsidR="005415B4" w:rsidRDefault="00780A36" w:rsidP="005415B4">
      <w:pPr>
        <w:pStyle w:val="Textbody"/>
        <w:jc w:val="both"/>
        <w:rPr>
          <w:rFonts w:ascii="Times New Roman" w:hAnsi="Times New Roman"/>
        </w:rPr>
      </w:pPr>
      <w:hyperlink r:id="rId8" w:history="1">
        <w:r w:rsidRPr="00DE202B">
          <w:rPr>
            <w:rStyle w:val="Hipercze"/>
            <w:rFonts w:ascii="Times New Roman" w:hAnsi="Times New Roman"/>
          </w:rPr>
          <w:t>https://samorzad.gov.pl/web/powiat-lipski/zarzadzenie-nr-472024-starosty-lipskiego-z-dnia-17-wrzesnia-2024-r-w-sprawie-ustalenia-w-starostwie-powiatowym-w-lipsku-wewnetrznej-procedury-dokonywania-zgloszen-naruszen-prawa-i-podejmowania-dzialan-nastepczych</w:t>
        </w:r>
      </w:hyperlink>
    </w:p>
    <w:p w14:paraId="1EBA28FE" w14:textId="77777777" w:rsidR="004F79EE" w:rsidRDefault="004F79EE">
      <w:pPr>
        <w:pStyle w:val="Textbody"/>
        <w:jc w:val="both"/>
        <w:rPr>
          <w:rFonts w:ascii="Times New Roman" w:hAnsi="Times New Roman"/>
        </w:rPr>
      </w:pPr>
    </w:p>
    <w:p w14:paraId="66C36752" w14:textId="77777777" w:rsidR="004F79EE" w:rsidRDefault="004F79EE">
      <w:pPr>
        <w:pStyle w:val="Textbody"/>
        <w:jc w:val="both"/>
        <w:rPr>
          <w:rFonts w:ascii="Times New Roman" w:hAnsi="Times New Roman"/>
        </w:rPr>
      </w:pPr>
    </w:p>
    <w:p w14:paraId="715FA6D4" w14:textId="77777777" w:rsidR="004F79EE" w:rsidRDefault="004F79EE">
      <w:pPr>
        <w:pStyle w:val="Textbody"/>
        <w:jc w:val="both"/>
        <w:rPr>
          <w:rFonts w:ascii="Times New Roman" w:hAnsi="Times New Roman"/>
        </w:rPr>
      </w:pPr>
    </w:p>
    <w:p w14:paraId="7D8FFE62" w14:textId="77777777" w:rsidR="004F79EE" w:rsidRDefault="00000000">
      <w:pPr>
        <w:pStyle w:val="Textbody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data: …………………………………..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podpis: …………………………………...</w:t>
      </w:r>
    </w:p>
    <w:sectPr w:rsidR="004F79EE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24D30" w14:textId="77777777" w:rsidR="00B17C0E" w:rsidRDefault="00B17C0E">
      <w:r>
        <w:separator/>
      </w:r>
    </w:p>
  </w:endnote>
  <w:endnote w:type="continuationSeparator" w:id="0">
    <w:p w14:paraId="74945E8B" w14:textId="77777777" w:rsidR="00B17C0E" w:rsidRDefault="00B17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B767A" w14:textId="77777777" w:rsidR="00B17C0E" w:rsidRDefault="00B17C0E">
      <w:r>
        <w:rPr>
          <w:color w:val="000000"/>
        </w:rPr>
        <w:separator/>
      </w:r>
    </w:p>
  </w:footnote>
  <w:footnote w:type="continuationSeparator" w:id="0">
    <w:p w14:paraId="69AD3A1D" w14:textId="77777777" w:rsidR="00B17C0E" w:rsidRDefault="00B17C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EE"/>
    <w:rsid w:val="000B35B4"/>
    <w:rsid w:val="000D5822"/>
    <w:rsid w:val="00116AEE"/>
    <w:rsid w:val="0013036A"/>
    <w:rsid w:val="001D65AF"/>
    <w:rsid w:val="00201C09"/>
    <w:rsid w:val="003553BD"/>
    <w:rsid w:val="004F79EE"/>
    <w:rsid w:val="005415B4"/>
    <w:rsid w:val="00553572"/>
    <w:rsid w:val="00583A6F"/>
    <w:rsid w:val="006541F9"/>
    <w:rsid w:val="00735B85"/>
    <w:rsid w:val="00747A29"/>
    <w:rsid w:val="00780A36"/>
    <w:rsid w:val="0081419E"/>
    <w:rsid w:val="008548D4"/>
    <w:rsid w:val="008F0760"/>
    <w:rsid w:val="008F4976"/>
    <w:rsid w:val="00955C32"/>
    <w:rsid w:val="00974535"/>
    <w:rsid w:val="009952F1"/>
    <w:rsid w:val="009F4093"/>
    <w:rsid w:val="00A93CDB"/>
    <w:rsid w:val="00B02C04"/>
    <w:rsid w:val="00B17C0E"/>
    <w:rsid w:val="00C348A7"/>
    <w:rsid w:val="00C42223"/>
    <w:rsid w:val="00CD6536"/>
    <w:rsid w:val="00D20873"/>
    <w:rsid w:val="00D36FFB"/>
    <w:rsid w:val="00E7179B"/>
    <w:rsid w:val="00F6084D"/>
    <w:rsid w:val="00F9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492EC"/>
  <w15:docId w15:val="{5F0F7958-AC88-4F32-A163-AEF17FE63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styleId="Hipercze">
    <w:name w:val="Hyperlink"/>
    <w:basedOn w:val="Domylnaczcionkaakapitu"/>
    <w:uiPriority w:val="99"/>
    <w:unhideWhenUsed/>
    <w:rsid w:val="005415B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80A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lipski/zarzadzenie-nr-472024-starosty-lipskiego-z-dnia-17-wrzesnia-2024-r-w-sprawie-ustalenia-w-starostwie-powiatowym-w-lipsku-wewnetrznej-procedury-dokonywania-zgloszen-naruszen-prawa-i-podejmowania-dzialan-nastepczyc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od@powiatlipsko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rostwo@powiatlipsko.p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711</Words>
  <Characters>4267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ES_2</dc:creator>
  <cp:lastModifiedBy>ES_2</cp:lastModifiedBy>
  <cp:revision>5</cp:revision>
  <cp:lastPrinted>2025-04-22T05:44:00Z</cp:lastPrinted>
  <dcterms:created xsi:type="dcterms:W3CDTF">2025-04-22T05:44:00Z</dcterms:created>
  <dcterms:modified xsi:type="dcterms:W3CDTF">2025-06-09T11:39:00Z</dcterms:modified>
</cp:coreProperties>
</file>