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7B0" w:rsidRDefault="00AA07B0" w:rsidP="00AA07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PRZEDMIOTOWE ZASADY OCENIANIA Z FIZYKI W KLASACH                                                   7 – 8 OBOWIĄZUJĄCE OD 02.09.2024R. W SZKOLE PODSTAWOWEJ                                W PORZECZU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Nowa podstawa programowa kształcenia ogólnego zakłada następujące </w:t>
      </w:r>
      <w:r>
        <w:rPr>
          <w:rFonts w:ascii="Times New Roman" w:hAnsi="Times New Roman" w:cs="Times New Roman"/>
          <w:b/>
          <w:bCs/>
          <w:sz w:val="24"/>
          <w:szCs w:val="24"/>
        </w:rPr>
        <w:t>cele kształcenia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(wymagania ogólne)</w:t>
      </w:r>
      <w:r>
        <w:rPr>
          <w:rFonts w:ascii="Times New Roman" w:hAnsi="Times New Roman" w:cs="Times New Roman"/>
          <w:sz w:val="24"/>
          <w:szCs w:val="24"/>
        </w:rPr>
        <w:t xml:space="preserve"> w szkole podstawowej: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7B0" w:rsidRDefault="00AA07B0" w:rsidP="00AA07B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1. Wykorzystanie pojęć i wielkości fizycznych do opisu zjawisk oraz wskazanie ich przykładów w otaczającej rzeczywistości. </w:t>
      </w:r>
    </w:p>
    <w:p w:rsidR="00AA07B0" w:rsidRDefault="00AA07B0" w:rsidP="00AA07B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2. Rozwiązywanie problemów z wykorzystaniem praw i zależności fizycznych. </w:t>
      </w:r>
    </w:p>
    <w:p w:rsidR="00AA07B0" w:rsidRDefault="00AA07B0" w:rsidP="00AA07B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3. Planowanie i przeprowadzanie obserwacji lub doświadczeń oraz wnioskowanie                                   na podstawie ich wyników. </w:t>
      </w:r>
    </w:p>
    <w:p w:rsidR="00AA07B0" w:rsidRDefault="00AA07B0" w:rsidP="00AA07B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4. Posługiwanie się informacjami pochodzącymi z analizy materiałów źródłowych, w tym tekstów popularnonaukowych.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Celem oceniania</w:t>
      </w:r>
      <w:r>
        <w:rPr>
          <w:rFonts w:ascii="Times New Roman" w:hAnsi="Times New Roman" w:cs="Times New Roman"/>
          <w:sz w:val="24"/>
          <w:szCs w:val="24"/>
        </w:rPr>
        <w:t xml:space="preserve"> jest zbadanie poziomu wiedzy i umiejętności ucznia, określenie jego mocnych stron oraz wskazywanie ewentualnych braków w dotychczasowej nauce.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II. Formy i metody oceny.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celu oceny osiągnięć i postępów w opanowaniu przez ucznia wiadomości i umiejętności                  na danym poziomie stosowane są formy: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FC"/>
      </w:r>
      <w:r>
        <w:rPr>
          <w:rFonts w:ascii="Times New Roman" w:hAnsi="Times New Roman" w:cs="Times New Roman"/>
          <w:sz w:val="24"/>
          <w:szCs w:val="24"/>
        </w:rPr>
        <w:t xml:space="preserve"> kartkówka – krótka (10 – 15 minutowa) praca pisemna z aktualnie realizowanego materiału obejmującego maksymalnie 3 ostatnie jednostki tematyczne, nie musi być zapowiedziana.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FC"/>
      </w:r>
      <w:r>
        <w:rPr>
          <w:rFonts w:ascii="Times New Roman" w:hAnsi="Times New Roman" w:cs="Times New Roman"/>
          <w:sz w:val="24"/>
          <w:szCs w:val="24"/>
        </w:rPr>
        <w:t xml:space="preserve"> praca klasowa – 45 minutowa praca pisemna z ostatniego działu, zapowiedziana minimum          1 tydzień przed terminem,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FC"/>
      </w:r>
      <w:r>
        <w:rPr>
          <w:rFonts w:ascii="Times New Roman" w:hAnsi="Times New Roman" w:cs="Times New Roman"/>
          <w:sz w:val="24"/>
          <w:szCs w:val="24"/>
        </w:rPr>
        <w:t xml:space="preserve"> odpowiedź ustna,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FC"/>
      </w:r>
      <w:r>
        <w:rPr>
          <w:rFonts w:ascii="Times New Roman" w:hAnsi="Times New Roman" w:cs="Times New Roman"/>
          <w:sz w:val="24"/>
          <w:szCs w:val="24"/>
        </w:rPr>
        <w:t xml:space="preserve"> aktywność na zajęciach,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FC"/>
      </w:r>
      <w:r>
        <w:rPr>
          <w:rFonts w:ascii="Times New Roman" w:hAnsi="Times New Roman" w:cs="Times New Roman"/>
          <w:sz w:val="24"/>
          <w:szCs w:val="24"/>
        </w:rPr>
        <w:t xml:space="preserve"> praca dodatkowa. </w:t>
      </w:r>
    </w:p>
    <w:p w:rsidR="00AA07B0" w:rsidRDefault="00AA07B0" w:rsidP="00AA07B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III. Ocenianie prac pisemnych z fizyki.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Kryteria oceniania prac klasowych i kartkówek (w odniesieniu do liczby punktów możliwych do uzyskania):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0% – 29% –niedostateczny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30% – 49% –dopuszczający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50% – 69% –dostateczny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70% – 88% –dobry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89% – 97% –bardzo dobry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Ocenę celującą otrzymuje uczeń, który uzyskał min. 98% punktów (lub 89% punktów                        pod warunkiem  poprawnego  rozwiązania zadania  dodatkowego).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lub minus przy ocenie cząstkowej uczeń otrzymuje zgodnie z procentowym podziałem punktów przedstawionym w WZO (Statut Szkoły).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IV. Kryteria ocen z fizyki.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Ocenę celującą (6) otrzymuje uczeń, który: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potrafi stosować wiadomości w sytuacjach nietypowych (problemowych),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umie formułować problemy i dokonuje analizy lub syntezy nowych zjawisk,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umie rozwiązywać problemy w sposób nietypowy,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rozwiązuje samodzielnie trudne zadania rachunkowe i problemowe,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bierze udział i osiąga sukcesy w konkursach fizycznych.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Ocenę bardzo dobrą (5) otrzymuje uczeń, który: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w pełnym zakresie opanował wiadomości i umiejętności programowe,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zdobytą wiedzę potrafi zastosować w nowych sytuacjach,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jest samodzielny – korzysta z różnych źródeł wiedzy,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potrafi zaplanować i przeprowadzić doświadczenia fizyczne,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rozwiązuje samodzielnie zadania rachunkowe i problemowe.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Ocenę dobrą (4) otrzymuje uczeń, który: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opanował w dużym zakresie wiadomości i umiejętności określone programem nauczania,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poprawnie stosuje wiadomości do rozwiązywania typowych zadań lub problemów,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potrafi wykonać zaplanowane doświadczenie z fizyki, rozwiązać proste zadanie lub problem.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Ocenę dostateczną (3) otrzymuje uczeń, który: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opanował w podstawowym zakresie wiadomości i umiejętności określone programem nauczania,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potrafi zastosować wiadomości do rozwiązywania zadań z pomocą nauczyciela,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potrafi wykonać proste doświadczenie fizyczne z pomocą nauczyciela,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zna podstawowe wzory i jednostki wielkości fizycznych.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Ocenę dopuszczającą (2) otrzymuje uczeń, który: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ma niewielkie braki w wiadomościach i umiejętnościach określonych programem nauczania, ale braki te nie przekreślają możliwości dalszego kształcenia,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zna podstawowe prawa i wielkości fizyczne,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potrafi z pomocą nauczyciela wykonać proste doświadczenie fizyczne.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Ocenę niedostateczną (1) otrzymuje uczeń, który: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nie opanował wiadomości i umiejętności, które są konieczne do dalszego kształcenia,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nie potrafi rozwiązać zadań teoretycznych lub praktycznych o elementarnym stopniu trudności, nawet z pomocą nauczyciela,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2D"/>
      </w:r>
      <w:r>
        <w:rPr>
          <w:rFonts w:ascii="Times New Roman" w:hAnsi="Times New Roman" w:cs="Times New Roman"/>
          <w:sz w:val="24"/>
          <w:szCs w:val="24"/>
        </w:rPr>
        <w:t xml:space="preserve"> nie zna podstawowych praw, pojęć i wielkości fizycznych.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Dla uczniów posiadających opinię Poradni Psychologiczno-Pedagogicznej wymagania edukacyjne wynikające z programu nauczania dostosowywane są do ich indywidualnych potrzeb edukacyjnych i psychofizycznych.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V. Wystawienie oceny półrocznej i rocznej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Ocena półroczna i roczna  jest średnią arytmetyczną ocen cząstkowych uwzględniającą dodatkowo sumę posiadanych wiadomości i umiejętności, których zakres jest określony programem nauczania.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Nauczyciel, wystawiając ocenę, uwzględnia: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FC"/>
      </w:r>
      <w:r>
        <w:rPr>
          <w:rFonts w:ascii="Times New Roman" w:hAnsi="Times New Roman" w:cs="Times New Roman"/>
          <w:sz w:val="24"/>
          <w:szCs w:val="24"/>
        </w:rPr>
        <w:t xml:space="preserve"> Stopień opanowania materiału;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FC"/>
      </w:r>
      <w:r>
        <w:rPr>
          <w:rFonts w:ascii="Times New Roman" w:hAnsi="Times New Roman" w:cs="Times New Roman"/>
          <w:sz w:val="24"/>
          <w:szCs w:val="24"/>
        </w:rPr>
        <w:t xml:space="preserve"> Wysiłek wkładany przez ucznia w wywiązywanie się z obowiązków;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FC"/>
      </w:r>
      <w:r>
        <w:rPr>
          <w:rFonts w:ascii="Times New Roman" w:hAnsi="Times New Roman" w:cs="Times New Roman"/>
          <w:sz w:val="24"/>
          <w:szCs w:val="24"/>
        </w:rPr>
        <w:t xml:space="preserve"> Postępy ucznia i jego psychofizyczne predyspozycje oraz możliwości;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FC"/>
      </w:r>
      <w:r>
        <w:rPr>
          <w:rFonts w:ascii="Times New Roman" w:hAnsi="Times New Roman" w:cs="Times New Roman"/>
          <w:sz w:val="24"/>
          <w:szCs w:val="24"/>
        </w:rPr>
        <w:t xml:space="preserve"> Aktywność na lekcji;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FC"/>
      </w:r>
      <w:r>
        <w:rPr>
          <w:rFonts w:ascii="Times New Roman" w:hAnsi="Times New Roman" w:cs="Times New Roman"/>
          <w:sz w:val="24"/>
          <w:szCs w:val="24"/>
        </w:rPr>
        <w:t xml:space="preserve"> Systematyczność i pilność;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FC"/>
      </w:r>
      <w:r>
        <w:rPr>
          <w:rFonts w:ascii="Times New Roman" w:hAnsi="Times New Roman" w:cs="Times New Roman"/>
          <w:sz w:val="24"/>
          <w:szCs w:val="24"/>
        </w:rPr>
        <w:t xml:space="preserve"> Samodzielność pracy;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FC"/>
      </w:r>
      <w:r>
        <w:rPr>
          <w:rFonts w:ascii="Times New Roman" w:hAnsi="Times New Roman" w:cs="Times New Roman"/>
          <w:sz w:val="24"/>
          <w:szCs w:val="24"/>
        </w:rPr>
        <w:t xml:space="preserve"> Rozwiązywanie dodatkowych problemów;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FC"/>
      </w:r>
      <w:r>
        <w:rPr>
          <w:rFonts w:ascii="Times New Roman" w:hAnsi="Times New Roman" w:cs="Times New Roman"/>
          <w:sz w:val="24"/>
          <w:szCs w:val="24"/>
        </w:rPr>
        <w:t xml:space="preserve"> Udział ucznia w zaplanowanym ocenianiu (sprawdziany, prace klasowe). </w:t>
      </w: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7B0" w:rsidRDefault="00AA07B0" w:rsidP="00AA07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Ocenę półroczną (roczną) wystawia nauczyciel zgodnie z Wewnątrzszkolnymi Zasadami Oceniania.</w:t>
      </w:r>
    </w:p>
    <w:p w:rsidR="00AA07B0" w:rsidRDefault="00AA07B0" w:rsidP="00AA07B0">
      <w:pPr>
        <w:rPr>
          <w:rFonts w:ascii="Times New Roman" w:hAnsi="Times New Roman" w:cs="Times New Roman"/>
          <w:sz w:val="24"/>
          <w:szCs w:val="24"/>
        </w:rPr>
      </w:pPr>
    </w:p>
    <w:p w:rsidR="00884B85" w:rsidRDefault="00AA07B0" w:rsidP="00AA07B0">
      <w:r>
        <w:rPr>
          <w:rFonts w:ascii="Times New Roman" w:hAnsi="Times New Roman" w:cs="Times New Roman"/>
          <w:kern w:val="0"/>
          <w:sz w:val="24"/>
          <w:szCs w:val="24"/>
        </w:rPr>
        <w:t xml:space="preserve">                    </w:t>
      </w:r>
    </w:p>
    <w:sectPr w:rsidR="00884B85" w:rsidSect="003616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AA07B0"/>
    <w:rsid w:val="000872EC"/>
    <w:rsid w:val="000A6FD4"/>
    <w:rsid w:val="00223F33"/>
    <w:rsid w:val="003616D6"/>
    <w:rsid w:val="003F22F2"/>
    <w:rsid w:val="003F5283"/>
    <w:rsid w:val="00420DCD"/>
    <w:rsid w:val="004B2C57"/>
    <w:rsid w:val="00563761"/>
    <w:rsid w:val="005C707A"/>
    <w:rsid w:val="00785766"/>
    <w:rsid w:val="00790FAE"/>
    <w:rsid w:val="00A260BA"/>
    <w:rsid w:val="00AA07B0"/>
    <w:rsid w:val="00AC3615"/>
    <w:rsid w:val="00C76B35"/>
    <w:rsid w:val="00C95F9E"/>
    <w:rsid w:val="00D4512F"/>
    <w:rsid w:val="00E46ED5"/>
    <w:rsid w:val="00F91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07B0"/>
    <w:pPr>
      <w:spacing w:after="160" w:line="256" w:lineRule="auto"/>
    </w:pPr>
    <w:rPr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6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719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2026-02-16T09:27:00Z</dcterms:created>
  <dcterms:modified xsi:type="dcterms:W3CDTF">2026-02-16T09:29:00Z</dcterms:modified>
</cp:coreProperties>
</file>