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965D2" w14:textId="112D0E2C" w:rsidR="002F5DC4" w:rsidRPr="00E471C3" w:rsidRDefault="002F5DC4" w:rsidP="00AC48FF">
      <w:pPr>
        <w:jc w:val="center"/>
      </w:pPr>
      <w:bookmarkStart w:id="0" w:name="_Hlk94531526"/>
      <w:bookmarkStart w:id="1" w:name="_Hlk94530794"/>
      <w:r w:rsidRPr="00E471C3">
        <w:t>REKRUTACJA NA ROK SZKOLNY 202</w:t>
      </w:r>
      <w:r w:rsidR="00D933E6">
        <w:t>3</w:t>
      </w:r>
      <w:r w:rsidRPr="00E471C3">
        <w:t>/202</w:t>
      </w:r>
      <w:r w:rsidR="00D933E6">
        <w:t>4</w:t>
      </w:r>
    </w:p>
    <w:p w14:paraId="2BE3FF4F" w14:textId="77777777" w:rsidR="002F5DC4" w:rsidRPr="00E471C3" w:rsidRDefault="002F5DC4" w:rsidP="00AC48FF">
      <w:pPr>
        <w:jc w:val="center"/>
      </w:pPr>
    </w:p>
    <w:p w14:paraId="64C64141" w14:textId="37566CDC" w:rsidR="002F5DC4" w:rsidRPr="00E471C3" w:rsidRDefault="002F5DC4" w:rsidP="00AC48FF">
      <w:pPr>
        <w:jc w:val="center"/>
      </w:pPr>
      <w:r w:rsidRPr="00E471C3">
        <w:t>REKRUTACJA NA ROK SZKOLNY 202</w:t>
      </w:r>
      <w:r w:rsidR="00D933E6">
        <w:t>3</w:t>
      </w:r>
      <w:r w:rsidRPr="00E471C3">
        <w:t>/202</w:t>
      </w:r>
      <w:r w:rsidR="00D933E6">
        <w:t>4</w:t>
      </w:r>
      <w:r w:rsidRPr="00E471C3">
        <w:t xml:space="preserve"> DO</w:t>
      </w:r>
      <w:r w:rsidR="00AC48FF" w:rsidRPr="00E471C3">
        <w:t xml:space="preserve"> </w:t>
      </w:r>
      <w:r w:rsidRPr="00E471C3">
        <w:t xml:space="preserve">PUBLICZNYCH PRZEDSZKOLI, ODDZIAŁÓW PRZEDSZKOLNYCH W PUBLICZNYCH SZKOŁACH PODSTAWOWYCH, KLAS PIERWSZYCH PUBLICZNYCH SZKÓŁ PODSTAWOWYCH PROWADZONYCH PRZEZ GMINĘ </w:t>
      </w:r>
      <w:r w:rsidR="00DA6B83">
        <w:t>D</w:t>
      </w:r>
      <w:r w:rsidR="00AC48FF" w:rsidRPr="00E471C3">
        <w:t>OBROŃ</w:t>
      </w:r>
    </w:p>
    <w:p w14:paraId="24C2465D" w14:textId="77777777" w:rsidR="002F5DC4" w:rsidRPr="00E471C3" w:rsidRDefault="002F5DC4" w:rsidP="002F5DC4"/>
    <w:p w14:paraId="06CDC255" w14:textId="42EDAAA4" w:rsidR="002F5DC4" w:rsidRPr="007D6778" w:rsidRDefault="002F5DC4" w:rsidP="005E0A16">
      <w:pPr>
        <w:jc w:val="both"/>
      </w:pPr>
      <w:r w:rsidRPr="007D6778">
        <w:t xml:space="preserve">Na podstawie art. 154 ust. </w:t>
      </w:r>
      <w:r w:rsidR="005E0A16" w:rsidRPr="007D6778">
        <w:t>3 w związku z art. 29 ust. 2 pkt 2</w:t>
      </w:r>
      <w:r w:rsidRPr="007D6778">
        <w:t xml:space="preserve"> ustawy z dnia 14 grudnia 2016 r. Prawo oświatowe (Dz. U. z 2021 r. </w:t>
      </w:r>
      <w:r w:rsidR="00D933E6" w:rsidRPr="00D933E6">
        <w:rPr>
          <w:rFonts w:ascii="Calibri Light" w:eastAsia="Calibri" w:hAnsi="Calibri Light" w:cs="Calibri Light"/>
        </w:rPr>
        <w:t>poz. 1082, z 2022 r. poz. 655, 1079, 1116, 1383, 1700,  1730, 2089</w:t>
      </w:r>
      <w:r w:rsidRPr="007D6778">
        <w:t xml:space="preserve">) Wójt Gminy </w:t>
      </w:r>
      <w:r w:rsidR="00663736" w:rsidRPr="007D6778">
        <w:t>Dobroń</w:t>
      </w:r>
      <w:r w:rsidRPr="007D6778">
        <w:t xml:space="preserve"> podaje</w:t>
      </w:r>
      <w:r w:rsidR="00663736" w:rsidRPr="007D6778">
        <w:t xml:space="preserve"> </w:t>
      </w:r>
      <w:r w:rsidRPr="007D6778">
        <w:t>do publicznej wiadomości:</w:t>
      </w:r>
    </w:p>
    <w:p w14:paraId="30FD07BF" w14:textId="43608641" w:rsidR="002F5DC4" w:rsidRDefault="002F5DC4" w:rsidP="00E471C3">
      <w:pPr>
        <w:jc w:val="both"/>
      </w:pPr>
      <w:r w:rsidRPr="00AC48FF">
        <w:rPr>
          <w:b/>
          <w:bCs/>
        </w:rPr>
        <w:t>1.</w:t>
      </w:r>
      <w:r w:rsidR="00AC48FF" w:rsidRPr="00AC48FF">
        <w:rPr>
          <w:b/>
          <w:bCs/>
        </w:rPr>
        <w:t xml:space="preserve"> </w:t>
      </w:r>
      <w:r w:rsidRPr="00AC48FF">
        <w:rPr>
          <w:b/>
          <w:bCs/>
          <w:u w:val="single"/>
        </w:rPr>
        <w:t>Terminy</w:t>
      </w:r>
      <w:r>
        <w:t xml:space="preserve"> przeprowadzania postępowania rekrutacyjnego i postępowania uzupełniającego, w tym terminy składania dokumentów, na rok szkolny 202</w:t>
      </w:r>
      <w:r w:rsidR="00D933E6">
        <w:t>3</w:t>
      </w:r>
      <w:r>
        <w:t>/202</w:t>
      </w:r>
      <w:r w:rsidR="00D933E6">
        <w:t>4</w:t>
      </w:r>
      <w:r>
        <w:t xml:space="preserve"> do publicznych przedszkoli, oddziałów przedszkolnych w publicznych szkołach podstawowych i klas </w:t>
      </w:r>
      <w:r w:rsidR="00AC48FF">
        <w:t>pierwszych</w:t>
      </w:r>
      <w:r>
        <w:t xml:space="preserve"> publicznych szkół</w:t>
      </w:r>
      <w:r w:rsidR="00AC48FF">
        <w:t xml:space="preserve"> </w:t>
      </w:r>
      <w:r>
        <w:t>podstawowych</w:t>
      </w:r>
      <w:r w:rsidR="00AC48FF">
        <w:t>,</w:t>
      </w:r>
      <w:r w:rsidR="00AC48FF" w:rsidRPr="00AC48FF">
        <w:t xml:space="preserve"> dla których Gmina Dobroń jest organem prowadzącym</w:t>
      </w:r>
      <w:r>
        <w:t xml:space="preserve">, </w:t>
      </w:r>
      <w:r w:rsidR="00BB11D1">
        <w:t xml:space="preserve">określone zostały w </w:t>
      </w:r>
      <w:r w:rsidRPr="00E471C3">
        <w:rPr>
          <w:color w:val="0070C0"/>
        </w:rPr>
        <w:t xml:space="preserve">zarządzeniu </w:t>
      </w:r>
      <w:r w:rsidR="00AC48FF" w:rsidRPr="00E471C3">
        <w:rPr>
          <w:color w:val="0070C0"/>
        </w:rPr>
        <w:t>nr VIII/</w:t>
      </w:r>
      <w:r w:rsidR="005D6FDE">
        <w:rPr>
          <w:color w:val="0070C0"/>
        </w:rPr>
        <w:t>14</w:t>
      </w:r>
      <w:r w:rsidR="00AC48FF" w:rsidRPr="00E471C3">
        <w:rPr>
          <w:color w:val="0070C0"/>
        </w:rPr>
        <w:t>/202</w:t>
      </w:r>
      <w:r w:rsidR="00D933E6">
        <w:rPr>
          <w:color w:val="0070C0"/>
        </w:rPr>
        <w:t>3</w:t>
      </w:r>
      <w:r w:rsidRPr="00E471C3">
        <w:rPr>
          <w:color w:val="0070C0"/>
        </w:rPr>
        <w:t xml:space="preserve"> Wójta Gminy </w:t>
      </w:r>
      <w:r w:rsidR="00E471C3" w:rsidRPr="00E471C3">
        <w:rPr>
          <w:color w:val="0070C0"/>
        </w:rPr>
        <w:t xml:space="preserve">Dobroń </w:t>
      </w:r>
      <w:r w:rsidRPr="00E471C3">
        <w:rPr>
          <w:color w:val="0070C0"/>
        </w:rPr>
        <w:t xml:space="preserve">z dnia </w:t>
      </w:r>
      <w:r w:rsidR="005D6FDE">
        <w:rPr>
          <w:color w:val="0070C0"/>
        </w:rPr>
        <w:t>30</w:t>
      </w:r>
      <w:r w:rsidR="00E471C3" w:rsidRPr="00E471C3">
        <w:rPr>
          <w:color w:val="0070C0"/>
        </w:rPr>
        <w:t xml:space="preserve"> </w:t>
      </w:r>
      <w:r w:rsidRPr="00E471C3">
        <w:rPr>
          <w:color w:val="0070C0"/>
        </w:rPr>
        <w:t>stycznia 202</w:t>
      </w:r>
      <w:r w:rsidR="00D933E6">
        <w:rPr>
          <w:color w:val="0070C0"/>
        </w:rPr>
        <w:t>3</w:t>
      </w:r>
      <w:r w:rsidRPr="00E471C3">
        <w:rPr>
          <w:color w:val="0070C0"/>
        </w:rPr>
        <w:t xml:space="preserve"> r. </w:t>
      </w:r>
    </w:p>
    <w:p w14:paraId="6CF9C32F" w14:textId="7B495589" w:rsidR="002F5DC4" w:rsidRDefault="002F5DC4" w:rsidP="00E471C3">
      <w:pPr>
        <w:jc w:val="both"/>
      </w:pPr>
      <w:r w:rsidRPr="00E471C3">
        <w:rPr>
          <w:b/>
          <w:bCs/>
        </w:rPr>
        <w:t>2.</w:t>
      </w:r>
      <w:r w:rsidR="00E471C3" w:rsidRPr="00E471C3">
        <w:rPr>
          <w:b/>
          <w:bCs/>
        </w:rPr>
        <w:t xml:space="preserve"> </w:t>
      </w:r>
      <w:r w:rsidRPr="00E471C3">
        <w:rPr>
          <w:b/>
          <w:bCs/>
          <w:u w:val="single"/>
        </w:rPr>
        <w:t>Kryteria</w:t>
      </w:r>
      <w:r>
        <w:t xml:space="preserve"> brane pod uwagę w postępowaniu rekrutacyjnym do publicznych przedszkoli, oddziałów przedszkolnych w publicznych szkołach podstawowych i klas </w:t>
      </w:r>
      <w:r w:rsidR="00E471C3">
        <w:t>pierwszych</w:t>
      </w:r>
      <w:r>
        <w:t xml:space="preserve"> publicznych szkół podstawowych prowadzonych przez Gminę </w:t>
      </w:r>
      <w:r w:rsidR="00E471C3">
        <w:t>Dobroń</w:t>
      </w:r>
      <w:r>
        <w:t xml:space="preserve"> oraz dokumenty niezbędne do potwierdzenia tych kryteriów, a także liczbę punktów możliwych do uzyskania za poszczególne kryteria, określone </w:t>
      </w:r>
      <w:r w:rsidR="00BB11D1">
        <w:t xml:space="preserve">zostały w </w:t>
      </w:r>
      <w:r w:rsidR="007D6778" w:rsidRPr="0013039B">
        <w:rPr>
          <w:color w:val="0070C0"/>
        </w:rPr>
        <w:t>u</w:t>
      </w:r>
      <w:r w:rsidRPr="0013039B">
        <w:rPr>
          <w:color w:val="0070C0"/>
        </w:rPr>
        <w:t xml:space="preserve">chwale </w:t>
      </w:r>
      <w:r w:rsidR="007D6778" w:rsidRPr="0013039B">
        <w:rPr>
          <w:color w:val="0070C0"/>
        </w:rPr>
        <w:t>n</w:t>
      </w:r>
      <w:r w:rsidRPr="0013039B">
        <w:rPr>
          <w:color w:val="0070C0"/>
        </w:rPr>
        <w:t>r XV/1</w:t>
      </w:r>
      <w:r w:rsidR="00E471C3" w:rsidRPr="0013039B">
        <w:rPr>
          <w:color w:val="0070C0"/>
        </w:rPr>
        <w:t>18</w:t>
      </w:r>
      <w:r w:rsidRPr="0013039B">
        <w:rPr>
          <w:color w:val="0070C0"/>
        </w:rPr>
        <w:t>/201</w:t>
      </w:r>
      <w:r w:rsidR="00E471C3" w:rsidRPr="0013039B">
        <w:rPr>
          <w:color w:val="0070C0"/>
        </w:rPr>
        <w:t>6</w:t>
      </w:r>
      <w:r w:rsidRPr="0013039B">
        <w:rPr>
          <w:color w:val="0070C0"/>
        </w:rPr>
        <w:t xml:space="preserve"> Rady Gminy </w:t>
      </w:r>
      <w:r w:rsidR="0013039B" w:rsidRPr="0013039B">
        <w:rPr>
          <w:color w:val="0070C0"/>
        </w:rPr>
        <w:t>w Dobroniu</w:t>
      </w:r>
      <w:r w:rsidRPr="0013039B">
        <w:rPr>
          <w:color w:val="0070C0"/>
        </w:rPr>
        <w:t xml:space="preserve"> z dnia  1</w:t>
      </w:r>
      <w:r w:rsidR="0013039B" w:rsidRPr="0013039B">
        <w:rPr>
          <w:color w:val="0070C0"/>
        </w:rPr>
        <w:t>1</w:t>
      </w:r>
      <w:r w:rsidRPr="0013039B">
        <w:rPr>
          <w:color w:val="0070C0"/>
        </w:rPr>
        <w:t xml:space="preserve"> lutego 201</w:t>
      </w:r>
      <w:r w:rsidR="0013039B" w:rsidRPr="0013039B">
        <w:rPr>
          <w:color w:val="0070C0"/>
        </w:rPr>
        <w:t>6</w:t>
      </w:r>
      <w:r w:rsidRPr="0013039B">
        <w:rPr>
          <w:color w:val="0070C0"/>
        </w:rPr>
        <w:t xml:space="preserve"> </w:t>
      </w:r>
      <w:r w:rsidR="0013039B" w:rsidRPr="0013039B">
        <w:rPr>
          <w:color w:val="0070C0"/>
        </w:rPr>
        <w:t xml:space="preserve">r. </w:t>
      </w:r>
      <w:r>
        <w:t>(D</w:t>
      </w:r>
      <w:r w:rsidR="0013039B">
        <w:t xml:space="preserve">z. Urz. Woj. Łódzkiego </w:t>
      </w:r>
      <w:r>
        <w:t>z 201</w:t>
      </w:r>
      <w:r w:rsidR="0013039B">
        <w:t>6</w:t>
      </w:r>
      <w:r>
        <w:t xml:space="preserve"> r. poz. </w:t>
      </w:r>
      <w:r w:rsidR="0013039B">
        <w:t>938</w:t>
      </w:r>
      <w:r>
        <w:t>)</w:t>
      </w:r>
      <w:r w:rsidR="0013039B">
        <w:t>.</w:t>
      </w:r>
    </w:p>
    <w:bookmarkEnd w:id="0"/>
    <w:p w14:paraId="55A19117" w14:textId="77777777" w:rsidR="002F5DC4" w:rsidRDefault="002F5DC4" w:rsidP="00E471C3">
      <w:pPr>
        <w:jc w:val="both"/>
      </w:pPr>
    </w:p>
    <w:bookmarkEnd w:id="1"/>
    <w:p w14:paraId="75D09729" w14:textId="77777777" w:rsidR="003A5538" w:rsidRDefault="003A5538" w:rsidP="00E471C3">
      <w:pPr>
        <w:jc w:val="both"/>
      </w:pPr>
    </w:p>
    <w:sectPr w:rsidR="003A5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DC4"/>
    <w:rsid w:val="0013039B"/>
    <w:rsid w:val="002F5DC4"/>
    <w:rsid w:val="003A5538"/>
    <w:rsid w:val="005D6FDE"/>
    <w:rsid w:val="005E0A16"/>
    <w:rsid w:val="00663736"/>
    <w:rsid w:val="007D6778"/>
    <w:rsid w:val="00AC48FF"/>
    <w:rsid w:val="00AE1359"/>
    <w:rsid w:val="00BB11D1"/>
    <w:rsid w:val="00D933E6"/>
    <w:rsid w:val="00DA6B83"/>
    <w:rsid w:val="00E4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AB824"/>
  <w15:chartTrackingRefBased/>
  <w15:docId w15:val="{5D09A5D2-1675-4FF5-BFAB-83CF9FDF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8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kamila.jasitczak</dc:creator>
  <cp:keywords/>
  <dc:description/>
  <cp:lastModifiedBy>PC</cp:lastModifiedBy>
  <cp:revision>3</cp:revision>
  <dcterms:created xsi:type="dcterms:W3CDTF">2023-01-26T12:25:00Z</dcterms:created>
  <dcterms:modified xsi:type="dcterms:W3CDTF">2023-01-30T09:53:00Z</dcterms:modified>
</cp:coreProperties>
</file>