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E6AFC" w14:textId="2691D290" w:rsidR="003626B3" w:rsidRDefault="003626B3" w:rsidP="003626B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15BF0B" w14:textId="18C9A151" w:rsidR="007111B3" w:rsidRPr="0084601B" w:rsidRDefault="007111B3" w:rsidP="002F134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4601B">
        <w:rPr>
          <w:rFonts w:ascii="Times New Roman" w:hAnsi="Times New Roman" w:cs="Times New Roman"/>
          <w:b/>
          <w:bCs/>
          <w:sz w:val="24"/>
          <w:szCs w:val="24"/>
          <w:u w:val="single"/>
        </w:rPr>
        <w:t>Analiza Ubóstwa Energetycznego - Diagnoza potrzeb energetycznych Gminy</w:t>
      </w:r>
    </w:p>
    <w:p w14:paraId="786CAAD7" w14:textId="77777777" w:rsidR="007111B3" w:rsidRPr="007111B3" w:rsidRDefault="007111B3" w:rsidP="007111B3">
      <w:pPr>
        <w:jc w:val="both"/>
        <w:rPr>
          <w:rFonts w:ascii="Times New Roman" w:hAnsi="Times New Roman" w:cs="Times New Roman"/>
        </w:rPr>
      </w:pPr>
      <w:r w:rsidRPr="007111B3">
        <w:rPr>
          <w:rFonts w:ascii="Times New Roman" w:hAnsi="Times New Roman" w:cs="Times New Roman"/>
        </w:rPr>
        <w:t>Szanowni Państwo,</w:t>
      </w:r>
    </w:p>
    <w:p w14:paraId="7BE2E327" w14:textId="77777777" w:rsidR="007111B3" w:rsidRPr="007111B3" w:rsidRDefault="007111B3" w:rsidP="007111B3">
      <w:pPr>
        <w:jc w:val="both"/>
        <w:rPr>
          <w:rFonts w:ascii="Times New Roman" w:hAnsi="Times New Roman" w:cs="Times New Roman"/>
        </w:rPr>
      </w:pPr>
      <w:r w:rsidRPr="007111B3">
        <w:rPr>
          <w:rFonts w:ascii="Times New Roman" w:hAnsi="Times New Roman" w:cs="Times New Roman"/>
        </w:rPr>
        <w:t>realizując nałożone na gminę obowiązki, wynikające z Programu Ochrony Powietrza dla strefy mazowieckiej (dział III) - zwracamy się z prośbą o wypełnienie poniższej ankiety, która umożliwi diagnozę potrzeb energetycznych naszych mieszkańców.</w:t>
      </w:r>
    </w:p>
    <w:p w14:paraId="7B356E9B" w14:textId="77777777" w:rsidR="00BE03B5" w:rsidRPr="00A574FF" w:rsidRDefault="00BE03B5" w:rsidP="00A574FF">
      <w:pPr>
        <w:jc w:val="both"/>
        <w:rPr>
          <w:rFonts w:ascii="Times New Roman" w:hAnsi="Times New Roman" w:cs="Times New Roman"/>
          <w:b/>
        </w:rPr>
      </w:pPr>
    </w:p>
    <w:p w14:paraId="02544C22" w14:textId="5BEAC298" w:rsidR="003E2156" w:rsidRDefault="007111B3" w:rsidP="00A574F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3E2156" w:rsidRPr="003E2156">
        <w:rPr>
          <w:rFonts w:ascii="Times New Roman" w:hAnsi="Times New Roman" w:cs="Times New Roman"/>
          <w:b/>
        </w:rPr>
        <w:t xml:space="preserve">. </w:t>
      </w:r>
      <w:r w:rsidRPr="007111B3">
        <w:rPr>
          <w:rFonts w:ascii="Times New Roman" w:hAnsi="Times New Roman" w:cs="Times New Roman"/>
          <w:b/>
        </w:rPr>
        <w:t>Adres nieruchomości: nazwa gminy</w:t>
      </w:r>
    </w:p>
    <w:p w14:paraId="0F0C341F" w14:textId="165602AD" w:rsidR="000D433B" w:rsidRDefault="007111B3" w:rsidP="000D433B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782D9C" w14:textId="77777777" w:rsidR="007111B3" w:rsidRDefault="007111B3" w:rsidP="000D433B">
      <w:pPr>
        <w:spacing w:after="0"/>
        <w:jc w:val="both"/>
        <w:rPr>
          <w:rFonts w:ascii="Times New Roman" w:hAnsi="Times New Roman" w:cs="Times New Roman"/>
        </w:rPr>
      </w:pPr>
    </w:p>
    <w:p w14:paraId="2F34A2B1" w14:textId="49C10A45" w:rsidR="007111B3" w:rsidRDefault="007111B3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Pr="003E2156">
        <w:rPr>
          <w:rFonts w:ascii="Times New Roman" w:hAnsi="Times New Roman" w:cs="Times New Roman"/>
          <w:b/>
        </w:rPr>
        <w:t xml:space="preserve">. </w:t>
      </w:r>
      <w:r w:rsidRPr="007111B3">
        <w:rPr>
          <w:rFonts w:ascii="Times New Roman" w:hAnsi="Times New Roman" w:cs="Times New Roman"/>
          <w:b/>
        </w:rPr>
        <w:t xml:space="preserve">Adres nieruchomości: nazwa </w:t>
      </w:r>
      <w:r>
        <w:rPr>
          <w:rFonts w:ascii="Times New Roman" w:hAnsi="Times New Roman" w:cs="Times New Roman"/>
          <w:b/>
        </w:rPr>
        <w:t xml:space="preserve">miejscowości </w:t>
      </w:r>
    </w:p>
    <w:p w14:paraId="11522191" w14:textId="77777777" w:rsidR="007111B3" w:rsidRDefault="007111B3" w:rsidP="007111B3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1B754A" w14:textId="77777777" w:rsidR="007111B3" w:rsidRDefault="007111B3" w:rsidP="007111B3">
      <w:pPr>
        <w:spacing w:after="0"/>
        <w:jc w:val="both"/>
        <w:rPr>
          <w:rFonts w:ascii="Times New Roman" w:hAnsi="Times New Roman" w:cs="Times New Roman"/>
        </w:rPr>
      </w:pPr>
    </w:p>
    <w:p w14:paraId="4B41C695" w14:textId="6FD97F48" w:rsidR="007111B3" w:rsidRDefault="007111B3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Pr="003E2156">
        <w:rPr>
          <w:rFonts w:ascii="Times New Roman" w:hAnsi="Times New Roman" w:cs="Times New Roman"/>
          <w:b/>
        </w:rPr>
        <w:t xml:space="preserve">. </w:t>
      </w:r>
      <w:r w:rsidRPr="007111B3">
        <w:rPr>
          <w:rFonts w:ascii="Times New Roman" w:hAnsi="Times New Roman" w:cs="Times New Roman"/>
          <w:b/>
        </w:rPr>
        <w:t>Adres nieruchomości: nazwa ulicy oraz numer domu/mieszkania</w:t>
      </w:r>
    </w:p>
    <w:p w14:paraId="356C300D" w14:textId="77777777" w:rsidR="007111B3" w:rsidRDefault="007111B3" w:rsidP="007111B3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B447DB" w14:textId="77777777" w:rsidR="007111B3" w:rsidRDefault="007111B3" w:rsidP="000D433B">
      <w:pPr>
        <w:spacing w:after="0"/>
        <w:jc w:val="both"/>
        <w:rPr>
          <w:rFonts w:ascii="Times New Roman" w:hAnsi="Times New Roman" w:cs="Times New Roman"/>
        </w:rPr>
      </w:pPr>
    </w:p>
    <w:p w14:paraId="0A800AD5" w14:textId="71B06FC2" w:rsidR="001D5217" w:rsidRDefault="001D5217" w:rsidP="003701E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Rodzaj budynku:</w:t>
      </w:r>
    </w:p>
    <w:p w14:paraId="2CC4C320" w14:textId="15C341F4" w:rsidR="001D5217" w:rsidRDefault="001D5217" w:rsidP="001D5217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D</w:t>
      </w:r>
      <w:r w:rsidRPr="001D5217">
        <w:rPr>
          <w:rFonts w:ascii="Times New Roman" w:hAnsi="Times New Roman" w:cs="Times New Roman"/>
        </w:rPr>
        <w:t>om jednorodzinny wolnostojący</w:t>
      </w:r>
    </w:p>
    <w:p w14:paraId="137E7F04" w14:textId="2CE33B1F" w:rsidR="001D5217" w:rsidRDefault="001D5217" w:rsidP="001D5217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Z</w:t>
      </w:r>
      <w:r w:rsidRPr="001D5217">
        <w:rPr>
          <w:rFonts w:ascii="Times New Roman" w:hAnsi="Times New Roman" w:cs="Times New Roman"/>
        </w:rPr>
        <w:t>abudowa szeregowa lub bliźniacza</w:t>
      </w:r>
    </w:p>
    <w:p w14:paraId="0F16F011" w14:textId="55058C70" w:rsidR="001D5217" w:rsidRPr="001D5217" w:rsidRDefault="001D5217" w:rsidP="003701E5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L</w:t>
      </w:r>
      <w:r w:rsidRPr="001D5217">
        <w:rPr>
          <w:rFonts w:ascii="Times New Roman" w:hAnsi="Times New Roman" w:cs="Times New Roman"/>
        </w:rPr>
        <w:t>okal w zabudowie wielorodzinnej (np. blok)</w:t>
      </w:r>
    </w:p>
    <w:p w14:paraId="50D1D5FE" w14:textId="326A40FB" w:rsidR="001D5217" w:rsidRDefault="00C2765D" w:rsidP="001D52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1D5217" w:rsidRPr="003E215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Rok budowy obiektu:</w:t>
      </w:r>
    </w:p>
    <w:p w14:paraId="57F449E2" w14:textId="378849FB" w:rsidR="001D5217" w:rsidRPr="00C2765D" w:rsidRDefault="001D5217" w:rsidP="00C2765D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8D2792" w14:textId="14A275A7" w:rsidR="00C2765D" w:rsidRDefault="00C2765D" w:rsidP="00C2765D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Pr="00C2765D">
        <w:rPr>
          <w:rFonts w:ascii="Times New Roman" w:hAnsi="Times New Roman" w:cs="Times New Roman"/>
          <w:b/>
        </w:rPr>
        <w:t>Rodzaj źródła</w:t>
      </w:r>
      <w:r>
        <w:rPr>
          <w:rFonts w:ascii="Times New Roman" w:hAnsi="Times New Roman" w:cs="Times New Roman"/>
          <w:b/>
        </w:rPr>
        <w:t xml:space="preserve"> ciepła: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681"/>
        <w:gridCol w:w="1345"/>
        <w:gridCol w:w="1345"/>
        <w:gridCol w:w="1345"/>
        <w:gridCol w:w="1635"/>
      </w:tblGrid>
      <w:tr w:rsidR="00C2765D" w14:paraId="61C999EF" w14:textId="77777777" w:rsidTr="00C2765D">
        <w:tc>
          <w:tcPr>
            <w:tcW w:w="3681" w:type="dxa"/>
          </w:tcPr>
          <w:p w14:paraId="19F51C32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  <w:vAlign w:val="center"/>
          </w:tcPr>
          <w:p w14:paraId="6B476F2C" w14:textId="7061A1FA" w:rsidR="00C2765D" w:rsidRDefault="00C2765D" w:rsidP="00C27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Ogrzewanie</w:t>
            </w:r>
          </w:p>
        </w:tc>
        <w:tc>
          <w:tcPr>
            <w:tcW w:w="1345" w:type="dxa"/>
            <w:vAlign w:val="center"/>
          </w:tcPr>
          <w:p w14:paraId="2E80CFFD" w14:textId="12344905" w:rsidR="00C2765D" w:rsidRDefault="00C2765D" w:rsidP="00C27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Ciepła woda</w:t>
            </w:r>
          </w:p>
        </w:tc>
        <w:tc>
          <w:tcPr>
            <w:tcW w:w="1345" w:type="dxa"/>
            <w:vAlign w:val="center"/>
          </w:tcPr>
          <w:p w14:paraId="1EB7F10F" w14:textId="2FE615EE" w:rsidR="00C2765D" w:rsidRDefault="00C2765D" w:rsidP="00C27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Ogrzewanie + ciepła woda</w:t>
            </w:r>
          </w:p>
        </w:tc>
        <w:tc>
          <w:tcPr>
            <w:tcW w:w="1635" w:type="dxa"/>
            <w:vAlign w:val="center"/>
          </w:tcPr>
          <w:p w14:paraId="11A77F41" w14:textId="18156F50" w:rsidR="00C2765D" w:rsidRDefault="00C2765D" w:rsidP="00C276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Nie występuje</w:t>
            </w:r>
          </w:p>
        </w:tc>
      </w:tr>
      <w:tr w:rsidR="00C2765D" w14:paraId="21A78E53" w14:textId="77777777" w:rsidTr="001C1131">
        <w:tc>
          <w:tcPr>
            <w:tcW w:w="3681" w:type="dxa"/>
            <w:vAlign w:val="center"/>
          </w:tcPr>
          <w:p w14:paraId="0E233DF1" w14:textId="649FE1C3" w:rsidR="00C2765D" w:rsidRDefault="00C2765D" w:rsidP="001C1131">
            <w:pPr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Kocioł na węgiel</w:t>
            </w:r>
            <w:r w:rsidR="001C1131">
              <w:rPr>
                <w:rFonts w:ascii="Times New Roman" w:hAnsi="Times New Roman" w:cs="Times New Roman"/>
                <w:b/>
              </w:rPr>
              <w:t xml:space="preserve"> </w:t>
            </w:r>
            <w:r w:rsidRPr="00C2765D">
              <w:rPr>
                <w:rFonts w:ascii="Times New Roman" w:hAnsi="Times New Roman" w:cs="Times New Roman"/>
                <w:b/>
              </w:rPr>
              <w:t>z ręcznym podawaniem paliwa</w:t>
            </w:r>
          </w:p>
        </w:tc>
        <w:tc>
          <w:tcPr>
            <w:tcW w:w="1345" w:type="dxa"/>
          </w:tcPr>
          <w:p w14:paraId="790C1167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5F0487DD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4BDD1568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7B8B14BD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2765D" w14:paraId="15BE0521" w14:textId="77777777" w:rsidTr="001C1131">
        <w:tc>
          <w:tcPr>
            <w:tcW w:w="3681" w:type="dxa"/>
            <w:vAlign w:val="center"/>
          </w:tcPr>
          <w:p w14:paraId="340BBCC7" w14:textId="2745EDDF" w:rsidR="00C2765D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Kocioł na węgiel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C1131">
              <w:rPr>
                <w:rFonts w:ascii="Times New Roman" w:hAnsi="Times New Roman" w:cs="Times New Roman"/>
                <w:b/>
              </w:rPr>
              <w:t>z automatycznym podajnikiem</w:t>
            </w:r>
          </w:p>
        </w:tc>
        <w:tc>
          <w:tcPr>
            <w:tcW w:w="1345" w:type="dxa"/>
          </w:tcPr>
          <w:p w14:paraId="4155E1BB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16C188B2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19A5CC43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0899F7A4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52770FDD" w14:textId="77777777" w:rsidTr="001C1131">
        <w:tc>
          <w:tcPr>
            <w:tcW w:w="3681" w:type="dxa"/>
            <w:vAlign w:val="center"/>
          </w:tcPr>
          <w:p w14:paraId="75AC228D" w14:textId="373E8B71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C2765D">
              <w:rPr>
                <w:rFonts w:ascii="Times New Roman" w:hAnsi="Times New Roman" w:cs="Times New Roman"/>
                <w:b/>
              </w:rPr>
              <w:t>Kocioł na drewno lub biomas</w:t>
            </w:r>
            <w:r>
              <w:rPr>
                <w:rFonts w:ascii="Times New Roman" w:hAnsi="Times New Roman" w:cs="Times New Roman"/>
                <w:b/>
              </w:rPr>
              <w:t>ę</w:t>
            </w:r>
            <w:r w:rsidRPr="00C2765D">
              <w:rPr>
                <w:rFonts w:ascii="Times New Roman" w:hAnsi="Times New Roman" w:cs="Times New Roman"/>
                <w:b/>
              </w:rPr>
              <w:t xml:space="preserve"> z ręcznym podawaniem paliwa</w:t>
            </w:r>
          </w:p>
        </w:tc>
        <w:tc>
          <w:tcPr>
            <w:tcW w:w="1345" w:type="dxa"/>
          </w:tcPr>
          <w:p w14:paraId="67B66099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5AA4C4A4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7E18B977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15900E08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1E7E7620" w14:textId="77777777" w:rsidTr="001C1131">
        <w:tc>
          <w:tcPr>
            <w:tcW w:w="3681" w:type="dxa"/>
            <w:vAlign w:val="center"/>
          </w:tcPr>
          <w:p w14:paraId="3CA86BA6" w14:textId="14003F61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Kocioł na drewno lub biomas</w:t>
            </w:r>
            <w:r>
              <w:rPr>
                <w:rFonts w:ascii="Times New Roman" w:hAnsi="Times New Roman" w:cs="Times New Roman"/>
                <w:b/>
              </w:rPr>
              <w:t>ę</w:t>
            </w:r>
            <w:r w:rsidRPr="001C1131">
              <w:rPr>
                <w:rFonts w:ascii="Times New Roman" w:hAnsi="Times New Roman" w:cs="Times New Roman"/>
                <w:b/>
              </w:rPr>
              <w:t xml:space="preserve"> z automatycznym podajnikiem</w:t>
            </w:r>
          </w:p>
        </w:tc>
        <w:tc>
          <w:tcPr>
            <w:tcW w:w="1345" w:type="dxa"/>
          </w:tcPr>
          <w:p w14:paraId="24369B65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5DF42E3B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7B9E84A4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0B538769" w14:textId="77777777" w:rsidR="001C1131" w:rsidRDefault="001C1131" w:rsidP="001C113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2765D" w14:paraId="1CA56206" w14:textId="77777777" w:rsidTr="001C1131">
        <w:tc>
          <w:tcPr>
            <w:tcW w:w="3681" w:type="dxa"/>
            <w:vAlign w:val="center"/>
          </w:tcPr>
          <w:p w14:paraId="35D77F75" w14:textId="73A2B91B" w:rsidR="00C2765D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Kominek / koza / ogrzewacz na drewno lub inny rodzaj biomasy</w:t>
            </w:r>
          </w:p>
        </w:tc>
        <w:tc>
          <w:tcPr>
            <w:tcW w:w="1345" w:type="dxa"/>
          </w:tcPr>
          <w:p w14:paraId="27417563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15410E31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7BCA1C41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13AADB22" w14:textId="77777777" w:rsidR="00C2765D" w:rsidRDefault="00C2765D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28258DF5" w14:textId="77777777" w:rsidTr="001C1131">
        <w:tc>
          <w:tcPr>
            <w:tcW w:w="3681" w:type="dxa"/>
            <w:vAlign w:val="center"/>
          </w:tcPr>
          <w:p w14:paraId="46E47869" w14:textId="54EFEF33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lastRenderedPageBreak/>
              <w:t>Piec kaflowy na paliwo stałe (węgiel, drewno lub inny rodzaj biomasy)</w:t>
            </w:r>
          </w:p>
        </w:tc>
        <w:tc>
          <w:tcPr>
            <w:tcW w:w="1345" w:type="dxa"/>
          </w:tcPr>
          <w:p w14:paraId="45EC1FAC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0E87E6EC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0EB2B29F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787B2ACA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6C78F306" w14:textId="77777777" w:rsidTr="001C1131">
        <w:tc>
          <w:tcPr>
            <w:tcW w:w="3681" w:type="dxa"/>
            <w:vAlign w:val="center"/>
          </w:tcPr>
          <w:p w14:paraId="43C3AC2C" w14:textId="120209A2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Trzon kuchenny / piecokuchnia / kuchnia węglowa</w:t>
            </w:r>
          </w:p>
        </w:tc>
        <w:tc>
          <w:tcPr>
            <w:tcW w:w="1345" w:type="dxa"/>
          </w:tcPr>
          <w:p w14:paraId="44B0E85B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51CEB2C4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01ACDC87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5F94D9EB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2D864A6A" w14:textId="77777777" w:rsidTr="001C1131">
        <w:tc>
          <w:tcPr>
            <w:tcW w:w="3681" w:type="dxa"/>
            <w:vAlign w:val="center"/>
          </w:tcPr>
          <w:p w14:paraId="7710182D" w14:textId="169B299F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Kocioł gazowy / bojler gazowy / podgrzewacz gazowy przepływowy</w:t>
            </w:r>
          </w:p>
        </w:tc>
        <w:tc>
          <w:tcPr>
            <w:tcW w:w="1345" w:type="dxa"/>
          </w:tcPr>
          <w:p w14:paraId="3F7C5EDF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215079D7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275EE501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7E841E2B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6BE743E3" w14:textId="77777777" w:rsidTr="001C1131">
        <w:tc>
          <w:tcPr>
            <w:tcW w:w="3681" w:type="dxa"/>
            <w:vAlign w:val="center"/>
          </w:tcPr>
          <w:p w14:paraId="7648958E" w14:textId="0A5C8D4C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Kocioł olejowy</w:t>
            </w:r>
          </w:p>
        </w:tc>
        <w:tc>
          <w:tcPr>
            <w:tcW w:w="1345" w:type="dxa"/>
          </w:tcPr>
          <w:p w14:paraId="599E65B7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2CB10482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1E06BFB4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03F51304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212332C2" w14:textId="77777777" w:rsidTr="001C1131">
        <w:tc>
          <w:tcPr>
            <w:tcW w:w="3681" w:type="dxa"/>
            <w:vAlign w:val="center"/>
          </w:tcPr>
          <w:p w14:paraId="22244797" w14:textId="7F2935EF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Pompa ciepła</w:t>
            </w:r>
          </w:p>
        </w:tc>
        <w:tc>
          <w:tcPr>
            <w:tcW w:w="1345" w:type="dxa"/>
          </w:tcPr>
          <w:p w14:paraId="64DB2386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45EECA4F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74D4117D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06AFCB9E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65E49E47" w14:textId="77777777" w:rsidTr="001C1131">
        <w:tc>
          <w:tcPr>
            <w:tcW w:w="3681" w:type="dxa"/>
            <w:vAlign w:val="center"/>
          </w:tcPr>
          <w:p w14:paraId="74CCEB78" w14:textId="314390BA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Ogrzewanie elektryczne / bojler elektryczny / podgrzewacz przepływowy</w:t>
            </w:r>
          </w:p>
        </w:tc>
        <w:tc>
          <w:tcPr>
            <w:tcW w:w="1345" w:type="dxa"/>
          </w:tcPr>
          <w:p w14:paraId="74725D6B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6276BCCB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00359962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2349EBB7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C1131" w14:paraId="3C276CC6" w14:textId="77777777" w:rsidTr="001C1131">
        <w:tc>
          <w:tcPr>
            <w:tcW w:w="3681" w:type="dxa"/>
            <w:vAlign w:val="center"/>
          </w:tcPr>
          <w:p w14:paraId="0E98E702" w14:textId="464D0CA7" w:rsidR="001C1131" w:rsidRPr="001C1131" w:rsidRDefault="001C1131" w:rsidP="001C1131">
            <w:pPr>
              <w:rPr>
                <w:rFonts w:ascii="Times New Roman" w:hAnsi="Times New Roman" w:cs="Times New Roman"/>
                <w:b/>
              </w:rPr>
            </w:pPr>
            <w:r w:rsidRPr="001C1131">
              <w:rPr>
                <w:rFonts w:ascii="Times New Roman" w:hAnsi="Times New Roman" w:cs="Times New Roman"/>
                <w:b/>
              </w:rPr>
              <w:t>Kolektory słoneczne</w:t>
            </w:r>
          </w:p>
        </w:tc>
        <w:tc>
          <w:tcPr>
            <w:tcW w:w="1345" w:type="dxa"/>
          </w:tcPr>
          <w:p w14:paraId="1AE2E9B5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0E2C7E27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5" w:type="dxa"/>
          </w:tcPr>
          <w:p w14:paraId="5BF056E3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5" w:type="dxa"/>
          </w:tcPr>
          <w:p w14:paraId="2E422F90" w14:textId="77777777" w:rsidR="001C1131" w:rsidRDefault="001C1131" w:rsidP="003701E5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7FE1FF1C" w14:textId="77777777" w:rsidR="001D5217" w:rsidRDefault="001D5217" w:rsidP="003701E5">
      <w:pPr>
        <w:jc w:val="both"/>
        <w:rPr>
          <w:rFonts w:ascii="Times New Roman" w:hAnsi="Times New Roman" w:cs="Times New Roman"/>
          <w:b/>
        </w:rPr>
      </w:pPr>
    </w:p>
    <w:p w14:paraId="69D144D5" w14:textId="61FA290A" w:rsidR="003701E5" w:rsidRDefault="001C1131" w:rsidP="003701E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3701E5" w:rsidRPr="003701E5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Jaki jest ogólny stan budynku?</w:t>
      </w:r>
    </w:p>
    <w:p w14:paraId="3571ADB3" w14:textId="12FC9EF0" w:rsidR="003701E5" w:rsidRDefault="003701E5" w:rsidP="003701E5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="007111B3" w:rsidRPr="007111B3">
        <w:rPr>
          <w:rFonts w:ascii="Times New Roman" w:hAnsi="Times New Roman" w:cs="Times New Roman"/>
        </w:rPr>
        <w:t>Bardzo dobry</w:t>
      </w:r>
    </w:p>
    <w:p w14:paraId="65217561" w14:textId="6E6429AE" w:rsidR="003701E5" w:rsidRDefault="003701E5" w:rsidP="003701E5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="007111B3" w:rsidRPr="007111B3">
        <w:rPr>
          <w:rFonts w:ascii="Times New Roman" w:hAnsi="Times New Roman" w:cs="Times New Roman"/>
        </w:rPr>
        <w:t>Dobry - wymaga drobnych napraw, głównie ze względów estetycznych</w:t>
      </w:r>
    </w:p>
    <w:p w14:paraId="2EA77201" w14:textId="013B7295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Dostateczny - wymaga częściowej termomodernizacji</w:t>
      </w:r>
    </w:p>
    <w:p w14:paraId="7E1D4C01" w14:textId="4EA446EC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Zły - wymaga pełnej termomodernizacji</w:t>
      </w:r>
    </w:p>
    <w:p w14:paraId="42039C44" w14:textId="4856B5CE" w:rsidR="007111B3" w:rsidRDefault="001C1131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7111B3" w:rsidRPr="003701E5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Czy budynek wymaga termomodernizacji?</w:t>
      </w:r>
    </w:p>
    <w:p w14:paraId="1F8EB066" w14:textId="032F17D0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40120EC6" w14:textId="04C7DFBD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16782C40" w14:textId="5363C421" w:rsidR="007111B3" w:rsidRDefault="001C1131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="007111B3" w:rsidRPr="003701E5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Jeśli budynek wymaga termomodernizacji to w jakim zakresie</w:t>
      </w:r>
    </w:p>
    <w:p w14:paraId="1B465EA1" w14:textId="0A1C641D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Wymiana pokrycia dachowego</w:t>
      </w:r>
    </w:p>
    <w:p w14:paraId="75A915FC" w14:textId="4DA561ED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Wymiana stolarki okiennej</w:t>
      </w:r>
    </w:p>
    <w:p w14:paraId="72BD5A08" w14:textId="72B01AA3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Wymiana stolarki drzwiowej</w:t>
      </w:r>
    </w:p>
    <w:p w14:paraId="3E399486" w14:textId="377B32B9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Ocieplenie ścian</w:t>
      </w:r>
    </w:p>
    <w:p w14:paraId="6E7DFDB6" w14:textId="02F98945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Wymiana źródła ciepła lub ogrzewania</w:t>
      </w:r>
    </w:p>
    <w:p w14:paraId="09A589E3" w14:textId="6F7818F9" w:rsidR="007111B3" w:rsidRDefault="007111B3" w:rsidP="003701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Inne: </w:t>
      </w: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…….</w:t>
      </w:r>
    </w:p>
    <w:p w14:paraId="1BA1B105" w14:textId="4A695CD9" w:rsidR="007111B3" w:rsidRDefault="001C1131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7111B3" w:rsidRPr="003701E5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Czy w budynku, w okresie grzewczym panuje komfort cieplny?</w:t>
      </w:r>
    </w:p>
    <w:p w14:paraId="2510C64A" w14:textId="77777777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0F93C493" w14:textId="77777777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73E20F8D" w14:textId="7319C13A" w:rsidR="008E0F07" w:rsidRDefault="001C1131" w:rsidP="00A574F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</w:t>
      </w:r>
      <w:r w:rsidR="007111B3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Jaki jest średni koszt zakupu energii elektrycznej dla gospodarstwa domowego? (zł/rok)</w:t>
      </w:r>
    </w:p>
    <w:p w14:paraId="22D85B53" w14:textId="77777777" w:rsidR="007111B3" w:rsidRDefault="007111B3" w:rsidP="007111B3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FF7A71" w14:textId="77777777" w:rsidR="007111B3" w:rsidRDefault="007111B3" w:rsidP="007111B3">
      <w:pPr>
        <w:jc w:val="both"/>
        <w:rPr>
          <w:rFonts w:ascii="Times New Roman" w:hAnsi="Times New Roman" w:cs="Times New Roman"/>
          <w:b/>
        </w:rPr>
      </w:pPr>
    </w:p>
    <w:p w14:paraId="77C6B7D7" w14:textId="6FE84F56" w:rsidR="007111B3" w:rsidRDefault="001C1131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</w:t>
      </w:r>
      <w:r w:rsidR="007111B3" w:rsidRPr="003701E5">
        <w:rPr>
          <w:rFonts w:ascii="Times New Roman" w:hAnsi="Times New Roman" w:cs="Times New Roman"/>
          <w:b/>
        </w:rPr>
        <w:t xml:space="preserve">. </w:t>
      </w:r>
      <w:r w:rsidR="007111B3" w:rsidRPr="007111B3">
        <w:rPr>
          <w:rFonts w:ascii="Times New Roman" w:hAnsi="Times New Roman" w:cs="Times New Roman"/>
          <w:b/>
        </w:rPr>
        <w:t>Jaki udział w wydatkach gospodarstwa domowego mają wydatki na energię (ogrzewanie, ciepłą wodę, zakup wody)?</w:t>
      </w:r>
    </w:p>
    <w:p w14:paraId="1D87A1ED" w14:textId="372C350B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do 10%</w:t>
      </w:r>
    </w:p>
    <w:p w14:paraId="716157E7" w14:textId="77777777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od 10 do 25%</w:t>
      </w:r>
    </w:p>
    <w:p w14:paraId="17E59224" w14:textId="58AB4265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od 25 do 50%</w:t>
      </w:r>
    </w:p>
    <w:p w14:paraId="5D242F24" w14:textId="050C7F57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powyżej 50%</w:t>
      </w:r>
    </w:p>
    <w:p w14:paraId="31263A43" w14:textId="1830505C" w:rsidR="007111B3" w:rsidRDefault="007111B3" w:rsidP="007111B3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. </w:t>
      </w:r>
      <w:r w:rsidRPr="007111B3">
        <w:rPr>
          <w:rFonts w:ascii="Times New Roman" w:hAnsi="Times New Roman" w:cs="Times New Roman"/>
          <w:b/>
        </w:rPr>
        <w:t xml:space="preserve">Jaki jest średni, miesięczny koszt zakupu energii cieplnej (w tym węgla, drewna, gazu etc.) </w:t>
      </w:r>
      <w:r>
        <w:rPr>
          <w:rFonts w:ascii="Times New Roman" w:hAnsi="Times New Roman" w:cs="Times New Roman"/>
          <w:b/>
        </w:rPr>
        <w:br/>
      </w:r>
      <w:r w:rsidRPr="007111B3">
        <w:rPr>
          <w:rFonts w:ascii="Times New Roman" w:hAnsi="Times New Roman" w:cs="Times New Roman"/>
          <w:b/>
        </w:rPr>
        <w:t>w okresie grzewczym (tj. od 1 października do 30 kwietnia)? (zł/rok)</w:t>
      </w:r>
    </w:p>
    <w:p w14:paraId="58801CB2" w14:textId="0C42BB41" w:rsidR="007111B3" w:rsidRPr="0084601B" w:rsidRDefault="007111B3" w:rsidP="0084601B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D8F2AF" w14:textId="3B7D01FE" w:rsidR="007111B3" w:rsidRDefault="007111B3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4</w:t>
      </w:r>
      <w:r w:rsidRPr="003701E5">
        <w:rPr>
          <w:rFonts w:ascii="Times New Roman" w:hAnsi="Times New Roman" w:cs="Times New Roman"/>
          <w:b/>
        </w:rPr>
        <w:t xml:space="preserve">. </w:t>
      </w:r>
      <w:r w:rsidRPr="007111B3">
        <w:rPr>
          <w:rFonts w:ascii="Times New Roman" w:hAnsi="Times New Roman" w:cs="Times New Roman"/>
          <w:b/>
        </w:rPr>
        <w:t>Jaki był średni miesięczny dochód gospodarstwa domowego na osobę w poprzednim roku?</w:t>
      </w:r>
    </w:p>
    <w:p w14:paraId="5072E00E" w14:textId="7C1F3D10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Poniżej 1400 zł na osobę</w:t>
      </w:r>
    </w:p>
    <w:p w14:paraId="620A5B8A" w14:textId="50A8766C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Pomiędzy 1400 - 1960 zł na osobę</w:t>
      </w:r>
    </w:p>
    <w:p w14:paraId="4266B0E6" w14:textId="5B927F82" w:rsidR="007111B3" w:rsidRDefault="007111B3" w:rsidP="007111B3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Pomiędzy 1960 - 2200 zł na osobę</w:t>
      </w:r>
    </w:p>
    <w:p w14:paraId="572EEB71" w14:textId="77167092" w:rsidR="007111B3" w:rsidRDefault="007111B3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7111B3">
        <w:rPr>
          <w:rFonts w:ascii="Times New Roman" w:hAnsi="Times New Roman" w:cs="Times New Roman"/>
        </w:rPr>
        <w:t>Powyżej 2200 zł na osobę</w:t>
      </w:r>
    </w:p>
    <w:p w14:paraId="5E40E811" w14:textId="4AEC8129" w:rsidR="0084601B" w:rsidRDefault="0084601B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. </w:t>
      </w:r>
      <w:r w:rsidRPr="0084601B">
        <w:rPr>
          <w:rFonts w:ascii="Times New Roman" w:hAnsi="Times New Roman" w:cs="Times New Roman"/>
          <w:b/>
        </w:rPr>
        <w:t>Proszę podać liczbę osób w gospodarstwie domowym</w:t>
      </w:r>
    </w:p>
    <w:p w14:paraId="172934B9" w14:textId="19C46DF7" w:rsidR="007111B3" w:rsidRPr="0084601B" w:rsidRDefault="0084601B" w:rsidP="0084601B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C21991E" w14:textId="72A2D698" w:rsidR="0084601B" w:rsidRDefault="0084601B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6</w:t>
      </w:r>
      <w:r w:rsidRPr="003701E5">
        <w:rPr>
          <w:rFonts w:ascii="Times New Roman" w:hAnsi="Times New Roman" w:cs="Times New Roman"/>
          <w:b/>
        </w:rPr>
        <w:t xml:space="preserve">. </w:t>
      </w:r>
      <w:r w:rsidRPr="0084601B">
        <w:rPr>
          <w:rFonts w:ascii="Times New Roman" w:hAnsi="Times New Roman" w:cs="Times New Roman"/>
          <w:b/>
        </w:rPr>
        <w:t>Czy uzyskiwane jest świadczenie 800+?</w:t>
      </w:r>
    </w:p>
    <w:p w14:paraId="1FFBDC22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1C38BBBA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59243846" w14:textId="2714794C" w:rsidR="0084601B" w:rsidRDefault="0084601B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. </w:t>
      </w:r>
      <w:r w:rsidRPr="0084601B">
        <w:rPr>
          <w:rFonts w:ascii="Times New Roman" w:hAnsi="Times New Roman" w:cs="Times New Roman"/>
          <w:b/>
        </w:rPr>
        <w:t>Proszę o wskazanie liczby osób pobierających świadczenia 800+</w:t>
      </w:r>
    </w:p>
    <w:p w14:paraId="5D8FAD65" w14:textId="77777777" w:rsidR="0084601B" w:rsidRPr="0084601B" w:rsidRDefault="0084601B" w:rsidP="0084601B">
      <w:pPr>
        <w:spacing w:after="0"/>
        <w:jc w:val="both"/>
        <w:rPr>
          <w:rFonts w:ascii="Times New Roman" w:hAnsi="Times New Roman" w:cs="Times New Roman"/>
        </w:rPr>
      </w:pPr>
      <w:r w:rsidRPr="00A574FF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5142DB7" w14:textId="1E6542D5" w:rsidR="0084601B" w:rsidRDefault="0084601B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8</w:t>
      </w:r>
      <w:r w:rsidRPr="003701E5">
        <w:rPr>
          <w:rFonts w:ascii="Times New Roman" w:hAnsi="Times New Roman" w:cs="Times New Roman"/>
          <w:b/>
        </w:rPr>
        <w:t xml:space="preserve">. </w:t>
      </w:r>
      <w:r w:rsidRPr="0084601B">
        <w:rPr>
          <w:rFonts w:ascii="Times New Roman" w:hAnsi="Times New Roman" w:cs="Times New Roman"/>
          <w:b/>
        </w:rPr>
        <w:t>Czy co najmniej jeden z mieszkańców otrzymuje dodatek mieszkaniowy?</w:t>
      </w:r>
    </w:p>
    <w:p w14:paraId="622AA324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18C177DE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701BC2A9" w14:textId="799B7E00" w:rsidR="0084601B" w:rsidRDefault="0084601B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1C1131">
        <w:rPr>
          <w:rFonts w:ascii="Times New Roman" w:hAnsi="Times New Roman" w:cs="Times New Roman"/>
          <w:b/>
        </w:rPr>
        <w:t>9</w:t>
      </w:r>
      <w:r w:rsidRPr="003701E5">
        <w:rPr>
          <w:rFonts w:ascii="Times New Roman" w:hAnsi="Times New Roman" w:cs="Times New Roman"/>
          <w:b/>
        </w:rPr>
        <w:t xml:space="preserve">. </w:t>
      </w:r>
      <w:r w:rsidRPr="0084601B">
        <w:rPr>
          <w:rFonts w:ascii="Times New Roman" w:hAnsi="Times New Roman" w:cs="Times New Roman"/>
          <w:b/>
        </w:rPr>
        <w:t>Czy co najmniej jeden z mieszkańców otrzymuje dodatek energetyczny?</w:t>
      </w:r>
    </w:p>
    <w:p w14:paraId="7407AFFF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65F7CB56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511C3C33" w14:textId="4AC337C1" w:rsidR="0084601B" w:rsidRDefault="001C1131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84601B" w:rsidRPr="003701E5">
        <w:rPr>
          <w:rFonts w:ascii="Times New Roman" w:hAnsi="Times New Roman" w:cs="Times New Roman"/>
          <w:b/>
        </w:rPr>
        <w:t xml:space="preserve">. </w:t>
      </w:r>
      <w:r w:rsidR="0084601B" w:rsidRPr="0084601B">
        <w:rPr>
          <w:rFonts w:ascii="Times New Roman" w:hAnsi="Times New Roman" w:cs="Times New Roman"/>
          <w:b/>
        </w:rPr>
        <w:t>Czy co najmniej jeden z mieszkańców otrzymuje zasiłek celowy lub specjalny zasiłek celowy lub inne rodzaje zasiłków/dodatków?</w:t>
      </w:r>
    </w:p>
    <w:p w14:paraId="433E4E6A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485302D6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422A5B30" w14:textId="0150CF60" w:rsidR="0084601B" w:rsidRDefault="001C1131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21</w:t>
      </w:r>
      <w:r w:rsidR="0084601B" w:rsidRPr="003701E5">
        <w:rPr>
          <w:rFonts w:ascii="Times New Roman" w:hAnsi="Times New Roman" w:cs="Times New Roman"/>
          <w:b/>
        </w:rPr>
        <w:t xml:space="preserve">. </w:t>
      </w:r>
      <w:r w:rsidR="0084601B" w:rsidRPr="0084601B">
        <w:rPr>
          <w:rFonts w:ascii="Times New Roman" w:hAnsi="Times New Roman" w:cs="Times New Roman"/>
          <w:b/>
        </w:rPr>
        <w:t>Czy w gospodarstwie domowym są osoby niepełnosprawne?</w:t>
      </w:r>
    </w:p>
    <w:p w14:paraId="6DF910D5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0707B7C3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029CB865" w14:textId="7F7DB700" w:rsidR="0084601B" w:rsidRDefault="001C1131" w:rsidP="0084601B">
      <w:pPr>
        <w:spacing w:before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22</w:t>
      </w:r>
      <w:r w:rsidR="0084601B" w:rsidRPr="003701E5">
        <w:rPr>
          <w:rFonts w:ascii="Times New Roman" w:hAnsi="Times New Roman" w:cs="Times New Roman"/>
          <w:b/>
        </w:rPr>
        <w:t xml:space="preserve">. </w:t>
      </w:r>
      <w:r w:rsidR="0084601B" w:rsidRPr="0084601B">
        <w:rPr>
          <w:rFonts w:ascii="Times New Roman" w:hAnsi="Times New Roman" w:cs="Times New Roman"/>
          <w:b/>
        </w:rPr>
        <w:t>Czy co najmniej jeden z mieszkańców pobiera emeryturę?</w:t>
      </w:r>
    </w:p>
    <w:p w14:paraId="515AB8F5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Tak</w:t>
      </w:r>
    </w:p>
    <w:p w14:paraId="207666AD" w14:textId="77777777" w:rsidR="0084601B" w:rsidRDefault="0084601B" w:rsidP="0084601B">
      <w:pPr>
        <w:jc w:val="both"/>
        <w:rPr>
          <w:rFonts w:ascii="Times New Roman" w:hAnsi="Times New Roman" w:cs="Times New Roman"/>
        </w:rPr>
      </w:pPr>
      <w:r w:rsidRPr="00D82278">
        <w:rPr>
          <w:rFonts w:ascii="Calibri Light" w:hAnsi="Calibri Light" w:cs="Calibri Light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82278">
        <w:rPr>
          <w:rFonts w:ascii="Calibri Light" w:hAnsi="Calibri Light" w:cs="Calibri Light"/>
          <w:sz w:val="20"/>
          <w:szCs w:val="20"/>
        </w:rPr>
        <w:instrText xml:space="preserve"> FORMCHECKBOX </w:instrText>
      </w:r>
      <w:r w:rsidRPr="00D82278">
        <w:rPr>
          <w:rFonts w:ascii="Calibri Light" w:hAnsi="Calibri Light" w:cs="Calibri Light"/>
          <w:sz w:val="20"/>
          <w:szCs w:val="20"/>
        </w:rPr>
      </w:r>
      <w:r w:rsidRPr="00D82278">
        <w:rPr>
          <w:rFonts w:ascii="Calibri Light" w:hAnsi="Calibri Light" w:cs="Calibri Light"/>
          <w:sz w:val="20"/>
          <w:szCs w:val="20"/>
        </w:rPr>
        <w:fldChar w:fldCharType="separate"/>
      </w:r>
      <w:r w:rsidRPr="00D82278">
        <w:rPr>
          <w:rFonts w:ascii="Calibri Light" w:hAnsi="Calibri Light" w:cs="Calibri Light"/>
          <w:sz w:val="20"/>
          <w:szCs w:val="20"/>
        </w:rPr>
        <w:fldChar w:fldCharType="end"/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Nie</w:t>
      </w:r>
    </w:p>
    <w:p w14:paraId="15BDC454" w14:textId="77777777" w:rsidR="0084601B" w:rsidRDefault="0084601B" w:rsidP="00A574FF">
      <w:pPr>
        <w:jc w:val="both"/>
        <w:rPr>
          <w:rFonts w:ascii="Times New Roman" w:hAnsi="Times New Roman" w:cs="Times New Roman"/>
          <w:b/>
        </w:rPr>
      </w:pPr>
    </w:p>
    <w:p w14:paraId="5385C7C5" w14:textId="77777777" w:rsidR="00A871B6" w:rsidRDefault="00A871B6" w:rsidP="00A574FF">
      <w:pPr>
        <w:jc w:val="both"/>
        <w:rPr>
          <w:rFonts w:ascii="Times New Roman" w:hAnsi="Times New Roman" w:cs="Times New Roman"/>
          <w:b/>
        </w:rPr>
      </w:pPr>
    </w:p>
    <w:p w14:paraId="14AEC809" w14:textId="77777777" w:rsidR="00A871B6" w:rsidRDefault="00A871B6" w:rsidP="00A574FF">
      <w:pPr>
        <w:jc w:val="both"/>
        <w:rPr>
          <w:rFonts w:ascii="Times New Roman" w:hAnsi="Times New Roman" w:cs="Times New Roman"/>
          <w:b/>
        </w:rPr>
      </w:pPr>
    </w:p>
    <w:p w14:paraId="57877450" w14:textId="77777777" w:rsidR="00A871B6" w:rsidRDefault="00A871B6" w:rsidP="00A871B6">
      <w:pPr>
        <w:jc w:val="both"/>
        <w:rPr>
          <w:rFonts w:ascii="Times New Roman" w:hAnsi="Times New Roman" w:cs="Times New Roman"/>
          <w:b/>
        </w:rPr>
      </w:pPr>
    </w:p>
    <w:p w14:paraId="0A92F631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082EB2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FB4470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3085838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1F313C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2D1AA9C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2860BFE" w14:textId="0237A2AB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KLAUZULA INFORMACYJNA O PRZETWARZANIU DANYCH OSOBOWYCH</w:t>
      </w:r>
    </w:p>
    <w:p w14:paraId="6B86BB1B" w14:textId="77777777" w:rsidR="00A871B6" w:rsidRDefault="00A871B6" w:rsidP="00A871B6">
      <w:pPr>
        <w:tabs>
          <w:tab w:val="center" w:pos="4536"/>
          <w:tab w:val="left" w:pos="688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AC4DE9E" w14:textId="77777777" w:rsidR="00A871B6" w:rsidRDefault="00A871B6" w:rsidP="00A871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500773217"/>
      <w:r>
        <w:rPr>
          <w:rFonts w:ascii="Times New Roman" w:eastAsia="Times New Roman" w:hAnsi="Times New Roman" w:cs="Times New Roman"/>
          <w:sz w:val="20"/>
          <w:szCs w:val="20"/>
        </w:rPr>
        <w:t xml:space="preserve">Zgodnie z rozporządzeniem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1)(RODO), informujemy, że: </w:t>
      </w:r>
      <w:bookmarkEnd w:id="0"/>
    </w:p>
    <w:p w14:paraId="5D9D1BDA" w14:textId="77777777" w:rsidR="00A871B6" w:rsidRDefault="00A871B6" w:rsidP="00A871B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F426CD5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Administratorem Pani/Pana danych osobowych jest Gmina Repki reprezentowana przez Wójta Gminy,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ul. Parkowa 7, 08-307 Repki, tel. 25 506 57 00, e-mail: sekretariat@repki.pl</w:t>
      </w:r>
    </w:p>
    <w:p w14:paraId="62562422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sprawach dotyczących przetwarzania danych osobowych można kontaktować się z Inspektorem Ochrony Danych Osobowych poprzez pocztę elektroniczną:inspektor.rodo@naticom.pl lub listownie na adres wskazany w pkt 1.</w:t>
      </w:r>
    </w:p>
    <w:p w14:paraId="1DB516D4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 dane osobowe będą przetwarzane na podstawie at. 6 ust.1 lit. c RODO w zw. z ustawą z dnia z dnia 27 kwietnia 2001 r. Prawo ochrony środowiska w zw. z Programem Ochrony Powietrza dla województwa mazowieckiego. Pani/Pana dane będą przetwarzane w celu przeprowadzenia analizy skali ubóstwa energetycznego w Gminie Repki.</w:t>
      </w:r>
    </w:p>
    <w:p w14:paraId="47397AC3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Administrator może przekazać Pani/Pana dane osobowe innym podmiotom lub instytucjom. Podstawą przekazania mogą być przepisy prawa lub zapewniające bezpieczeństwo danym osobowym, umowy powierzenia przetwarzania danych. Odbiorcą Pani/Pana danych będą w szczególności administratorzy systemów informatycznych oraz sieci komputerowych.</w:t>
      </w:r>
    </w:p>
    <w:p w14:paraId="03276A14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Dane osobowe przetwarzane przez Administratora przechowywane będą przez okres niezbędny do realizacji celu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zakładowych. </w:t>
      </w:r>
    </w:p>
    <w:p w14:paraId="1A1D2F93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Przysługuje Pani/Panu prawo: dostępu do danych osobowych, ich sprostowania, ograniczenia przetwarzania oraz wniesienia sprzeciwu wobec przetwarzania.</w:t>
      </w:r>
    </w:p>
    <w:p w14:paraId="6CB6D79E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Przysługuje Pani/Panu prawo wniesienia skargi do Prezesa Urzędu Ochrony Danych Osobowych na niezgodne z prawem przetwarzanie Pani/Pana danych osobowych (ul. Stawki 2, 00-193 Warszawa).</w:t>
      </w:r>
    </w:p>
    <w:p w14:paraId="3D7AC89A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Podanie przez Panią/Pana danych osobowych jest dobrowolne, jednakże niezbędne do przeprowadzenia ankiety.</w:t>
      </w:r>
    </w:p>
    <w:p w14:paraId="2A6E8DB2" w14:textId="77777777" w:rsidR="00A871B6" w:rsidRDefault="00A871B6" w:rsidP="00A871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nie będą przetwarzane w sposób zautomatyzowany, w tym w formie profilowania, 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a także nie będą przekazywane do państwa trzeciego oraz organizacji międzynarodowej.</w:t>
      </w:r>
    </w:p>
    <w:p w14:paraId="02D241DE" w14:textId="77777777" w:rsidR="00A871B6" w:rsidRPr="00E112FE" w:rsidRDefault="00A871B6" w:rsidP="00A574FF">
      <w:pPr>
        <w:jc w:val="both"/>
        <w:rPr>
          <w:rFonts w:ascii="Times New Roman" w:hAnsi="Times New Roman" w:cs="Times New Roman"/>
          <w:b/>
        </w:rPr>
      </w:pPr>
    </w:p>
    <w:sectPr w:rsidR="00A871B6" w:rsidRPr="00E112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AB52F" w14:textId="77777777" w:rsidR="00D3533D" w:rsidRDefault="00D3533D" w:rsidP="001C1131">
      <w:pPr>
        <w:spacing w:after="0" w:line="240" w:lineRule="auto"/>
      </w:pPr>
      <w:r>
        <w:separator/>
      </w:r>
    </w:p>
  </w:endnote>
  <w:endnote w:type="continuationSeparator" w:id="0">
    <w:p w14:paraId="7BC6BABC" w14:textId="77777777" w:rsidR="00D3533D" w:rsidRDefault="00D3533D" w:rsidP="001C1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F97AF" w14:textId="77777777" w:rsidR="00D3533D" w:rsidRDefault="00D3533D" w:rsidP="001C1131">
      <w:pPr>
        <w:spacing w:after="0" w:line="240" w:lineRule="auto"/>
      </w:pPr>
      <w:r>
        <w:separator/>
      </w:r>
    </w:p>
  </w:footnote>
  <w:footnote w:type="continuationSeparator" w:id="0">
    <w:p w14:paraId="297DA672" w14:textId="77777777" w:rsidR="00D3533D" w:rsidRDefault="00D3533D" w:rsidP="001C1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7914F" w14:textId="041C9D9E" w:rsidR="001C1131" w:rsidRDefault="001C1131">
    <w:pPr>
      <w:pStyle w:val="Nagwek"/>
    </w:pPr>
    <w:r w:rsidRPr="001C1131">
      <w:rPr>
        <w:rFonts w:ascii="Times New Roman" w:hAnsi="Times New Roman" w:cs="Times New Roman"/>
        <w:b/>
        <w:bCs/>
        <w:noProof/>
        <w:sz w:val="24"/>
        <w:szCs w:val="24"/>
        <w:u w:val="single"/>
      </w:rPr>
      <w:drawing>
        <wp:anchor distT="0" distB="0" distL="114300" distR="114300" simplePos="0" relativeHeight="251659264" behindDoc="0" locked="0" layoutInCell="1" allowOverlap="1" wp14:anchorId="58D76CCC" wp14:editId="5B75A300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60720" cy="392430"/>
          <wp:effectExtent l="0" t="0" r="0" b="7620"/>
          <wp:wrapSquare wrapText="bothSides"/>
          <wp:docPr id="7255422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5422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92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3413BC"/>
    <w:multiLevelType w:val="hybridMultilevel"/>
    <w:tmpl w:val="659A4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2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FF"/>
    <w:rsid w:val="000409D7"/>
    <w:rsid w:val="000B4DE6"/>
    <w:rsid w:val="000D433B"/>
    <w:rsid w:val="00101870"/>
    <w:rsid w:val="00122311"/>
    <w:rsid w:val="001554DD"/>
    <w:rsid w:val="001C1131"/>
    <w:rsid w:val="001D013B"/>
    <w:rsid w:val="001D5217"/>
    <w:rsid w:val="00237F8A"/>
    <w:rsid w:val="00243415"/>
    <w:rsid w:val="002F134B"/>
    <w:rsid w:val="0034210C"/>
    <w:rsid w:val="003626B3"/>
    <w:rsid w:val="003701E5"/>
    <w:rsid w:val="003A1784"/>
    <w:rsid w:val="003A45AB"/>
    <w:rsid w:val="003D709E"/>
    <w:rsid w:val="003E2156"/>
    <w:rsid w:val="00484A02"/>
    <w:rsid w:val="00493D79"/>
    <w:rsid w:val="004C7C3B"/>
    <w:rsid w:val="004F05F7"/>
    <w:rsid w:val="004F06BB"/>
    <w:rsid w:val="005153D0"/>
    <w:rsid w:val="00516B9B"/>
    <w:rsid w:val="005334CC"/>
    <w:rsid w:val="005961B4"/>
    <w:rsid w:val="005B1610"/>
    <w:rsid w:val="00631531"/>
    <w:rsid w:val="006770D5"/>
    <w:rsid w:val="0068378B"/>
    <w:rsid w:val="006D320F"/>
    <w:rsid w:val="006F6BA1"/>
    <w:rsid w:val="007111B3"/>
    <w:rsid w:val="00723288"/>
    <w:rsid w:val="00825108"/>
    <w:rsid w:val="0084601B"/>
    <w:rsid w:val="008B53E5"/>
    <w:rsid w:val="008E0F07"/>
    <w:rsid w:val="00901A9B"/>
    <w:rsid w:val="00951F45"/>
    <w:rsid w:val="00952EAD"/>
    <w:rsid w:val="009718CE"/>
    <w:rsid w:val="009D15DB"/>
    <w:rsid w:val="009E438C"/>
    <w:rsid w:val="00A13FE4"/>
    <w:rsid w:val="00A574FF"/>
    <w:rsid w:val="00A871B6"/>
    <w:rsid w:val="00AB4B40"/>
    <w:rsid w:val="00B13069"/>
    <w:rsid w:val="00B53845"/>
    <w:rsid w:val="00B95E44"/>
    <w:rsid w:val="00BE03B5"/>
    <w:rsid w:val="00BF7FB8"/>
    <w:rsid w:val="00C1103F"/>
    <w:rsid w:val="00C2765D"/>
    <w:rsid w:val="00C56803"/>
    <w:rsid w:val="00C97751"/>
    <w:rsid w:val="00CD5A7B"/>
    <w:rsid w:val="00D3533D"/>
    <w:rsid w:val="00D465EB"/>
    <w:rsid w:val="00D85D10"/>
    <w:rsid w:val="00DA20D2"/>
    <w:rsid w:val="00DF4D39"/>
    <w:rsid w:val="00E112FE"/>
    <w:rsid w:val="00E269AE"/>
    <w:rsid w:val="00E32FAB"/>
    <w:rsid w:val="00E8609D"/>
    <w:rsid w:val="00EB48FB"/>
    <w:rsid w:val="00EB63CF"/>
    <w:rsid w:val="00EE63F9"/>
    <w:rsid w:val="00F44A39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B1F5C"/>
  <w15:chartTrackingRefBased/>
  <w15:docId w15:val="{98014AC4-1CDA-4B99-92FE-36435DEF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74FF"/>
    <w:pPr>
      <w:ind w:left="720"/>
      <w:contextualSpacing/>
    </w:pPr>
  </w:style>
  <w:style w:type="table" w:styleId="Tabela-Siatka">
    <w:name w:val="Table Grid"/>
    <w:basedOn w:val="Standardowy"/>
    <w:uiPriority w:val="39"/>
    <w:rsid w:val="006D3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C1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1131"/>
  </w:style>
  <w:style w:type="paragraph" w:styleId="Stopka">
    <w:name w:val="footer"/>
    <w:basedOn w:val="Normalny"/>
    <w:link w:val="StopkaZnak"/>
    <w:uiPriority w:val="99"/>
    <w:unhideWhenUsed/>
    <w:rsid w:val="001C11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1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82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6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987</Words>
  <Characters>5925</Characters>
  <Application>Microsoft Office Word</Application>
  <DocSecurity>4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Gawrońska</cp:lastModifiedBy>
  <cp:revision>2</cp:revision>
  <dcterms:created xsi:type="dcterms:W3CDTF">2024-11-15T07:18:00Z</dcterms:created>
  <dcterms:modified xsi:type="dcterms:W3CDTF">2024-11-15T07:18:00Z</dcterms:modified>
</cp:coreProperties>
</file>