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FF39" w14:textId="77777777" w:rsidR="006E7617" w:rsidRPr="00EA4689" w:rsidRDefault="006E7617" w:rsidP="006E7617">
      <w:pPr>
        <w:rPr>
          <w:rFonts w:ascii="Arial" w:hAnsi="Arial" w:cs="Arial"/>
        </w:rPr>
      </w:pPr>
    </w:p>
    <w:p w14:paraId="13491470" w14:textId="5024562D" w:rsidR="006E7617" w:rsidRPr="00EA4689" w:rsidRDefault="006E7617" w:rsidP="006E7617">
      <w:pPr>
        <w:jc w:val="center"/>
        <w:rPr>
          <w:rFonts w:ascii="Arial" w:hAnsi="Arial" w:cs="Arial"/>
          <w:b/>
        </w:rPr>
      </w:pPr>
      <w:r w:rsidRPr="00EA4689">
        <w:rPr>
          <w:rFonts w:ascii="Arial" w:hAnsi="Arial" w:cs="Arial"/>
          <w:b/>
        </w:rPr>
        <w:t>Zarządzenie N</w:t>
      </w:r>
      <w:r>
        <w:rPr>
          <w:rFonts w:ascii="Arial" w:hAnsi="Arial" w:cs="Arial"/>
          <w:b/>
        </w:rPr>
        <w:t>r</w:t>
      </w:r>
      <w:r w:rsidRPr="00EA46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2/2023</w:t>
      </w:r>
    </w:p>
    <w:p w14:paraId="75A1C149" w14:textId="77777777" w:rsidR="006E7617" w:rsidRPr="00EA4689" w:rsidRDefault="006E7617" w:rsidP="006E76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Skąpe</w:t>
      </w:r>
    </w:p>
    <w:p w14:paraId="5980FAFD" w14:textId="778971FD" w:rsidR="006E7617" w:rsidRPr="00EA4689" w:rsidRDefault="006E7617" w:rsidP="006E7617">
      <w:pPr>
        <w:jc w:val="center"/>
        <w:rPr>
          <w:rFonts w:ascii="Arial" w:hAnsi="Arial" w:cs="Arial"/>
          <w:b/>
        </w:rPr>
      </w:pPr>
      <w:r w:rsidRPr="00EA4689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 stycznia 2023</w:t>
      </w:r>
      <w:r w:rsidRPr="00EA4689">
        <w:rPr>
          <w:rFonts w:ascii="Arial" w:hAnsi="Arial" w:cs="Arial"/>
          <w:b/>
        </w:rPr>
        <w:t xml:space="preserve"> r.   </w:t>
      </w:r>
    </w:p>
    <w:p w14:paraId="4429A449" w14:textId="77777777" w:rsidR="006E7617" w:rsidRPr="00EA4689" w:rsidRDefault="006E7617" w:rsidP="006E7617">
      <w:pPr>
        <w:spacing w:line="300" w:lineRule="auto"/>
        <w:jc w:val="center"/>
        <w:rPr>
          <w:rFonts w:ascii="Arial" w:hAnsi="Arial" w:cs="Arial"/>
          <w:b/>
          <w:u w:val="single"/>
        </w:rPr>
      </w:pPr>
    </w:p>
    <w:p w14:paraId="19A61F6A" w14:textId="36D71DBD" w:rsidR="006E7617" w:rsidRPr="00EA4689" w:rsidRDefault="006E7617" w:rsidP="006E7617">
      <w:pPr>
        <w:tabs>
          <w:tab w:val="left" w:pos="37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zarządzenie </w:t>
      </w:r>
      <w:r w:rsidRPr="00EA4689">
        <w:rPr>
          <w:rFonts w:ascii="Arial" w:hAnsi="Arial" w:cs="Arial"/>
          <w:b/>
        </w:rPr>
        <w:t>w sprawie wprowadzenia Regulaminu udzielania zamówień publicznych</w:t>
      </w:r>
      <w:r>
        <w:rPr>
          <w:rFonts w:ascii="Arial" w:hAnsi="Arial" w:cs="Arial"/>
          <w:b/>
        </w:rPr>
        <w:t xml:space="preserve"> </w:t>
      </w:r>
      <w:r w:rsidRPr="00EA4689">
        <w:rPr>
          <w:rFonts w:ascii="Arial" w:hAnsi="Arial" w:cs="Arial"/>
          <w:b/>
        </w:rPr>
        <w:t>o wartości nieprzekraczającej kwoty  130 000,00 zł</w:t>
      </w:r>
    </w:p>
    <w:p w14:paraId="150FEFB1" w14:textId="77777777" w:rsidR="006E7617" w:rsidRPr="00EA4689" w:rsidRDefault="006E7617" w:rsidP="006E7617">
      <w:pPr>
        <w:tabs>
          <w:tab w:val="left" w:pos="3750"/>
        </w:tabs>
        <w:jc w:val="center"/>
        <w:rPr>
          <w:rFonts w:ascii="Arial" w:hAnsi="Arial" w:cs="Arial"/>
          <w:b/>
        </w:rPr>
      </w:pPr>
    </w:p>
    <w:p w14:paraId="1F6B0609" w14:textId="77777777" w:rsidR="006E7617" w:rsidRPr="00EA4689" w:rsidRDefault="006E7617" w:rsidP="006E7617">
      <w:pPr>
        <w:spacing w:line="300" w:lineRule="auto"/>
        <w:rPr>
          <w:rFonts w:ascii="Arial" w:hAnsi="Arial" w:cs="Arial"/>
          <w:bCs/>
        </w:rPr>
      </w:pPr>
    </w:p>
    <w:p w14:paraId="67D34B9A" w14:textId="77777777" w:rsidR="006E7617" w:rsidRPr="00B209B2" w:rsidRDefault="006E7617" w:rsidP="006E7617">
      <w:pPr>
        <w:tabs>
          <w:tab w:val="left" w:pos="3750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A4689">
        <w:rPr>
          <w:rFonts w:ascii="Arial" w:hAnsi="Arial" w:cs="Arial"/>
          <w:i/>
          <w:iCs/>
          <w:sz w:val="20"/>
          <w:szCs w:val="20"/>
        </w:rPr>
        <w:t>Na podstawie</w:t>
      </w:r>
      <w:r w:rsidRPr="00EA468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EA4689">
        <w:rPr>
          <w:rFonts w:ascii="Arial" w:hAnsi="Arial" w:cs="Arial"/>
          <w:i/>
          <w:iCs/>
          <w:sz w:val="20"/>
          <w:szCs w:val="20"/>
        </w:rPr>
        <w:t xml:space="preserve">art. 30 ust. 2 pkt 3 i pkt 4 i art. 60 ustawy z dnia 8 marca 1990 r. o samorządzie gminnym (Dz. U. 2022 r. poz. 559 z późn. zm.) w związku z art. 2  ust. 1 pkt 1 ustawy z dnia 11 września 2019 r.  Prawo zamówień publicznych (Dz. U. z 2021 r. poz. 1129 z późn. zm.) i art. 44 </w:t>
      </w:r>
      <w:r w:rsidRPr="00EA4689">
        <w:rPr>
          <w:rFonts w:ascii="Arial" w:hAnsi="Arial" w:cs="Arial"/>
          <w:bCs/>
          <w:i/>
          <w:iCs/>
          <w:sz w:val="20"/>
          <w:szCs w:val="20"/>
        </w:rPr>
        <w:t xml:space="preserve">ustawy </w:t>
      </w:r>
      <w:r w:rsidRPr="00EA4689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4689">
        <w:rPr>
          <w:rFonts w:ascii="Arial" w:hAnsi="Arial" w:cs="Arial"/>
          <w:bCs/>
          <w:i/>
          <w:iCs/>
          <w:sz w:val="20"/>
          <w:szCs w:val="20"/>
        </w:rPr>
        <w:t>z dnia 27</w:t>
      </w:r>
      <w:r>
        <w:rPr>
          <w:rFonts w:ascii="Arial" w:hAnsi="Arial" w:cs="Arial"/>
          <w:bCs/>
          <w:i/>
          <w:iCs/>
          <w:sz w:val="20"/>
          <w:szCs w:val="20"/>
        </w:rPr>
        <w:t> </w:t>
      </w:r>
      <w:r w:rsidRPr="00EA4689">
        <w:rPr>
          <w:rFonts w:ascii="Arial" w:hAnsi="Arial" w:cs="Arial"/>
          <w:bCs/>
          <w:i/>
          <w:iCs/>
          <w:sz w:val="20"/>
          <w:szCs w:val="20"/>
        </w:rPr>
        <w:t xml:space="preserve">sierpnia 2009 r. </w:t>
      </w:r>
      <w:r w:rsidRPr="00EA4689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4689">
        <w:rPr>
          <w:rFonts w:ascii="Arial" w:hAnsi="Arial" w:cs="Arial"/>
          <w:bCs/>
          <w:i/>
          <w:iCs/>
          <w:sz w:val="20"/>
          <w:szCs w:val="20"/>
        </w:rPr>
        <w:t>o finansach publicznych</w:t>
      </w:r>
      <w:r w:rsidRPr="00EA4689">
        <w:rPr>
          <w:rFonts w:ascii="Arial" w:hAnsi="Arial" w:cs="Arial"/>
          <w:i/>
          <w:iCs/>
          <w:sz w:val="20"/>
          <w:szCs w:val="20"/>
        </w:rPr>
        <w:t xml:space="preserve"> (Dz. U. z 2021 r. poz. 1634 z późn. zm. ) </w:t>
      </w:r>
      <w:r w:rsidRPr="00B209B2">
        <w:rPr>
          <w:rFonts w:ascii="Arial" w:hAnsi="Arial" w:cs="Arial"/>
          <w:b/>
          <w:bCs/>
          <w:i/>
          <w:iCs/>
          <w:sz w:val="20"/>
          <w:szCs w:val="20"/>
        </w:rPr>
        <w:t xml:space="preserve">zarządzam, co następuje: </w:t>
      </w:r>
    </w:p>
    <w:p w14:paraId="300845F6" w14:textId="77777777" w:rsidR="006E7617" w:rsidRPr="00EA4689" w:rsidRDefault="006E7617" w:rsidP="006E7617">
      <w:pPr>
        <w:pStyle w:val="Default"/>
        <w:spacing w:line="300" w:lineRule="auto"/>
        <w:jc w:val="both"/>
        <w:rPr>
          <w:rFonts w:ascii="Arial" w:hAnsi="Arial" w:cs="Arial"/>
        </w:rPr>
      </w:pPr>
    </w:p>
    <w:p w14:paraId="611A8802" w14:textId="30D7A061" w:rsidR="006E7617" w:rsidRDefault="006E7617" w:rsidP="006E7617">
      <w:pPr>
        <w:tabs>
          <w:tab w:val="left" w:pos="3750"/>
        </w:tabs>
        <w:jc w:val="both"/>
        <w:rPr>
          <w:rFonts w:ascii="Arial" w:hAnsi="Arial" w:cs="Arial"/>
          <w:bCs/>
        </w:rPr>
      </w:pPr>
      <w:r w:rsidRPr="00D87A22">
        <w:rPr>
          <w:rFonts w:ascii="Arial" w:hAnsi="Arial" w:cs="Arial"/>
          <w:b/>
        </w:rPr>
        <w:t>§ 1.</w:t>
      </w:r>
      <w:r w:rsidRPr="003241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zarządzeniu nr 118/2022 Wójta Gminy Skąpe z dnia 31 sierpnia 2022r. </w:t>
      </w:r>
      <w:r w:rsidRPr="006E7617">
        <w:rPr>
          <w:rFonts w:ascii="Arial" w:hAnsi="Arial" w:cs="Arial"/>
          <w:bCs/>
        </w:rPr>
        <w:t>w</w:t>
      </w:r>
      <w:r w:rsidR="0002066E">
        <w:rPr>
          <w:rFonts w:ascii="Arial" w:hAnsi="Arial" w:cs="Arial"/>
          <w:bCs/>
        </w:rPr>
        <w:t> </w:t>
      </w:r>
      <w:r w:rsidRPr="006E7617">
        <w:rPr>
          <w:rFonts w:ascii="Arial" w:hAnsi="Arial" w:cs="Arial"/>
          <w:bCs/>
        </w:rPr>
        <w:t>sprawie wprowadzenia Regulaminu udzielania zamówień publicznych o wartości nieprzekraczającej kwoty  130 000,00 zł</w:t>
      </w:r>
      <w:r>
        <w:rPr>
          <w:rFonts w:ascii="Arial" w:hAnsi="Arial" w:cs="Arial"/>
          <w:bCs/>
        </w:rPr>
        <w:t xml:space="preserve"> w § 5 </w:t>
      </w:r>
      <w:r w:rsidR="00B52C62">
        <w:rPr>
          <w:rFonts w:ascii="Arial" w:hAnsi="Arial" w:cs="Arial"/>
          <w:bCs/>
        </w:rPr>
        <w:t xml:space="preserve">ust. 2 </w:t>
      </w:r>
      <w:r w:rsidR="00B52C62" w:rsidRPr="00324158">
        <w:rPr>
          <w:rFonts w:ascii="Arial" w:hAnsi="Arial" w:cs="Arial"/>
          <w:bCs/>
        </w:rPr>
        <w:t>Regulamin</w:t>
      </w:r>
      <w:r w:rsidR="00B52C62">
        <w:rPr>
          <w:rFonts w:ascii="Arial" w:hAnsi="Arial" w:cs="Arial"/>
          <w:bCs/>
        </w:rPr>
        <w:t>u</w:t>
      </w:r>
      <w:r w:rsidR="00B52C62" w:rsidRPr="00324158">
        <w:rPr>
          <w:rFonts w:ascii="Arial" w:hAnsi="Arial" w:cs="Arial"/>
          <w:bCs/>
        </w:rPr>
        <w:t xml:space="preserve"> udzielania zamówień publicznych o wartości nieprzekraczającej kwoty 130 000,00 zł</w:t>
      </w:r>
      <w:r w:rsidR="00B52C62">
        <w:rPr>
          <w:rFonts w:ascii="Arial" w:hAnsi="Arial" w:cs="Arial"/>
          <w:bCs/>
        </w:rPr>
        <w:t xml:space="preserve"> dodaje się pkt </w:t>
      </w:r>
      <w:r w:rsidR="00C505FA">
        <w:rPr>
          <w:rFonts w:ascii="Arial" w:hAnsi="Arial" w:cs="Arial"/>
          <w:bCs/>
        </w:rPr>
        <w:t>4</w:t>
      </w:r>
      <w:r w:rsidR="00B52C62">
        <w:rPr>
          <w:rFonts w:ascii="Arial" w:hAnsi="Arial" w:cs="Arial"/>
          <w:bCs/>
        </w:rPr>
        <w:t xml:space="preserve"> o</w:t>
      </w:r>
      <w:r w:rsidR="0002066E">
        <w:rPr>
          <w:rFonts w:ascii="Arial" w:hAnsi="Arial" w:cs="Arial"/>
          <w:bCs/>
        </w:rPr>
        <w:t> </w:t>
      </w:r>
      <w:r w:rsidR="00B52C62">
        <w:rPr>
          <w:rFonts w:ascii="Arial" w:hAnsi="Arial" w:cs="Arial"/>
          <w:bCs/>
        </w:rPr>
        <w:t>brzmieniu:</w:t>
      </w:r>
    </w:p>
    <w:p w14:paraId="4F1557F6" w14:textId="18CE8C68" w:rsidR="00B52C62" w:rsidRDefault="00B52C62" w:rsidP="006E7617">
      <w:pPr>
        <w:tabs>
          <w:tab w:val="left" w:pos="37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„4) zakupu paliw płynnyc</w:t>
      </w:r>
      <w:r w:rsidR="00075E2A">
        <w:rPr>
          <w:rFonts w:ascii="Arial" w:hAnsi="Arial" w:cs="Arial"/>
          <w:bCs/>
        </w:rPr>
        <w:t xml:space="preserve">h </w:t>
      </w:r>
      <w:r w:rsidR="005D0EB5">
        <w:rPr>
          <w:rFonts w:ascii="Arial" w:hAnsi="Arial" w:cs="Arial"/>
          <w:bCs/>
        </w:rPr>
        <w:t>do s</w:t>
      </w:r>
      <w:r w:rsidR="00DB7672">
        <w:rPr>
          <w:rFonts w:ascii="Arial" w:hAnsi="Arial" w:cs="Arial"/>
          <w:bCs/>
        </w:rPr>
        <w:t>a</w:t>
      </w:r>
      <w:r w:rsidR="005D0EB5">
        <w:rPr>
          <w:rFonts w:ascii="Arial" w:hAnsi="Arial" w:cs="Arial"/>
          <w:bCs/>
        </w:rPr>
        <w:t>moch</w:t>
      </w:r>
      <w:r w:rsidR="00DB7672">
        <w:rPr>
          <w:rFonts w:ascii="Arial" w:hAnsi="Arial" w:cs="Arial"/>
          <w:bCs/>
        </w:rPr>
        <w:t>od</w:t>
      </w:r>
      <w:r w:rsidR="005D0EB5">
        <w:rPr>
          <w:rFonts w:ascii="Arial" w:hAnsi="Arial" w:cs="Arial"/>
          <w:bCs/>
        </w:rPr>
        <w:t xml:space="preserve">ów i urządzeń będących własnością Gminy Skąpe </w:t>
      </w:r>
      <w:r w:rsidR="00075E2A">
        <w:rPr>
          <w:rFonts w:ascii="Arial" w:hAnsi="Arial" w:cs="Arial"/>
          <w:bCs/>
        </w:rPr>
        <w:t xml:space="preserve">w sytuacji kiedy </w:t>
      </w:r>
      <w:r w:rsidR="002A1A37">
        <w:rPr>
          <w:rFonts w:ascii="Arial" w:hAnsi="Arial" w:cs="Arial"/>
          <w:bCs/>
        </w:rPr>
        <w:t xml:space="preserve">zastosowanie procedur badania rynku </w:t>
      </w:r>
      <w:r w:rsidR="00724C18">
        <w:rPr>
          <w:rFonts w:ascii="Arial" w:hAnsi="Arial" w:cs="Arial"/>
          <w:bCs/>
        </w:rPr>
        <w:t xml:space="preserve">w celu zawarcia umowy </w:t>
      </w:r>
      <w:r w:rsidR="002A1A37">
        <w:rPr>
          <w:rFonts w:ascii="Arial" w:hAnsi="Arial" w:cs="Arial"/>
          <w:bCs/>
        </w:rPr>
        <w:t xml:space="preserve">tj. </w:t>
      </w:r>
      <w:r w:rsidR="00075E2A">
        <w:rPr>
          <w:rFonts w:ascii="Arial" w:hAnsi="Arial" w:cs="Arial"/>
          <w:bCs/>
        </w:rPr>
        <w:t>określenie stałej ceny</w:t>
      </w:r>
      <w:r w:rsidR="002A1A37">
        <w:rPr>
          <w:rFonts w:ascii="Arial" w:hAnsi="Arial" w:cs="Arial"/>
          <w:bCs/>
        </w:rPr>
        <w:t xml:space="preserve"> </w:t>
      </w:r>
      <w:r w:rsidR="005D0EB5">
        <w:rPr>
          <w:rFonts w:ascii="Arial" w:hAnsi="Arial" w:cs="Arial"/>
          <w:bCs/>
        </w:rPr>
        <w:t xml:space="preserve">zakupu </w:t>
      </w:r>
      <w:r w:rsidR="002A1A37">
        <w:rPr>
          <w:rFonts w:ascii="Arial" w:hAnsi="Arial" w:cs="Arial"/>
          <w:bCs/>
        </w:rPr>
        <w:t>lub zastosowanie upustu do ceny</w:t>
      </w:r>
      <w:r w:rsidR="00142E65">
        <w:rPr>
          <w:rFonts w:ascii="Arial" w:hAnsi="Arial" w:cs="Arial"/>
          <w:bCs/>
        </w:rPr>
        <w:t xml:space="preserve">, </w:t>
      </w:r>
      <w:r w:rsidR="008373F5">
        <w:rPr>
          <w:rFonts w:ascii="Arial" w:hAnsi="Arial" w:cs="Arial"/>
          <w:bCs/>
        </w:rPr>
        <w:t>z uwagi na duże i częste wahania cen rynkowych</w:t>
      </w:r>
      <w:r w:rsidR="008373F5">
        <w:rPr>
          <w:rFonts w:ascii="Arial" w:hAnsi="Arial" w:cs="Arial"/>
          <w:bCs/>
        </w:rPr>
        <w:t xml:space="preserve">, </w:t>
      </w:r>
      <w:r w:rsidR="00142E65">
        <w:rPr>
          <w:rFonts w:ascii="Arial" w:hAnsi="Arial" w:cs="Arial"/>
          <w:bCs/>
        </w:rPr>
        <w:t>nie daje podstaw do wyboru najkorzystniejszej oferty</w:t>
      </w:r>
      <w:r w:rsidR="005D0EB5">
        <w:rPr>
          <w:rFonts w:ascii="Arial" w:hAnsi="Arial" w:cs="Arial"/>
          <w:bCs/>
        </w:rPr>
        <w:t xml:space="preserve"> i tym samym nie wpływa na spełnienie zasady </w:t>
      </w:r>
      <w:r w:rsidR="00A60975" w:rsidRPr="00C829AC">
        <w:rPr>
          <w:rFonts w:ascii="Arial" w:hAnsi="Arial" w:cs="Arial"/>
        </w:rPr>
        <w:t xml:space="preserve">celowość, gospodarność i efektywność wydatkowania środków finansowych </w:t>
      </w:r>
      <w:r w:rsidR="00A60975">
        <w:rPr>
          <w:rFonts w:ascii="Arial" w:hAnsi="Arial" w:cs="Arial"/>
        </w:rPr>
        <w:t xml:space="preserve">przy </w:t>
      </w:r>
      <w:r w:rsidR="00DB7672">
        <w:rPr>
          <w:rFonts w:ascii="Arial" w:hAnsi="Arial" w:cs="Arial"/>
          <w:bCs/>
        </w:rPr>
        <w:t>dokon</w:t>
      </w:r>
      <w:r w:rsidR="00CA195B">
        <w:rPr>
          <w:rFonts w:ascii="Arial" w:hAnsi="Arial" w:cs="Arial"/>
          <w:bCs/>
        </w:rPr>
        <w:t>ywan</w:t>
      </w:r>
      <w:r w:rsidR="008373F5">
        <w:rPr>
          <w:rFonts w:ascii="Arial" w:hAnsi="Arial" w:cs="Arial"/>
          <w:bCs/>
        </w:rPr>
        <w:t>iu</w:t>
      </w:r>
      <w:r w:rsidR="00DB7672">
        <w:rPr>
          <w:rFonts w:ascii="Arial" w:hAnsi="Arial" w:cs="Arial"/>
          <w:bCs/>
        </w:rPr>
        <w:t xml:space="preserve"> </w:t>
      </w:r>
      <w:r w:rsidR="005D0EB5">
        <w:rPr>
          <w:rFonts w:ascii="Arial" w:hAnsi="Arial" w:cs="Arial"/>
          <w:bCs/>
        </w:rPr>
        <w:t xml:space="preserve">zakupu </w:t>
      </w:r>
      <w:r w:rsidR="00DB7672">
        <w:rPr>
          <w:rFonts w:ascii="Arial" w:hAnsi="Arial" w:cs="Arial"/>
          <w:bCs/>
        </w:rPr>
        <w:t>paliwa</w:t>
      </w:r>
      <w:r w:rsidR="00CA195B">
        <w:rPr>
          <w:rFonts w:ascii="Arial" w:hAnsi="Arial" w:cs="Arial"/>
          <w:bCs/>
        </w:rPr>
        <w:t xml:space="preserve"> płynnego.”</w:t>
      </w:r>
    </w:p>
    <w:p w14:paraId="0E2148D4" w14:textId="2DF39554" w:rsidR="008478AA" w:rsidRDefault="008478AA" w:rsidP="006E7617">
      <w:pPr>
        <w:tabs>
          <w:tab w:val="left" w:pos="3750"/>
        </w:tabs>
        <w:jc w:val="both"/>
        <w:rPr>
          <w:rFonts w:ascii="Arial" w:hAnsi="Arial" w:cs="Arial"/>
          <w:bCs/>
        </w:rPr>
      </w:pPr>
    </w:p>
    <w:p w14:paraId="74B486B6" w14:textId="350B34C3" w:rsidR="008478AA" w:rsidRPr="006E7617" w:rsidRDefault="008478AA" w:rsidP="006E7617">
      <w:pPr>
        <w:tabs>
          <w:tab w:val="left" w:pos="3750"/>
        </w:tabs>
        <w:jc w:val="both"/>
        <w:rPr>
          <w:rFonts w:ascii="Arial" w:hAnsi="Arial" w:cs="Arial"/>
          <w:bCs/>
        </w:rPr>
      </w:pPr>
      <w:r w:rsidRPr="00A60975">
        <w:rPr>
          <w:rFonts w:ascii="Arial" w:hAnsi="Arial" w:cs="Arial"/>
          <w:b/>
        </w:rPr>
        <w:t>§ 2.</w:t>
      </w:r>
      <w:r>
        <w:rPr>
          <w:rFonts w:ascii="Arial" w:hAnsi="Arial" w:cs="Arial"/>
          <w:bCs/>
        </w:rPr>
        <w:t xml:space="preserve"> </w:t>
      </w:r>
      <w:r w:rsidR="00A60975">
        <w:rPr>
          <w:rFonts w:ascii="Arial" w:hAnsi="Arial" w:cs="Arial"/>
          <w:bCs/>
        </w:rPr>
        <w:t>Wykonanie zarządzenia powierzam Kierownikowi Referatu komunalnego.</w:t>
      </w:r>
    </w:p>
    <w:p w14:paraId="214DECBB" w14:textId="0CCA1612" w:rsidR="008E27E4" w:rsidRDefault="008E27E4" w:rsidP="006E7617"/>
    <w:p w14:paraId="3FBD5900" w14:textId="6B3D9191" w:rsidR="0085518B" w:rsidRPr="008478AA" w:rsidRDefault="0085518B" w:rsidP="008478AA">
      <w:pPr>
        <w:pStyle w:val="Teksttreci0"/>
        <w:tabs>
          <w:tab w:val="left" w:pos="767"/>
        </w:tabs>
        <w:spacing w:after="40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78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A60975">
        <w:rPr>
          <w:rFonts w:ascii="Arial" w:hAnsi="Arial" w:cs="Arial"/>
          <w:b/>
          <w:bCs/>
          <w:sz w:val="24"/>
          <w:szCs w:val="24"/>
        </w:rPr>
        <w:t>3</w:t>
      </w:r>
      <w:r w:rsidRPr="008478AA">
        <w:rPr>
          <w:rFonts w:ascii="Arial" w:hAnsi="Arial" w:cs="Arial"/>
          <w:b/>
          <w:bCs/>
          <w:sz w:val="24"/>
          <w:szCs w:val="24"/>
        </w:rPr>
        <w:t xml:space="preserve">. </w:t>
      </w:r>
      <w:r w:rsidR="008478AA" w:rsidRPr="008478AA">
        <w:rPr>
          <w:rFonts w:ascii="Arial" w:hAnsi="Arial" w:cs="Arial"/>
          <w:bCs/>
          <w:sz w:val="24"/>
          <w:szCs w:val="24"/>
        </w:rPr>
        <w:t xml:space="preserve">Zarządzenie wchodzi w życie z dniem </w:t>
      </w:r>
      <w:r w:rsidR="008478AA" w:rsidRPr="008478AA">
        <w:rPr>
          <w:rFonts w:ascii="Arial" w:hAnsi="Arial" w:cs="Arial"/>
          <w:bCs/>
          <w:sz w:val="24"/>
          <w:szCs w:val="24"/>
        </w:rPr>
        <w:t>podpisania.</w:t>
      </w:r>
    </w:p>
    <w:sectPr w:rsidR="0085518B" w:rsidRPr="008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17"/>
    <w:rsid w:val="0002066E"/>
    <w:rsid w:val="00075E2A"/>
    <w:rsid w:val="001429F8"/>
    <w:rsid w:val="00142E65"/>
    <w:rsid w:val="002A1A37"/>
    <w:rsid w:val="005D0EB5"/>
    <w:rsid w:val="006E7617"/>
    <w:rsid w:val="00724C18"/>
    <w:rsid w:val="00781BE3"/>
    <w:rsid w:val="008373F5"/>
    <w:rsid w:val="008478AA"/>
    <w:rsid w:val="0085518B"/>
    <w:rsid w:val="008C5650"/>
    <w:rsid w:val="008E27E4"/>
    <w:rsid w:val="00A60975"/>
    <w:rsid w:val="00B52C62"/>
    <w:rsid w:val="00C505FA"/>
    <w:rsid w:val="00CA195B"/>
    <w:rsid w:val="00DB7672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7FD1"/>
  <w15:chartTrackingRefBased/>
  <w15:docId w15:val="{F2E0AA89-7637-422A-92D0-2F1DE4D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6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8478AA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8478AA"/>
    <w:pPr>
      <w:widowControl w:val="0"/>
      <w:spacing w:line="262" w:lineRule="auto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dcterms:created xsi:type="dcterms:W3CDTF">2023-01-13T07:28:00Z</dcterms:created>
  <dcterms:modified xsi:type="dcterms:W3CDTF">2023-01-13T08:35:00Z</dcterms:modified>
</cp:coreProperties>
</file>