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A8" w:rsidRPr="008321D2" w:rsidRDefault="00BB1310" w:rsidP="00DB34A8">
      <w:pPr>
        <w:jc w:val="center"/>
        <w:rPr>
          <w:b/>
          <w:sz w:val="24"/>
          <w:szCs w:val="24"/>
        </w:rPr>
      </w:pPr>
      <w:r w:rsidRPr="008321D2">
        <w:rPr>
          <w:b/>
          <w:sz w:val="24"/>
          <w:szCs w:val="24"/>
        </w:rPr>
        <w:t>REGULAMIN ŚWIETLICY SZKOLNEJ</w:t>
      </w:r>
    </w:p>
    <w:p w:rsidR="00DB34A8" w:rsidRPr="008321D2" w:rsidRDefault="00BB1310" w:rsidP="00DB34A8">
      <w:pPr>
        <w:jc w:val="center"/>
        <w:rPr>
          <w:b/>
          <w:sz w:val="24"/>
          <w:szCs w:val="24"/>
        </w:rPr>
      </w:pPr>
      <w:r w:rsidRPr="008321D2">
        <w:rPr>
          <w:b/>
          <w:sz w:val="24"/>
          <w:szCs w:val="24"/>
        </w:rPr>
        <w:t>w Szkole Podstawowej nr 7 im. Karola Wojtyły</w:t>
      </w:r>
    </w:p>
    <w:p w:rsidR="00096BD4" w:rsidRDefault="00BB1310" w:rsidP="00DB34A8">
      <w:pPr>
        <w:jc w:val="center"/>
        <w:rPr>
          <w:b/>
          <w:sz w:val="24"/>
          <w:szCs w:val="24"/>
        </w:rPr>
      </w:pPr>
      <w:r w:rsidRPr="008321D2">
        <w:rPr>
          <w:b/>
          <w:sz w:val="24"/>
          <w:szCs w:val="24"/>
        </w:rPr>
        <w:t xml:space="preserve">w </w:t>
      </w:r>
      <w:proofErr w:type="spellStart"/>
      <w:r w:rsidRPr="008321D2">
        <w:rPr>
          <w:b/>
          <w:sz w:val="24"/>
          <w:szCs w:val="24"/>
        </w:rPr>
        <w:t>Rum</w:t>
      </w:r>
      <w:r w:rsidR="00DB34A8" w:rsidRPr="008321D2">
        <w:rPr>
          <w:b/>
          <w:sz w:val="24"/>
          <w:szCs w:val="24"/>
        </w:rPr>
        <w:t>i</w:t>
      </w:r>
      <w:proofErr w:type="spellEnd"/>
    </w:p>
    <w:p w:rsidR="00DC14E7" w:rsidRPr="008321D2" w:rsidRDefault="00DC14E7" w:rsidP="00DB34A8">
      <w:pPr>
        <w:jc w:val="center"/>
        <w:rPr>
          <w:b/>
          <w:sz w:val="24"/>
          <w:szCs w:val="24"/>
        </w:rPr>
      </w:pPr>
    </w:p>
    <w:p w:rsidR="00225994" w:rsidRDefault="00225994" w:rsidP="00DB34A8">
      <w:pPr>
        <w:jc w:val="center"/>
      </w:pPr>
      <w:r>
        <w:t xml:space="preserve">Uchwalono na podstawie art. 105 ustawy z 14 grudnia 2016 r. – Prawo oświatowe </w:t>
      </w:r>
    </w:p>
    <w:p w:rsidR="00DB34A8" w:rsidRDefault="00225994" w:rsidP="00DB34A8">
      <w:pPr>
        <w:jc w:val="center"/>
      </w:pPr>
      <w:r>
        <w:t>(Dz.U. z 2017 r. poz. 59).</w:t>
      </w:r>
    </w:p>
    <w:p w:rsidR="00853FB3" w:rsidRDefault="00853FB3" w:rsidP="00DB34A8">
      <w:pPr>
        <w:jc w:val="center"/>
      </w:pPr>
    </w:p>
    <w:p w:rsidR="00682569" w:rsidRPr="00DC14E7" w:rsidRDefault="00853FB3" w:rsidP="00DB34A8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 xml:space="preserve">§ 1. </w:t>
      </w:r>
    </w:p>
    <w:p w:rsidR="00853FB3" w:rsidRPr="00DC14E7" w:rsidRDefault="00853FB3" w:rsidP="00DB34A8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 xml:space="preserve">Postanowienia ogólne </w:t>
      </w:r>
    </w:p>
    <w:p w:rsidR="005656E0" w:rsidRPr="00682569" w:rsidRDefault="005656E0" w:rsidP="00DB34A8">
      <w:pPr>
        <w:jc w:val="center"/>
        <w:rPr>
          <w:b/>
        </w:rPr>
      </w:pPr>
    </w:p>
    <w:p w:rsidR="00853FB3" w:rsidRDefault="00853FB3" w:rsidP="001B64D6">
      <w:pPr>
        <w:spacing w:line="360" w:lineRule="auto"/>
      </w:pPr>
      <w:r>
        <w:t xml:space="preserve">1. Świetlica jest integralną częścią szkoły – w swojej programowej działalności realizuje cele i zadania </w:t>
      </w:r>
      <w:r w:rsidR="00DC14E7">
        <w:t xml:space="preserve">   </w:t>
      </w:r>
      <w:r>
        <w:t>szkoły, ze szczególnym uwzględnieniem treści i działań wychowawczo</w:t>
      </w:r>
      <w:r>
        <w:t>opiekuńczych przyjętych w planie pracy oraz w Programie Wychowawczo</w:t>
      </w:r>
      <w:r>
        <w:t xml:space="preserve">Profilaktycznym Szkoły. </w:t>
      </w:r>
    </w:p>
    <w:p w:rsidR="00853FB3" w:rsidRDefault="00853FB3" w:rsidP="001B64D6">
      <w:pPr>
        <w:spacing w:line="360" w:lineRule="auto"/>
      </w:pPr>
      <w:r>
        <w:t xml:space="preserve">2. W świetlicy zadania realizowane są według rocznego planu pracy i tygodniowego rozkładu zajęć opracowanego na podstawie rocznego planu pracy szkoły. </w:t>
      </w:r>
    </w:p>
    <w:p w:rsidR="00853FB3" w:rsidRDefault="00853FB3" w:rsidP="001B64D6">
      <w:pPr>
        <w:spacing w:line="360" w:lineRule="auto"/>
      </w:pPr>
      <w:r>
        <w:t>3. Regulamin świetlicy opracowywany jest co roku przez wychowawców świetlicy na początku każdego roku szkolnego i zatwierdzany przez dyrektora szkoły.</w:t>
      </w:r>
    </w:p>
    <w:p w:rsidR="00853FB3" w:rsidRDefault="00853FB3" w:rsidP="001B64D6">
      <w:pPr>
        <w:spacing w:line="360" w:lineRule="auto"/>
      </w:pPr>
      <w:r>
        <w:t xml:space="preserve"> 4. Zajęcia świetlicowe organizowane są systematycznie, w </w:t>
      </w:r>
      <w:r w:rsidR="001B64D6">
        <w:t>ciągu całego dnia, z uwzględnie</w:t>
      </w:r>
      <w:r>
        <w:t xml:space="preserve">niem </w:t>
      </w:r>
      <w:r w:rsidR="00DC14E7">
        <w:t xml:space="preserve">   </w:t>
      </w:r>
      <w:r>
        <w:t>potrzeb edukacyjnych oraz rozwojowych dzieci i młodzieży, a także ich możliwości psychofizycznych.</w:t>
      </w:r>
    </w:p>
    <w:p w:rsidR="004F7AFB" w:rsidRDefault="004F7AFB" w:rsidP="009C1CF6"/>
    <w:p w:rsidR="00680447" w:rsidRPr="00DC14E7" w:rsidRDefault="004F7AFB" w:rsidP="004F7AFB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2.</w:t>
      </w:r>
    </w:p>
    <w:p w:rsidR="004F7AFB" w:rsidRPr="00DC14E7" w:rsidRDefault="004F7AFB" w:rsidP="004F7AFB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 xml:space="preserve"> Cele i zadania świetlicy</w:t>
      </w:r>
    </w:p>
    <w:p w:rsidR="005656E0" w:rsidRPr="00682569" w:rsidRDefault="005656E0" w:rsidP="004F7AFB">
      <w:pPr>
        <w:jc w:val="center"/>
        <w:rPr>
          <w:b/>
        </w:rPr>
      </w:pPr>
    </w:p>
    <w:p w:rsidR="00021CD3" w:rsidRDefault="00021CD3" w:rsidP="001B64D6">
      <w:pPr>
        <w:spacing w:line="276" w:lineRule="auto"/>
      </w:pPr>
      <w:r>
        <w:t xml:space="preserve">1. Wychowawcy w świetlicy szkolnej zapewniają dzieciom i młodzieży: </w:t>
      </w:r>
    </w:p>
    <w:p w:rsidR="00021CD3" w:rsidRDefault="00021CD3" w:rsidP="001B64D6">
      <w:pPr>
        <w:spacing w:line="276" w:lineRule="auto"/>
      </w:pPr>
      <w:r>
        <w:t xml:space="preserve">1. zorganizowaną opiekę wychowawczą, </w:t>
      </w:r>
    </w:p>
    <w:p w:rsidR="00021CD3" w:rsidRDefault="00021CD3" w:rsidP="001B64D6">
      <w:pPr>
        <w:spacing w:line="276" w:lineRule="auto"/>
      </w:pPr>
      <w:r>
        <w:t xml:space="preserve">2. pomoc w nauce, </w:t>
      </w:r>
    </w:p>
    <w:p w:rsidR="00021CD3" w:rsidRDefault="00021CD3" w:rsidP="001B64D6">
      <w:pPr>
        <w:spacing w:line="276" w:lineRule="auto"/>
      </w:pPr>
      <w:r>
        <w:t xml:space="preserve">3. warunki do nauki własnej, </w:t>
      </w:r>
    </w:p>
    <w:p w:rsidR="00021CD3" w:rsidRDefault="00021CD3" w:rsidP="001B64D6">
      <w:pPr>
        <w:spacing w:line="276" w:lineRule="auto"/>
      </w:pPr>
      <w:r>
        <w:t>4. kulturalną rozrywkę i zabawę,</w:t>
      </w:r>
    </w:p>
    <w:p w:rsidR="00021CD3" w:rsidRDefault="00021CD3" w:rsidP="001B64D6">
      <w:pPr>
        <w:spacing w:line="276" w:lineRule="auto"/>
      </w:pPr>
      <w:r>
        <w:t xml:space="preserve">5. właściwe wzorce kultury osobistej i współżycia w grupie, </w:t>
      </w:r>
    </w:p>
    <w:p w:rsidR="00021CD3" w:rsidRDefault="00021CD3" w:rsidP="001B64D6">
      <w:pPr>
        <w:spacing w:line="276" w:lineRule="auto"/>
      </w:pPr>
      <w:r>
        <w:lastRenderedPageBreak/>
        <w:t xml:space="preserve">6. rozwój zainteresowań oraz zdolności, </w:t>
      </w:r>
    </w:p>
    <w:p w:rsidR="00021CD3" w:rsidRDefault="00021CD3" w:rsidP="001B64D6">
      <w:pPr>
        <w:spacing w:line="276" w:lineRule="auto"/>
      </w:pPr>
      <w:r>
        <w:t>7. stymulowanie postawy twórczej,</w:t>
      </w:r>
    </w:p>
    <w:p w:rsidR="00021CD3" w:rsidRDefault="00021CD3" w:rsidP="001B64D6">
      <w:pPr>
        <w:spacing w:line="276" w:lineRule="auto"/>
      </w:pPr>
      <w:r>
        <w:t xml:space="preserve"> 8. wdrażanie do samodzielnej pracy umysłowej, </w:t>
      </w:r>
    </w:p>
    <w:p w:rsidR="00021CD3" w:rsidRDefault="00021CD3" w:rsidP="001B64D6">
      <w:pPr>
        <w:spacing w:line="276" w:lineRule="auto"/>
      </w:pPr>
      <w:r>
        <w:t>9. pomoc w nabywaniu umiejętności nawiązywania prawidłowych relacji z rówieśnikami,</w:t>
      </w:r>
    </w:p>
    <w:p w:rsidR="00021CD3" w:rsidRDefault="00021CD3" w:rsidP="001B64D6">
      <w:pPr>
        <w:spacing w:line="276" w:lineRule="auto"/>
      </w:pPr>
      <w:r>
        <w:t xml:space="preserve">10. pomoc w odkrywaniu przez dzieci swoich mocnych stron, </w:t>
      </w:r>
    </w:p>
    <w:p w:rsidR="00021CD3" w:rsidRDefault="00021CD3" w:rsidP="001B64D6">
      <w:pPr>
        <w:spacing w:line="276" w:lineRule="auto"/>
      </w:pPr>
      <w:r>
        <w:t xml:space="preserve">11. wdrażanie i rozpowszechnianie zdrowego stylu życia, </w:t>
      </w:r>
    </w:p>
    <w:p w:rsidR="00680447" w:rsidRDefault="00021CD3" w:rsidP="001B64D6">
      <w:pPr>
        <w:spacing w:line="276" w:lineRule="auto"/>
      </w:pPr>
      <w:r>
        <w:t>12. współpracę z ich nauczycielami i rodzicami</w:t>
      </w:r>
    </w:p>
    <w:p w:rsidR="008321D2" w:rsidRDefault="008321D2" w:rsidP="00021CD3"/>
    <w:p w:rsidR="004D1305" w:rsidRDefault="004D1305" w:rsidP="001B64D6">
      <w:pPr>
        <w:spacing w:line="276" w:lineRule="auto"/>
        <w:jc w:val="both"/>
      </w:pPr>
      <w:r>
        <w:t xml:space="preserve"> 2. Do zadań świetlicy należy: </w:t>
      </w:r>
    </w:p>
    <w:p w:rsidR="004D1305" w:rsidRDefault="004D1305" w:rsidP="001B64D6">
      <w:pPr>
        <w:spacing w:line="276" w:lineRule="auto"/>
        <w:jc w:val="both"/>
      </w:pPr>
      <w:r>
        <w:t xml:space="preserve">1. organizowanie opieki, </w:t>
      </w:r>
    </w:p>
    <w:p w:rsidR="004D1305" w:rsidRDefault="004D1305" w:rsidP="001B64D6">
      <w:pPr>
        <w:spacing w:line="276" w:lineRule="auto"/>
        <w:jc w:val="both"/>
      </w:pPr>
      <w:r>
        <w:t xml:space="preserve">2. organizowanie pomocy w nauce, </w:t>
      </w:r>
    </w:p>
    <w:p w:rsidR="004D1305" w:rsidRDefault="004D1305" w:rsidP="001B64D6">
      <w:pPr>
        <w:spacing w:line="276" w:lineRule="auto"/>
        <w:jc w:val="both"/>
      </w:pPr>
      <w:r>
        <w:t>3. tworzenie warunków do nauki własnej,</w:t>
      </w:r>
    </w:p>
    <w:p w:rsidR="004D1305" w:rsidRDefault="004D1305" w:rsidP="001B64D6">
      <w:pPr>
        <w:spacing w:line="276" w:lineRule="auto"/>
        <w:jc w:val="both"/>
      </w:pPr>
      <w:r>
        <w:t xml:space="preserve"> 4. przyzwyczajanie do samodzielnej pracy, </w:t>
      </w:r>
    </w:p>
    <w:p w:rsidR="004D1305" w:rsidRDefault="004D1305" w:rsidP="001B64D6">
      <w:pPr>
        <w:spacing w:line="276" w:lineRule="auto"/>
        <w:jc w:val="both"/>
      </w:pPr>
      <w:r>
        <w:t>5. wyrównywanie szans edukacyjnych uczniów,</w:t>
      </w:r>
    </w:p>
    <w:p w:rsidR="004D1305" w:rsidRDefault="004D1305" w:rsidP="001B64D6">
      <w:pPr>
        <w:spacing w:line="276" w:lineRule="auto"/>
        <w:jc w:val="both"/>
      </w:pPr>
      <w:r>
        <w:t xml:space="preserve"> 6. organizowanie gier i zabaw ruchowych, mających na celu prawidłowy rozwój fizyczny,</w:t>
      </w:r>
    </w:p>
    <w:p w:rsidR="004D1305" w:rsidRDefault="004D1305" w:rsidP="001B64D6">
      <w:pPr>
        <w:spacing w:line="276" w:lineRule="auto"/>
        <w:jc w:val="both"/>
      </w:pPr>
      <w:r>
        <w:t xml:space="preserve"> 7. odkrywanie i rozwijanie zainteresowań,</w:t>
      </w:r>
    </w:p>
    <w:p w:rsidR="004D1305" w:rsidRDefault="004D1305" w:rsidP="001B64D6">
      <w:pPr>
        <w:spacing w:line="276" w:lineRule="auto"/>
        <w:jc w:val="both"/>
      </w:pPr>
      <w:r>
        <w:t xml:space="preserve"> 8. stworzenie warunków do uczestnictwa w kulturze, organizowanie kulturalnych rozrywek, kształcenie nawyków kulturalnego życia codziennego, </w:t>
      </w:r>
    </w:p>
    <w:p w:rsidR="004D1305" w:rsidRDefault="004D1305" w:rsidP="001B64D6">
      <w:pPr>
        <w:spacing w:line="276" w:lineRule="auto"/>
        <w:jc w:val="both"/>
      </w:pPr>
      <w:r>
        <w:t xml:space="preserve">9. upowszechnianie zasad kultury zdrowotnej, kształtowanie nawyków higieny i czystości oraz dbałości o zachowanie zdrowia, </w:t>
      </w:r>
    </w:p>
    <w:p w:rsidR="004D1305" w:rsidRDefault="004D1305" w:rsidP="001B64D6">
      <w:pPr>
        <w:spacing w:line="276" w:lineRule="auto"/>
        <w:jc w:val="both"/>
      </w:pPr>
      <w:r>
        <w:t xml:space="preserve">10. rozwijanie samodzielności i aktywności, </w:t>
      </w:r>
    </w:p>
    <w:p w:rsidR="004D1305" w:rsidRDefault="004D1305" w:rsidP="001B64D6">
      <w:pPr>
        <w:spacing w:line="276" w:lineRule="auto"/>
        <w:jc w:val="both"/>
      </w:pPr>
      <w:r>
        <w:t>11. współpraca z rodzicami i nauczycielami dzieci uczęszczających do świetlicy szkolnej, a także z pedagogiem, psychologiem szkolnym</w:t>
      </w:r>
    </w:p>
    <w:p w:rsidR="005656E0" w:rsidRDefault="005656E0" w:rsidP="004D1305">
      <w:pPr>
        <w:jc w:val="both"/>
      </w:pPr>
    </w:p>
    <w:p w:rsidR="007B351A" w:rsidRPr="00DC14E7" w:rsidRDefault="007B351A" w:rsidP="007B351A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3.</w:t>
      </w:r>
    </w:p>
    <w:p w:rsidR="007B351A" w:rsidRPr="00DC14E7" w:rsidRDefault="007B351A" w:rsidP="007B351A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Założenia organizacyjne</w:t>
      </w:r>
    </w:p>
    <w:p w:rsidR="005656E0" w:rsidRDefault="005656E0" w:rsidP="007B351A">
      <w:pPr>
        <w:jc w:val="center"/>
        <w:rPr>
          <w:b/>
        </w:rPr>
      </w:pPr>
    </w:p>
    <w:p w:rsidR="00B840FE" w:rsidRDefault="00B840FE" w:rsidP="001B64D6">
      <w:pPr>
        <w:spacing w:line="276" w:lineRule="auto"/>
      </w:pPr>
      <w:r>
        <w:t xml:space="preserve">1. Świetlica działa w dni pracy szkoły w godzinach: od 6:00 do 17:00. </w:t>
      </w:r>
    </w:p>
    <w:p w:rsidR="00B840FE" w:rsidRDefault="00B840FE" w:rsidP="001B64D6">
      <w:pPr>
        <w:spacing w:line="276" w:lineRule="auto"/>
      </w:pPr>
      <w:r>
        <w:t xml:space="preserve">2. Nadzór pedagogiczny nad pracą świetlicy sprawuje dyrektor szkoły. </w:t>
      </w:r>
    </w:p>
    <w:p w:rsidR="00B840FE" w:rsidRDefault="00B840FE" w:rsidP="001B64D6">
      <w:pPr>
        <w:spacing w:line="276" w:lineRule="auto"/>
      </w:pPr>
      <w:r>
        <w:t xml:space="preserve">3. Całokształt pracy świetlicy szkolnej organizują wychowawcy świetlicy szkolnej. </w:t>
      </w:r>
    </w:p>
    <w:p w:rsidR="00B840FE" w:rsidRDefault="00B840FE" w:rsidP="001B64D6">
      <w:pPr>
        <w:spacing w:line="276" w:lineRule="auto"/>
      </w:pPr>
      <w:r>
        <w:lastRenderedPageBreak/>
        <w:t xml:space="preserve">4. Do świetlicy kwalifikowani są uczniowie klas 1-3 (w uzasadnionych przypadkach również uczniowie klas 4). </w:t>
      </w:r>
    </w:p>
    <w:p w:rsidR="008321D2" w:rsidRDefault="008321D2" w:rsidP="001B64D6">
      <w:pPr>
        <w:spacing w:line="276" w:lineRule="auto"/>
      </w:pPr>
      <w:r>
        <w:t>5. Do świetlicy szkolnej mogą uczęszczać dzieci z niepełnosprawnością do klasy czwartej.</w:t>
      </w:r>
    </w:p>
    <w:p w:rsidR="00B840FE" w:rsidRDefault="008321D2" w:rsidP="001B64D6">
      <w:pPr>
        <w:spacing w:line="276" w:lineRule="auto"/>
      </w:pPr>
      <w:r>
        <w:t>6.</w:t>
      </w:r>
      <w:r w:rsidR="00B840FE">
        <w:t xml:space="preserve"> Przyjmowanie uczniów do świetlicy odbywa się na podstawie kart zgłoszeń obowiązujących w szkole, które wypełniają rodzice. </w:t>
      </w:r>
    </w:p>
    <w:p w:rsidR="00B840FE" w:rsidRDefault="008321D2" w:rsidP="001B64D6">
      <w:pPr>
        <w:spacing w:line="276" w:lineRule="auto"/>
      </w:pPr>
      <w:r>
        <w:t>7.</w:t>
      </w:r>
      <w:r w:rsidR="00B840FE">
        <w:t xml:space="preserve"> Głównym kryterium kwalifikacji ucznia do świetlicy jest zatrudnienie obojga rodziców lub opiekunów. </w:t>
      </w:r>
    </w:p>
    <w:p w:rsidR="00ED522A" w:rsidRDefault="008321D2" w:rsidP="001B64D6">
      <w:pPr>
        <w:spacing w:line="276" w:lineRule="auto"/>
      </w:pPr>
      <w:r>
        <w:t>8.</w:t>
      </w:r>
      <w:r w:rsidR="00B840FE">
        <w:t xml:space="preserve"> Poza uczniami przyjętymi do świetlicy, opieką wychowawczą objęci są również uczniowie: </w:t>
      </w:r>
    </w:p>
    <w:p w:rsidR="00ED522A" w:rsidRDefault="008321D2" w:rsidP="001B64D6">
      <w:pPr>
        <w:spacing w:line="276" w:lineRule="auto"/>
      </w:pPr>
      <w:r>
        <w:t>a)</w:t>
      </w:r>
      <w:r w:rsidR="00B840FE">
        <w:t xml:space="preserve"> skierowani do świetlicy z powodu nieobecności nauczyciela, </w:t>
      </w:r>
    </w:p>
    <w:p w:rsidR="00B840FE" w:rsidRDefault="008321D2" w:rsidP="001B64D6">
      <w:pPr>
        <w:spacing w:line="276" w:lineRule="auto"/>
      </w:pPr>
      <w:r>
        <w:t xml:space="preserve">b) </w:t>
      </w:r>
      <w:r w:rsidR="00B840FE">
        <w:t xml:space="preserve">zwolnieni z uczęszczania na zajęcia, np. wychowania fizycznego, religii. </w:t>
      </w:r>
    </w:p>
    <w:p w:rsidR="00B840FE" w:rsidRDefault="008321D2" w:rsidP="001B64D6">
      <w:pPr>
        <w:spacing w:line="276" w:lineRule="auto"/>
      </w:pPr>
      <w:r>
        <w:t>9.</w:t>
      </w:r>
      <w:r w:rsidR="00B840FE">
        <w:t xml:space="preserve"> Dziecko ze świetlicy mogą odbierać jedynie rodzice/prawni opiekunowie oraz wyznaczone przez nich osoby wpisane do Karty zgłoszenia dziecka do świetlicy. W wyjątkowych sytuacjach uczeń może być odebrany przez inną osobę, której rodzic nie wpisał do Karty zgłoszenia, wyłącznie na podstawie pisemnego upoważnienia od rodziców/prawnych opiekunów.</w:t>
      </w:r>
    </w:p>
    <w:p w:rsidR="00B840FE" w:rsidRDefault="008321D2" w:rsidP="001B64D6">
      <w:pPr>
        <w:spacing w:line="276" w:lineRule="auto"/>
      </w:pPr>
      <w:r>
        <w:t xml:space="preserve"> 10.</w:t>
      </w:r>
      <w:r w:rsidR="00B840FE">
        <w:t xml:space="preserve"> Obowiązkiem rodziców/prawnych opiekunów jest punktualne odbieranie dziecka do godziny 17:00. Nagminne nieprzestrzeganie punktualności w ostateczności skutkować może wypisaniem dziecka ze świetlicy. </w:t>
      </w:r>
    </w:p>
    <w:p w:rsidR="00B840FE" w:rsidRDefault="008321D2" w:rsidP="001B64D6">
      <w:pPr>
        <w:spacing w:line="276" w:lineRule="auto"/>
      </w:pPr>
      <w:r>
        <w:t>11</w:t>
      </w:r>
      <w:r w:rsidR="00B840FE">
        <w:t xml:space="preserve">. Każda zmiana decyzji rodziców w kwestii pobytu dzieci w świetlicy musi być odnotowana w Karcie zgłoszenia. </w:t>
      </w:r>
    </w:p>
    <w:p w:rsidR="00B840FE" w:rsidRDefault="008321D2" w:rsidP="001B64D6">
      <w:pPr>
        <w:spacing w:line="276" w:lineRule="auto"/>
      </w:pPr>
      <w:r>
        <w:t>12</w:t>
      </w:r>
      <w:r w:rsidR="00B840FE">
        <w:t>. Uczniowie przebywający w świetlicy zobowiązani są do przestrzegania Kontraktu świetlicowego, zawartego pomiędzy wychowawcami a uczniami.</w:t>
      </w:r>
    </w:p>
    <w:p w:rsidR="005656E0" w:rsidRDefault="005656E0" w:rsidP="00B840FE"/>
    <w:p w:rsidR="00ED522A" w:rsidRPr="00DC14E7" w:rsidRDefault="00ED522A" w:rsidP="00ED522A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4.</w:t>
      </w:r>
    </w:p>
    <w:p w:rsidR="00ED522A" w:rsidRPr="00DC14E7" w:rsidRDefault="00ED522A" w:rsidP="00ED522A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Prawa i obowiązki ucznia uczęszczającego do świetlicy szkolnej</w:t>
      </w:r>
    </w:p>
    <w:p w:rsidR="005656E0" w:rsidRDefault="005656E0" w:rsidP="00ED522A">
      <w:pPr>
        <w:jc w:val="center"/>
        <w:rPr>
          <w:b/>
        </w:rPr>
      </w:pPr>
    </w:p>
    <w:p w:rsidR="00ED522A" w:rsidRDefault="00ED522A" w:rsidP="001B64D6">
      <w:pPr>
        <w:spacing w:line="276" w:lineRule="auto"/>
      </w:pPr>
      <w:r>
        <w:t xml:space="preserve">1. Wychowanek ma prawo do: </w:t>
      </w:r>
    </w:p>
    <w:p w:rsidR="00ED522A" w:rsidRDefault="00ED522A" w:rsidP="001B64D6">
      <w:pPr>
        <w:spacing w:line="276" w:lineRule="auto"/>
      </w:pPr>
      <w:r>
        <w:t xml:space="preserve">1. właściwie zorganizowanej opieki, </w:t>
      </w:r>
    </w:p>
    <w:p w:rsidR="00ED522A" w:rsidRDefault="00ED522A" w:rsidP="001B64D6">
      <w:pPr>
        <w:spacing w:line="276" w:lineRule="auto"/>
      </w:pPr>
      <w:r>
        <w:t xml:space="preserve">2. życzliwego traktowania, </w:t>
      </w:r>
    </w:p>
    <w:p w:rsidR="00ED522A" w:rsidRDefault="00ED522A" w:rsidP="001B64D6">
      <w:pPr>
        <w:spacing w:line="276" w:lineRule="auto"/>
      </w:pPr>
      <w:r>
        <w:t xml:space="preserve">3. poszanowania godności osobistej, </w:t>
      </w:r>
    </w:p>
    <w:p w:rsidR="00ED522A" w:rsidRDefault="00ED522A" w:rsidP="001B64D6">
      <w:pPr>
        <w:spacing w:line="276" w:lineRule="auto"/>
      </w:pPr>
      <w:r>
        <w:t xml:space="preserve">4. ochrony przed przemocą fizyczną i psychiczną, </w:t>
      </w:r>
    </w:p>
    <w:p w:rsidR="00ED522A" w:rsidRDefault="00ED522A" w:rsidP="001B64D6">
      <w:pPr>
        <w:spacing w:line="276" w:lineRule="auto"/>
      </w:pPr>
      <w:r>
        <w:t xml:space="preserve">5. wyboru zajęć zgodnie z zainteresowaniami, </w:t>
      </w:r>
    </w:p>
    <w:p w:rsidR="00ED522A" w:rsidRDefault="00ED522A" w:rsidP="001B64D6">
      <w:pPr>
        <w:spacing w:line="276" w:lineRule="auto"/>
      </w:pPr>
      <w:r>
        <w:t xml:space="preserve">6. uzyskania pomocy w przypadku trudności w nauce, </w:t>
      </w:r>
    </w:p>
    <w:p w:rsidR="00ED522A" w:rsidRDefault="00ED522A" w:rsidP="001B64D6">
      <w:pPr>
        <w:spacing w:line="276" w:lineRule="auto"/>
      </w:pPr>
      <w:r>
        <w:t xml:space="preserve">7. rozwijania swoich zainteresowań i uzdolnień, </w:t>
      </w:r>
    </w:p>
    <w:p w:rsidR="00ED522A" w:rsidRDefault="00ED522A" w:rsidP="001B64D6">
      <w:pPr>
        <w:spacing w:line="276" w:lineRule="auto"/>
      </w:pPr>
      <w:r>
        <w:lastRenderedPageBreak/>
        <w:t>8. korzystania z pomocy dydaktycznych, gier i sprzętu będącego na wyposażeniu świetlicy.</w:t>
      </w:r>
    </w:p>
    <w:p w:rsidR="00ED522A" w:rsidRDefault="00ED522A" w:rsidP="001B64D6">
      <w:pPr>
        <w:spacing w:line="276" w:lineRule="auto"/>
      </w:pPr>
      <w:r>
        <w:t xml:space="preserve">2. Wychowanek jest zobowiązany do: </w:t>
      </w:r>
    </w:p>
    <w:p w:rsidR="00ED522A" w:rsidRDefault="00ED522A" w:rsidP="001B64D6">
      <w:pPr>
        <w:spacing w:line="276" w:lineRule="auto"/>
      </w:pPr>
      <w:r>
        <w:t xml:space="preserve">1. przestrzegania regulaminu wewnętrznego świetlicy, </w:t>
      </w:r>
    </w:p>
    <w:p w:rsidR="00ED522A" w:rsidRDefault="00ED522A" w:rsidP="001B64D6">
      <w:pPr>
        <w:spacing w:line="276" w:lineRule="auto"/>
      </w:pPr>
      <w:r>
        <w:t xml:space="preserve">2. przestrzegania zasad współżycia w grupie, </w:t>
      </w:r>
    </w:p>
    <w:p w:rsidR="00ED522A" w:rsidRDefault="00ED522A" w:rsidP="001B64D6">
      <w:pPr>
        <w:spacing w:line="276" w:lineRule="auto"/>
      </w:pPr>
      <w:r>
        <w:t xml:space="preserve">3. współpracy w procesie wychowania i opieki, </w:t>
      </w:r>
    </w:p>
    <w:p w:rsidR="00ED522A" w:rsidRDefault="00ED522A" w:rsidP="001B64D6">
      <w:pPr>
        <w:spacing w:line="276" w:lineRule="auto"/>
      </w:pPr>
      <w:r>
        <w:t xml:space="preserve">4. uczestniczenia w zajęciach organizowanych w świetlicy, </w:t>
      </w:r>
    </w:p>
    <w:p w:rsidR="00ED522A" w:rsidRDefault="00ED522A" w:rsidP="001B64D6">
      <w:pPr>
        <w:spacing w:line="276" w:lineRule="auto"/>
      </w:pPr>
      <w:r>
        <w:t>5. kulturalnego zachowania się w trakcie zajęć świetlicowych,</w:t>
      </w:r>
    </w:p>
    <w:p w:rsidR="00ED522A" w:rsidRDefault="00ED522A" w:rsidP="001B64D6">
      <w:pPr>
        <w:spacing w:line="276" w:lineRule="auto"/>
      </w:pPr>
      <w:r>
        <w:t xml:space="preserve"> 6. respektowania poleceń nauczyciela, </w:t>
      </w:r>
    </w:p>
    <w:p w:rsidR="00ED522A" w:rsidRDefault="00ED522A" w:rsidP="001B64D6">
      <w:pPr>
        <w:spacing w:line="276" w:lineRule="auto"/>
      </w:pPr>
      <w:r>
        <w:t>7. nieopuszczania świetlicy szkolnej bez uprzedniego zgłoszenia wychowawcy,</w:t>
      </w:r>
    </w:p>
    <w:p w:rsidR="00ED522A" w:rsidRDefault="00ED522A" w:rsidP="001B64D6">
      <w:pPr>
        <w:spacing w:line="276" w:lineRule="auto"/>
      </w:pPr>
      <w:r>
        <w:t xml:space="preserve"> 8. przebywania w miejscu wyznaczonym przez nauczyciela, </w:t>
      </w:r>
    </w:p>
    <w:p w:rsidR="00ED522A" w:rsidRDefault="00ED522A" w:rsidP="001B64D6">
      <w:pPr>
        <w:spacing w:line="276" w:lineRule="auto"/>
      </w:pPr>
      <w:r>
        <w:t xml:space="preserve">9. nieoddalania się od grupy podczas wyjść poza salę świetlicową, </w:t>
      </w:r>
    </w:p>
    <w:p w:rsidR="00ED522A" w:rsidRDefault="00ED522A" w:rsidP="001B64D6">
      <w:pPr>
        <w:spacing w:line="276" w:lineRule="auto"/>
      </w:pPr>
      <w:r>
        <w:t>10. dbałości o wspólne dobro, ład i porządek,</w:t>
      </w:r>
    </w:p>
    <w:p w:rsidR="00ED522A" w:rsidRDefault="00ED522A" w:rsidP="001B64D6">
      <w:pPr>
        <w:spacing w:line="276" w:lineRule="auto"/>
      </w:pPr>
      <w:r>
        <w:t xml:space="preserve"> 11. ponoszenia odpowiedzialności za własne postępowanie.</w:t>
      </w:r>
    </w:p>
    <w:p w:rsidR="005656E0" w:rsidRDefault="005656E0" w:rsidP="001B64D6">
      <w:pPr>
        <w:spacing w:line="276" w:lineRule="auto"/>
      </w:pPr>
    </w:p>
    <w:p w:rsidR="005656E0" w:rsidRDefault="005656E0" w:rsidP="001B64D6">
      <w:pPr>
        <w:spacing w:line="276" w:lineRule="auto"/>
      </w:pPr>
    </w:p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5.</w:t>
      </w:r>
    </w:p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Nagrody i kary</w:t>
      </w:r>
    </w:p>
    <w:p w:rsidR="008321D2" w:rsidRDefault="008321D2" w:rsidP="001C3ADC">
      <w:pPr>
        <w:jc w:val="center"/>
        <w:rPr>
          <w:b/>
        </w:rPr>
      </w:pPr>
    </w:p>
    <w:p w:rsidR="001C3ADC" w:rsidRDefault="001C3ADC" w:rsidP="001B64D6">
      <w:pPr>
        <w:spacing w:line="276" w:lineRule="auto"/>
      </w:pPr>
      <w:r>
        <w:t xml:space="preserve">1. Stosowane nagrody i wyróżnienia to: </w:t>
      </w:r>
    </w:p>
    <w:p w:rsidR="001C3ADC" w:rsidRDefault="001C3ADC" w:rsidP="001B64D6">
      <w:pPr>
        <w:spacing w:line="276" w:lineRule="auto"/>
      </w:pPr>
      <w:r>
        <w:t xml:space="preserve">a) wyróżnienie wobec grupy przez wychowawcę świetlicy lub wychowawcę klasy, </w:t>
      </w:r>
    </w:p>
    <w:p w:rsidR="001C3ADC" w:rsidRDefault="001C3ADC" w:rsidP="001B64D6">
      <w:pPr>
        <w:spacing w:line="276" w:lineRule="auto"/>
      </w:pPr>
      <w:r>
        <w:t>b) pochwała przekazana opiekunom,</w:t>
      </w:r>
    </w:p>
    <w:p w:rsidR="001C3ADC" w:rsidRDefault="001C3ADC" w:rsidP="001B64D6">
      <w:pPr>
        <w:spacing w:line="276" w:lineRule="auto"/>
      </w:pPr>
      <w:r>
        <w:t xml:space="preserve"> c) pochwała dyrektora szkoły, </w:t>
      </w:r>
    </w:p>
    <w:p w:rsidR="001C3ADC" w:rsidRDefault="001C3ADC" w:rsidP="001B64D6">
      <w:pPr>
        <w:spacing w:line="276" w:lineRule="auto"/>
      </w:pPr>
      <w:r>
        <w:t xml:space="preserve">d) nagroda rzeczowa. </w:t>
      </w:r>
    </w:p>
    <w:p w:rsidR="001C3ADC" w:rsidRDefault="001C3ADC" w:rsidP="001B64D6">
      <w:pPr>
        <w:spacing w:line="276" w:lineRule="auto"/>
      </w:pPr>
      <w:r>
        <w:t xml:space="preserve">2. Stosowane kary to: </w:t>
      </w:r>
    </w:p>
    <w:p w:rsidR="001C3ADC" w:rsidRDefault="001C3ADC" w:rsidP="001B64D6">
      <w:pPr>
        <w:spacing w:line="276" w:lineRule="auto"/>
      </w:pPr>
      <w:r>
        <w:t xml:space="preserve">a) upomnienie udzielone przez wychowawcę świetlicy lub kierownika świetlicy, </w:t>
      </w:r>
    </w:p>
    <w:p w:rsidR="001C3ADC" w:rsidRDefault="001C3ADC" w:rsidP="001B64D6">
      <w:pPr>
        <w:spacing w:line="276" w:lineRule="auto"/>
      </w:pPr>
      <w:r>
        <w:t xml:space="preserve">b) poinformowanie rodziców o niewłaściwym zachowaniu, </w:t>
      </w:r>
    </w:p>
    <w:p w:rsidR="001C3ADC" w:rsidRDefault="001C3ADC" w:rsidP="001B64D6">
      <w:pPr>
        <w:spacing w:line="276" w:lineRule="auto"/>
      </w:pPr>
      <w:r>
        <w:t xml:space="preserve">c) nagana udzielona w obecności wychowawcy klasy, </w:t>
      </w:r>
    </w:p>
    <w:p w:rsidR="001C3ADC" w:rsidRDefault="001C3ADC" w:rsidP="001B64D6">
      <w:pPr>
        <w:spacing w:line="276" w:lineRule="auto"/>
      </w:pPr>
      <w:r>
        <w:t xml:space="preserve">d) nagana udzielona przez dyrektora szkoły, </w:t>
      </w:r>
    </w:p>
    <w:p w:rsidR="001C3ADC" w:rsidRDefault="001C3ADC" w:rsidP="001B64D6">
      <w:pPr>
        <w:spacing w:line="276" w:lineRule="auto"/>
      </w:pPr>
      <w:r>
        <w:t>e) skreślenie z listy uczestników świetlicy.</w:t>
      </w:r>
    </w:p>
    <w:p w:rsidR="008321D2" w:rsidRDefault="008321D2" w:rsidP="001B64D6">
      <w:pPr>
        <w:spacing w:line="276" w:lineRule="auto"/>
      </w:pPr>
      <w:r>
        <w:lastRenderedPageBreak/>
        <w:t>f) jeśli uczeń staję się zagrożeniem życia i zdrowia dla uczniów oraz pracowników to wówczas zostaje automatycznie skreślony z listy uczestników świetlicy szkolnej.</w:t>
      </w:r>
    </w:p>
    <w:p w:rsidR="005656E0" w:rsidRDefault="005656E0" w:rsidP="001C3ADC"/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6.</w:t>
      </w:r>
    </w:p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Współpraca z rodzicami</w:t>
      </w:r>
    </w:p>
    <w:p w:rsidR="005656E0" w:rsidRDefault="005656E0" w:rsidP="001C3ADC">
      <w:pPr>
        <w:jc w:val="center"/>
        <w:rPr>
          <w:b/>
        </w:rPr>
      </w:pPr>
    </w:p>
    <w:p w:rsidR="001C3ADC" w:rsidRDefault="001C3ADC" w:rsidP="001B64D6">
      <w:pPr>
        <w:spacing w:line="276" w:lineRule="auto"/>
      </w:pPr>
      <w:r>
        <w:t>1. Bezpośrednia – codzienny kontakt i rozmowy przy odbieraniu lub przyprowadzaniu dziecka do świetlicy.</w:t>
      </w:r>
    </w:p>
    <w:p w:rsidR="001C3ADC" w:rsidRDefault="001C3ADC" w:rsidP="001B64D6">
      <w:pPr>
        <w:spacing w:line="276" w:lineRule="auto"/>
      </w:pPr>
      <w:r>
        <w:t xml:space="preserve"> 2. Rozmowy telefoniczne. </w:t>
      </w:r>
    </w:p>
    <w:p w:rsidR="001C3ADC" w:rsidRDefault="001C3ADC" w:rsidP="001B64D6">
      <w:pPr>
        <w:spacing w:line="276" w:lineRule="auto"/>
      </w:pPr>
      <w:r>
        <w:t>3. Pisemne informacje w dzienniczku ucznia bądź w dzienniku elektronicznym.</w:t>
      </w:r>
    </w:p>
    <w:p w:rsidR="005656E0" w:rsidRDefault="005656E0" w:rsidP="001C3ADC"/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7.</w:t>
      </w:r>
    </w:p>
    <w:p w:rsidR="001C3ADC" w:rsidRPr="00DC14E7" w:rsidRDefault="001C3ADC" w:rsidP="001C3AD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Dokumentacja świetlicy</w:t>
      </w:r>
    </w:p>
    <w:p w:rsidR="005656E0" w:rsidRDefault="005656E0" w:rsidP="001C3ADC">
      <w:pPr>
        <w:jc w:val="center"/>
        <w:rPr>
          <w:b/>
        </w:rPr>
      </w:pPr>
    </w:p>
    <w:p w:rsidR="001C3ADC" w:rsidRDefault="001C3ADC" w:rsidP="001B64D6">
      <w:pPr>
        <w:spacing w:line="276" w:lineRule="auto"/>
      </w:pPr>
      <w:r>
        <w:t xml:space="preserve">1. Regulamin świetlicy. </w:t>
      </w:r>
    </w:p>
    <w:p w:rsidR="001C3ADC" w:rsidRDefault="001C3ADC" w:rsidP="001B64D6">
      <w:pPr>
        <w:spacing w:line="276" w:lineRule="auto"/>
      </w:pPr>
      <w:r>
        <w:t xml:space="preserve">2. Roczny plan pracy świetlicy szkolnej. </w:t>
      </w:r>
    </w:p>
    <w:p w:rsidR="001C3ADC" w:rsidRDefault="001C3ADC" w:rsidP="001B64D6">
      <w:pPr>
        <w:spacing w:line="276" w:lineRule="auto"/>
      </w:pPr>
      <w:r>
        <w:t xml:space="preserve">3. Ramowy rozkład dnia. </w:t>
      </w:r>
    </w:p>
    <w:p w:rsidR="001C3ADC" w:rsidRDefault="001C3ADC" w:rsidP="001B64D6">
      <w:pPr>
        <w:spacing w:line="276" w:lineRule="auto"/>
      </w:pPr>
      <w:r>
        <w:t>4. Tygodniowy rozkład zajęć.</w:t>
      </w:r>
    </w:p>
    <w:p w:rsidR="001C3ADC" w:rsidRDefault="001C3ADC" w:rsidP="001B64D6">
      <w:pPr>
        <w:spacing w:line="276" w:lineRule="auto"/>
      </w:pPr>
      <w:r>
        <w:t>5. Dziennik zajęć.</w:t>
      </w:r>
    </w:p>
    <w:p w:rsidR="001C3ADC" w:rsidRDefault="001C3ADC" w:rsidP="001B64D6">
      <w:pPr>
        <w:spacing w:line="276" w:lineRule="auto"/>
      </w:pPr>
      <w:bookmarkStart w:id="0" w:name="_GoBack"/>
      <w:bookmarkEnd w:id="0"/>
      <w:r>
        <w:t xml:space="preserve">6. Karty zgłoszeń dzieci do świetlicy szkolnej. </w:t>
      </w:r>
    </w:p>
    <w:p w:rsidR="001C3ADC" w:rsidRDefault="001C3ADC" w:rsidP="001B64D6">
      <w:pPr>
        <w:spacing w:line="276" w:lineRule="auto"/>
      </w:pPr>
      <w:r>
        <w:t xml:space="preserve">7. Roczne sprawozdanie z działalności świetlicy szkolnej. </w:t>
      </w:r>
    </w:p>
    <w:p w:rsidR="001C3ADC" w:rsidRDefault="001C3ADC" w:rsidP="001B64D6">
      <w:pPr>
        <w:spacing w:line="276" w:lineRule="auto"/>
      </w:pPr>
      <w:r>
        <w:t xml:space="preserve">8. Kontrakt zawierany między wychowawcami świetlicy z uczniami. </w:t>
      </w:r>
    </w:p>
    <w:p w:rsidR="001C3ADC" w:rsidRDefault="001C3ADC" w:rsidP="001B64D6">
      <w:pPr>
        <w:spacing w:line="276" w:lineRule="auto"/>
      </w:pPr>
      <w:r>
        <w:t>9. Dokumentacja finansowa.</w:t>
      </w:r>
    </w:p>
    <w:p w:rsidR="005656E0" w:rsidRDefault="005656E0" w:rsidP="001C3ADC"/>
    <w:p w:rsidR="0059709C" w:rsidRPr="00DC14E7" w:rsidRDefault="0059709C" w:rsidP="0059709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8.</w:t>
      </w:r>
    </w:p>
    <w:p w:rsidR="0059709C" w:rsidRPr="00DC14E7" w:rsidRDefault="0059709C" w:rsidP="0059709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Zadania nauczyciela-wychowawcy świetlicy</w:t>
      </w:r>
    </w:p>
    <w:p w:rsidR="005656E0" w:rsidRDefault="005656E0" w:rsidP="0059709C">
      <w:pPr>
        <w:jc w:val="center"/>
        <w:rPr>
          <w:b/>
        </w:rPr>
      </w:pPr>
    </w:p>
    <w:p w:rsidR="0059709C" w:rsidRDefault="0059709C" w:rsidP="001B64D6">
      <w:pPr>
        <w:spacing w:line="276" w:lineRule="auto"/>
      </w:pPr>
      <w:r>
        <w:t>1. Organizacja pracy świetlicy w danym roku szkolnym.</w:t>
      </w:r>
    </w:p>
    <w:p w:rsidR="0059709C" w:rsidRDefault="0059709C" w:rsidP="001B64D6">
      <w:pPr>
        <w:spacing w:line="276" w:lineRule="auto"/>
      </w:pPr>
      <w:r>
        <w:t xml:space="preserve"> 2. Opracowanie wewnątrzszkolnych dokumentów związanych z działalnością świetlicy, takich jak: </w:t>
      </w:r>
    </w:p>
    <w:p w:rsidR="0059709C" w:rsidRDefault="0059709C" w:rsidP="001B64D6">
      <w:pPr>
        <w:spacing w:line="276" w:lineRule="auto"/>
      </w:pPr>
      <w:r>
        <w:t xml:space="preserve">a) roczny plan pracy świetlicy, </w:t>
      </w:r>
    </w:p>
    <w:p w:rsidR="0059709C" w:rsidRDefault="0059709C" w:rsidP="001B64D6">
      <w:pPr>
        <w:spacing w:line="276" w:lineRule="auto"/>
      </w:pPr>
      <w:r>
        <w:lastRenderedPageBreak/>
        <w:t xml:space="preserve">b) regulamin świetlicy, </w:t>
      </w:r>
    </w:p>
    <w:p w:rsidR="0059709C" w:rsidRDefault="0059709C" w:rsidP="001B64D6">
      <w:pPr>
        <w:spacing w:line="276" w:lineRule="auto"/>
      </w:pPr>
      <w:r>
        <w:t xml:space="preserve">c) sprawozdanie z działalności świetlicy, </w:t>
      </w:r>
    </w:p>
    <w:p w:rsidR="0059709C" w:rsidRDefault="0059709C" w:rsidP="001B64D6">
      <w:pPr>
        <w:spacing w:line="276" w:lineRule="auto"/>
      </w:pPr>
      <w:r>
        <w:t xml:space="preserve">d) karta zgłoszenia dziecka do przebywania w świetlicy, </w:t>
      </w:r>
    </w:p>
    <w:p w:rsidR="0059709C" w:rsidRDefault="0059709C" w:rsidP="001B64D6">
      <w:pPr>
        <w:spacing w:line="276" w:lineRule="auto"/>
      </w:pPr>
      <w:r>
        <w:t>e) ramowy plan zajęć dydaktyczno-wychowawczych.</w:t>
      </w:r>
    </w:p>
    <w:p w:rsidR="0059709C" w:rsidRDefault="0059709C" w:rsidP="001B64D6">
      <w:pPr>
        <w:spacing w:line="276" w:lineRule="auto"/>
      </w:pPr>
      <w:r>
        <w:t xml:space="preserve"> 3. Systematyczne prowadzenie dziennika zajęć. </w:t>
      </w:r>
    </w:p>
    <w:p w:rsidR="0059709C" w:rsidRDefault="0059709C" w:rsidP="001B64D6">
      <w:pPr>
        <w:spacing w:line="276" w:lineRule="auto"/>
      </w:pPr>
      <w:r>
        <w:t xml:space="preserve">4. Przestrzeganie dyscypliny pracy. </w:t>
      </w:r>
    </w:p>
    <w:p w:rsidR="0059709C" w:rsidRDefault="0059709C" w:rsidP="001B64D6">
      <w:pPr>
        <w:spacing w:line="276" w:lineRule="auto"/>
      </w:pPr>
      <w:r>
        <w:t xml:space="preserve">5. Prowadzenie zajęć dydaktycznych według ogólnego planu i planów miesięcznych. </w:t>
      </w:r>
    </w:p>
    <w:p w:rsidR="00E2030D" w:rsidRDefault="0059709C" w:rsidP="001B64D6">
      <w:pPr>
        <w:spacing w:line="276" w:lineRule="auto"/>
      </w:pPr>
      <w:r>
        <w:t>6. Sprawowanie opieki i zapewnienie bezpieczeństwa wychowankom.</w:t>
      </w:r>
    </w:p>
    <w:p w:rsidR="0059709C" w:rsidRDefault="0059709C" w:rsidP="001B64D6">
      <w:pPr>
        <w:spacing w:line="276" w:lineRule="auto"/>
      </w:pPr>
      <w:r>
        <w:t xml:space="preserve"> 7. Organizowanie gier i zabaw ruchowych oraz innych form</w:t>
      </w:r>
      <w:r w:rsidR="008321D2">
        <w:t xml:space="preserve"> kultury fizycznej w pomieszcze</w:t>
      </w:r>
      <w:r>
        <w:t xml:space="preserve">niach i na powietrzu mających na celu prawidłowy rozwój fizyczny uczniów. </w:t>
      </w:r>
    </w:p>
    <w:p w:rsidR="0059709C" w:rsidRDefault="0059709C" w:rsidP="001B64D6">
      <w:pPr>
        <w:spacing w:line="276" w:lineRule="auto"/>
      </w:pPr>
      <w:r>
        <w:t xml:space="preserve">8. Rozwijanie zainteresowań uczniów. </w:t>
      </w:r>
    </w:p>
    <w:p w:rsidR="0059709C" w:rsidRDefault="0059709C" w:rsidP="001B64D6">
      <w:pPr>
        <w:spacing w:line="276" w:lineRule="auto"/>
      </w:pPr>
      <w:r>
        <w:t xml:space="preserve">9. Upowszechnianie zasad kultury zdrowotnej, kształtowanie nawyków higieny oraz dbałość o zachowanie zdrowia. </w:t>
      </w:r>
    </w:p>
    <w:p w:rsidR="0059709C" w:rsidRDefault="0059709C" w:rsidP="001B64D6">
      <w:pPr>
        <w:spacing w:line="276" w:lineRule="auto"/>
      </w:pPr>
      <w:r>
        <w:t xml:space="preserve">10. Współpraca z rodzicami, Radą Pedagogiczną, higienistką szkolną. </w:t>
      </w:r>
    </w:p>
    <w:p w:rsidR="0059709C" w:rsidRDefault="0059709C" w:rsidP="001B64D6">
      <w:pPr>
        <w:spacing w:line="276" w:lineRule="auto"/>
      </w:pPr>
      <w:r>
        <w:t xml:space="preserve">11. Dbanie o estetykę pomieszczeń i aktualny wystrój świetlicy. </w:t>
      </w:r>
    </w:p>
    <w:p w:rsidR="0059709C" w:rsidRDefault="0059709C" w:rsidP="001B64D6">
      <w:pPr>
        <w:spacing w:line="276" w:lineRule="auto"/>
      </w:pPr>
      <w:r>
        <w:t>12. Zapoznanie uczniów z regulaminem świetlicy.</w:t>
      </w:r>
    </w:p>
    <w:p w:rsidR="0059709C" w:rsidRDefault="0059709C" w:rsidP="001B64D6">
      <w:pPr>
        <w:spacing w:line="276" w:lineRule="auto"/>
      </w:pPr>
      <w:r>
        <w:t xml:space="preserve"> 13. Podpisanie kontraktu z wychowankami. </w:t>
      </w:r>
    </w:p>
    <w:p w:rsidR="0059709C" w:rsidRDefault="0059709C" w:rsidP="001B64D6">
      <w:pPr>
        <w:spacing w:line="276" w:lineRule="auto"/>
      </w:pPr>
      <w:r>
        <w:t xml:space="preserve">14. Uzgadnianie z przełożonymi potrzeb materialnych świetlicy. </w:t>
      </w:r>
    </w:p>
    <w:p w:rsidR="0059709C" w:rsidRDefault="0059709C" w:rsidP="001B64D6">
      <w:pPr>
        <w:spacing w:line="276" w:lineRule="auto"/>
      </w:pPr>
      <w:r>
        <w:t>15. O niewłaściwym zachowaniu uczniów wychowawca świetlicy powiadamia rodzica i wychowawcę ucznia.</w:t>
      </w:r>
    </w:p>
    <w:p w:rsidR="005656E0" w:rsidRDefault="005656E0" w:rsidP="001B64D6">
      <w:pPr>
        <w:spacing w:line="276" w:lineRule="auto"/>
      </w:pPr>
    </w:p>
    <w:p w:rsidR="005656E0" w:rsidRDefault="005656E0" w:rsidP="001B64D6">
      <w:pPr>
        <w:spacing w:line="276" w:lineRule="auto"/>
      </w:pPr>
    </w:p>
    <w:p w:rsidR="0059709C" w:rsidRPr="00DC14E7" w:rsidRDefault="0059709C" w:rsidP="0059709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§ 9.</w:t>
      </w:r>
    </w:p>
    <w:p w:rsidR="0059709C" w:rsidRPr="00DC14E7" w:rsidRDefault="0059709C" w:rsidP="0059709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>Wyposażenie świetlicy</w:t>
      </w:r>
    </w:p>
    <w:p w:rsidR="005656E0" w:rsidRDefault="005656E0" w:rsidP="0059709C">
      <w:pPr>
        <w:jc w:val="center"/>
        <w:rPr>
          <w:b/>
        </w:rPr>
      </w:pPr>
    </w:p>
    <w:p w:rsidR="0059709C" w:rsidRDefault="0059709C" w:rsidP="001B64D6">
      <w:pPr>
        <w:spacing w:line="276" w:lineRule="auto"/>
      </w:pPr>
      <w:r>
        <w:t xml:space="preserve">Świetlica szkolna powinna być wyposażona w pomoce naukowe, sprzęt i materiały umożliwiające realizację programu pracy opiekuńczo-wychowawczej: </w:t>
      </w:r>
    </w:p>
    <w:p w:rsidR="0059709C" w:rsidRDefault="0059709C" w:rsidP="001B64D6">
      <w:pPr>
        <w:spacing w:line="276" w:lineRule="auto"/>
      </w:pPr>
      <w:r>
        <w:t xml:space="preserve">1. Sprzęt audiowizualny. </w:t>
      </w:r>
    </w:p>
    <w:p w:rsidR="0059709C" w:rsidRDefault="0059709C" w:rsidP="001B64D6">
      <w:pPr>
        <w:spacing w:line="276" w:lineRule="auto"/>
      </w:pPr>
      <w:r>
        <w:t xml:space="preserve">2. Przybory do zespołowych gier i zabaw sportowych. </w:t>
      </w:r>
    </w:p>
    <w:p w:rsidR="0059709C" w:rsidRDefault="0059709C" w:rsidP="001B64D6">
      <w:pPr>
        <w:spacing w:line="276" w:lineRule="auto"/>
      </w:pPr>
      <w:r>
        <w:t>3. Czasopisma, książki, gry do zajęć artystycznych, technicznych itp.</w:t>
      </w:r>
    </w:p>
    <w:p w:rsidR="0059709C" w:rsidRDefault="0059709C" w:rsidP="001B64D6">
      <w:pPr>
        <w:spacing w:line="276" w:lineRule="auto"/>
      </w:pPr>
      <w:r>
        <w:t xml:space="preserve"> 4. Sprzęt i materiały niezbędne do prowadzenia zajęć dydaktycznych. </w:t>
      </w:r>
    </w:p>
    <w:p w:rsidR="0059709C" w:rsidRDefault="0059709C" w:rsidP="0059709C"/>
    <w:p w:rsidR="0059709C" w:rsidRDefault="0059709C" w:rsidP="0059709C">
      <w:r>
        <w:t xml:space="preserve">Regulamin wchodzi w życie z dniem uchwalenia. </w:t>
      </w:r>
    </w:p>
    <w:p w:rsidR="005656E0" w:rsidRDefault="005656E0" w:rsidP="0059709C"/>
    <w:p w:rsidR="001B64D6" w:rsidRDefault="001B64D6" w:rsidP="0059709C">
      <w:pPr>
        <w:jc w:val="center"/>
        <w:rPr>
          <w:b/>
          <w:sz w:val="24"/>
          <w:szCs w:val="24"/>
        </w:rPr>
      </w:pPr>
    </w:p>
    <w:p w:rsidR="0059709C" w:rsidRPr="00DC14E7" w:rsidRDefault="0059709C" w:rsidP="0059709C">
      <w:pPr>
        <w:jc w:val="center"/>
        <w:rPr>
          <w:b/>
          <w:sz w:val="28"/>
          <w:szCs w:val="28"/>
        </w:rPr>
      </w:pPr>
      <w:r w:rsidRPr="00DC14E7">
        <w:rPr>
          <w:b/>
          <w:sz w:val="28"/>
          <w:szCs w:val="28"/>
        </w:rPr>
        <w:t xml:space="preserve">Podstawa prawna </w:t>
      </w:r>
    </w:p>
    <w:p w:rsidR="005656E0" w:rsidRPr="0059709C" w:rsidRDefault="005656E0" w:rsidP="0059709C">
      <w:pPr>
        <w:jc w:val="center"/>
        <w:rPr>
          <w:b/>
        </w:rPr>
      </w:pPr>
    </w:p>
    <w:p w:rsidR="0059709C" w:rsidRPr="0059709C" w:rsidRDefault="0059709C" w:rsidP="0059709C">
      <w:pPr>
        <w:jc w:val="center"/>
        <w:rPr>
          <w:b/>
        </w:rPr>
      </w:pPr>
      <w:r>
        <w:t>Art. 105 ustawy z 14 grudnia 2016 r. – Prawo oświatowe (Dz.U. z 2017 r. poz. 59)</w:t>
      </w:r>
    </w:p>
    <w:sectPr w:rsidR="0059709C" w:rsidRPr="00597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572"/>
    <w:rsid w:val="00021CD3"/>
    <w:rsid w:val="00096BD4"/>
    <w:rsid w:val="001B64D6"/>
    <w:rsid w:val="001C3ADC"/>
    <w:rsid w:val="001E616F"/>
    <w:rsid w:val="00225994"/>
    <w:rsid w:val="004D1305"/>
    <w:rsid w:val="004F7AFB"/>
    <w:rsid w:val="005656E0"/>
    <w:rsid w:val="0059709C"/>
    <w:rsid w:val="00680447"/>
    <w:rsid w:val="00682569"/>
    <w:rsid w:val="007B351A"/>
    <w:rsid w:val="008321D2"/>
    <w:rsid w:val="00853FB3"/>
    <w:rsid w:val="009C1CF6"/>
    <w:rsid w:val="00B840FE"/>
    <w:rsid w:val="00BB1310"/>
    <w:rsid w:val="00C75572"/>
    <w:rsid w:val="00DB34A8"/>
    <w:rsid w:val="00DC14E7"/>
    <w:rsid w:val="00DC7E6B"/>
    <w:rsid w:val="00E2030D"/>
    <w:rsid w:val="00ED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A869"/>
  <w15:chartTrackingRefBased/>
  <w15:docId w15:val="{8524967B-7F1E-4AC7-9CE3-97175F58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1208</Words>
  <Characters>7252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SP7 Rumia</dc:creator>
  <cp:keywords/>
  <dc:description/>
  <cp:lastModifiedBy>SP7 Rumia</cp:lastModifiedBy>
  <cp:revision>2</cp:revision>
  <cp:lastPrinted>2024-01-08T09:28:00Z</cp:lastPrinted>
  <dcterms:created xsi:type="dcterms:W3CDTF">2024-01-08T09:43:00Z</dcterms:created>
  <dcterms:modified xsi:type="dcterms:W3CDTF">2024-01-08T09:43:00Z</dcterms:modified>
</cp:coreProperties>
</file>