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1BA5" w14:textId="37405BFF" w:rsidR="004355CF" w:rsidRDefault="004355CF" w:rsidP="0025499A">
      <w:pPr>
        <w:spacing w:line="276" w:lineRule="auto"/>
        <w:jc w:val="right"/>
        <w:rPr>
          <w:b/>
          <w:bCs/>
        </w:rPr>
      </w:pPr>
      <w:r w:rsidRPr="00930348">
        <w:fldChar w:fldCharType="begin"/>
      </w:r>
      <w:r w:rsidRPr="00930348">
        <w:instrText xml:space="preserve"> INCLUDEPICTURE "http://www.2014-2020.rpo-swietokrzyskie.pl/images/realizuje_projekt/zasady_promocji/rpo_ws_znaki_promocyjne_zestawienie3_poglad.png" \* MERGEFORMATINET </w:instrText>
      </w:r>
      <w:r w:rsidRPr="00930348"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>
        <w:fldChar w:fldCharType="begin"/>
      </w:r>
      <w:r>
        <w:instrText xml:space="preserve"> INCLUDEPICTURE  "http://www.2014-2020.rpo-swietokrzyskie.pl/images/realizuje_projekt/zasady_promocji/rpo_ws_znaki_promocyjne_zestawienie3_poglad.png" \* MERGEFORMATINET </w:instrText>
      </w:r>
      <w:r>
        <w:fldChar w:fldCharType="separate"/>
      </w:r>
      <w:r w:rsidR="006C27F3">
        <w:fldChar w:fldCharType="begin"/>
      </w:r>
      <w:r w:rsidR="006C27F3">
        <w:instrText xml:space="preserve"> INCLUDEPICTURE  "http://www.2014-2020.rpo-swietokrzyskie.pl/images/realizuje_projekt/zasady_promocji/rpo_ws_znaki_promocyjne_zestawienie3_poglad.png" \* MERGEFORMATINET </w:instrText>
      </w:r>
      <w:r w:rsidR="006C27F3">
        <w:fldChar w:fldCharType="separate"/>
      </w:r>
      <w:r w:rsidR="00A7177D">
        <w:fldChar w:fldCharType="begin"/>
      </w:r>
      <w:r w:rsidR="00A7177D">
        <w:instrText xml:space="preserve"> </w:instrText>
      </w:r>
      <w:r w:rsidR="00A7177D">
        <w:instrText>INCLUD</w:instrText>
      </w:r>
      <w:r w:rsidR="00A7177D">
        <w:instrText>EPICTURE  "http://www.2014-2020.rpo-swietokrzyskie.pl/images/realizuje_projekt/zasady_promocji/rpo_ws_znaki_promocyjne_zestawienie3_poglad.png" \* MERGEFORMATINET</w:instrText>
      </w:r>
      <w:r w:rsidR="00A7177D">
        <w:instrText xml:space="preserve"> </w:instrText>
      </w:r>
      <w:r w:rsidR="00A7177D">
        <w:fldChar w:fldCharType="separate"/>
      </w:r>
      <w:r w:rsidR="00A7177D">
        <w:pict w14:anchorId="6E04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ykładowe zestawienie znaków w poziomie" style="width:450.45pt;height:38.7pt">
            <v:imagedata r:id="rId9" r:href="rId10"/>
          </v:shape>
        </w:pict>
      </w:r>
      <w:r w:rsidR="00A7177D">
        <w:fldChar w:fldCharType="end"/>
      </w:r>
      <w:r w:rsidR="006C27F3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 w:rsidRPr="00930348">
        <w:fldChar w:fldCharType="end"/>
      </w:r>
    </w:p>
    <w:p w14:paraId="5571F59F" w14:textId="58462B11" w:rsidR="001F1344" w:rsidRPr="00827824" w:rsidRDefault="00DC13BF" w:rsidP="0025499A">
      <w:pPr>
        <w:spacing w:line="276" w:lineRule="auto"/>
        <w:jc w:val="right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4355CF">
        <w:rPr>
          <w:b/>
          <w:bCs/>
        </w:rPr>
        <w:t>2</w:t>
      </w:r>
      <w:r w:rsidR="009373E0" w:rsidRPr="00827824">
        <w:rPr>
          <w:b/>
          <w:bCs/>
        </w:rPr>
        <w:t xml:space="preserve"> do S</w:t>
      </w:r>
      <w:r w:rsidR="001F1344" w:rsidRPr="00827824">
        <w:rPr>
          <w:b/>
          <w:bCs/>
        </w:rPr>
        <w:t>WZ</w:t>
      </w:r>
    </w:p>
    <w:p w14:paraId="0FE8CAED" w14:textId="2D37AFF9" w:rsidR="001F1344" w:rsidRPr="00827824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 w:rsidRPr="00827824">
        <w:rPr>
          <w:rFonts w:asciiTheme="minorHAnsi" w:hAnsiTheme="minorHAnsi" w:cs="Times New Roman"/>
          <w:sz w:val="26"/>
          <w:szCs w:val="26"/>
        </w:rPr>
        <w:t>Wzór formularza ofertowego</w:t>
      </w:r>
    </w:p>
    <w:p w14:paraId="2564AD27" w14:textId="646D6770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sprawy:</w:t>
      </w:r>
      <w:r w:rsidRPr="00827824">
        <w:rPr>
          <w:b/>
          <w:bCs/>
        </w:rPr>
        <w:t xml:space="preserve"> </w:t>
      </w:r>
      <w:r w:rsidR="00C60A0C">
        <w:rPr>
          <w:b/>
          <w:bCs/>
        </w:rPr>
        <w:t>ZP.271.</w:t>
      </w:r>
      <w:r w:rsidR="004355CF">
        <w:rPr>
          <w:b/>
          <w:bCs/>
        </w:rPr>
        <w:t>5</w:t>
      </w:r>
      <w:r w:rsidR="00C60A0C">
        <w:rPr>
          <w:b/>
          <w:bCs/>
        </w:rPr>
        <w:t>.202</w:t>
      </w:r>
      <w:r w:rsidR="00303649">
        <w:rPr>
          <w:b/>
          <w:bCs/>
        </w:rPr>
        <w:t>2</w:t>
      </w:r>
      <w:r w:rsidRPr="00827824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2B66CE24" w:rsidR="009373E0" w:rsidRPr="00827824" w:rsidRDefault="00C61DD1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Bodzechów</w:t>
      </w:r>
      <w:r w:rsidR="009373E0" w:rsidRPr="00827824">
        <w:rPr>
          <w:rFonts w:cs="Arial"/>
          <w:bCs/>
          <w:i/>
          <w:color w:val="7030A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3791B831" w14:textId="22455790" w:rsidR="009373E0" w:rsidRPr="00827824" w:rsidRDefault="00CE306E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="009373E0" w:rsidRPr="00827824">
        <w:rPr>
          <w:rFonts w:cs="Arial"/>
          <w:bCs/>
          <w:color w:val="000000"/>
        </w:rPr>
        <w:t>,</w:t>
      </w:r>
    </w:p>
    <w:p w14:paraId="6C540943" w14:textId="4E639DE0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 w:rsidR="00542EE0"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 w:rsidR="00542EE0"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6EF44AE5" w14:textId="5783C093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 w:rsidR="004E1520"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 w:rsidR="004E1520"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2D0ADABD" w14:textId="5BC94BD2" w:rsidR="009373E0" w:rsidRPr="00126530" w:rsidRDefault="009373E0" w:rsidP="0012653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23C0"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1748BD66" w14:textId="5E64316C" w:rsidR="009373E0" w:rsidRPr="007A2C1B" w:rsidRDefault="009373E0" w:rsidP="007A2C1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  <w:r w:rsidRPr="00827824">
        <w:rPr>
          <w:rFonts w:cs="Arial"/>
          <w:bCs/>
          <w:color w:val="000000"/>
        </w:rPr>
        <w:t xml:space="preserve">Adres strony internetowej: </w:t>
      </w:r>
      <w:r w:rsidR="007A2C1B" w:rsidRPr="00661AB3">
        <w:rPr>
          <w:rFonts w:asciiTheme="majorHAnsi" w:hAnsiTheme="majorHAnsi" w:cs="Arial"/>
          <w:bCs/>
        </w:rPr>
        <w:t>https://samorzad.gov.pl/web/gmina-bodzechow</w:t>
      </w:r>
    </w:p>
    <w:p w14:paraId="7A3725D8" w14:textId="77777777" w:rsidR="00C2146C" w:rsidRPr="00827824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CFF812C" w14:textId="52BBE3C3" w:rsidR="00C02D8F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</w:t>
      </w:r>
      <w:r w:rsidR="00C02D8F">
        <w:rPr>
          <w:rFonts w:cs="Arial"/>
          <w:iCs/>
          <w:sz w:val="22"/>
          <w:szCs w:val="22"/>
        </w:rPr>
        <w:t>………</w:t>
      </w:r>
      <w:r w:rsidRPr="00827824">
        <w:rPr>
          <w:rFonts w:cs="Arial"/>
          <w:iCs/>
          <w:sz w:val="22"/>
          <w:szCs w:val="22"/>
        </w:rPr>
        <w:t xml:space="preserve">…, </w:t>
      </w:r>
    </w:p>
    <w:p w14:paraId="6506C803" w14:textId="2E23D299" w:rsidR="009373E0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</w:t>
      </w:r>
      <w:r w:rsidR="00C02D8F">
        <w:rPr>
          <w:rFonts w:cs="Arial"/>
          <w:iCs/>
          <w:sz w:val="22"/>
          <w:szCs w:val="22"/>
        </w:rPr>
        <w:t>.......................</w:t>
      </w:r>
    </w:p>
    <w:p w14:paraId="34129684" w14:textId="2A98CCE1" w:rsidR="00C02D8F" w:rsidRPr="00827824" w:rsidRDefault="00C02D8F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>
        <w:rPr>
          <w:rFonts w:cs="Arial"/>
          <w:b/>
          <w:iCs/>
        </w:rPr>
        <w:t>Telefon …</w:t>
      </w:r>
      <w:r>
        <w:rPr>
          <w:rFonts w:cs="Arial"/>
          <w:iCs/>
          <w:sz w:val="22"/>
          <w:szCs w:val="22"/>
        </w:rPr>
        <w:t>……………………………………………………….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proofErr w:type="spellStart"/>
      <w:r w:rsidRPr="00827824">
        <w:rPr>
          <w:rFonts w:asciiTheme="minorHAnsi" w:hAnsiTheme="minorHAnsi"/>
          <w:b/>
        </w:rPr>
        <w:t>ePUAP</w:t>
      </w:r>
      <w:proofErr w:type="spellEnd"/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lastRenderedPageBreak/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7AC4070E" w:rsidR="00827824" w:rsidRPr="001237D7" w:rsidRDefault="008437A1" w:rsidP="000E5C5C">
      <w:pPr>
        <w:spacing w:line="300" w:lineRule="auto"/>
        <w:ind w:left="284" w:right="-6"/>
        <w:jc w:val="both"/>
        <w:rPr>
          <w:rFonts w:ascii="Times New Roman" w:hAnsi="Times New Roman" w:cs="Times New Roman"/>
          <w:iCs/>
        </w:rPr>
      </w:pPr>
      <w:r w:rsidRPr="00827824">
        <w:rPr>
          <w:rFonts w:cs="Arial"/>
          <w:iCs/>
        </w:rPr>
        <w:t xml:space="preserve">W związku z ogłoszeniem </w:t>
      </w:r>
      <w:r w:rsidR="00804041" w:rsidRPr="00827824">
        <w:rPr>
          <w:rFonts w:cs="Arial"/>
          <w:iCs/>
        </w:rPr>
        <w:t xml:space="preserve">zamówienia publicznego </w:t>
      </w:r>
      <w:r w:rsidRPr="00827824">
        <w:rPr>
          <w:rFonts w:cs="Arial"/>
          <w:iCs/>
        </w:rPr>
        <w:t>pn</w:t>
      </w:r>
      <w:r w:rsidRPr="000D2101">
        <w:rPr>
          <w:rFonts w:ascii="Cambria" w:hAnsi="Cambria" w:cs="Arial"/>
          <w:iCs/>
        </w:rPr>
        <w:t>.:</w:t>
      </w:r>
      <w:r w:rsidR="00827824" w:rsidRPr="000D2101">
        <w:rPr>
          <w:rFonts w:ascii="Cambria" w:hAnsi="Cambria" w:cs="Arial"/>
          <w:iCs/>
        </w:rPr>
        <w:t xml:space="preserve"> </w:t>
      </w:r>
      <w:r w:rsidR="00827824" w:rsidRPr="004355CF">
        <w:rPr>
          <w:rFonts w:cstheme="minorHAnsi"/>
          <w:b/>
          <w:iCs/>
        </w:rPr>
        <w:t>„</w:t>
      </w:r>
      <w:r w:rsidR="004355CF" w:rsidRPr="004355CF">
        <w:rPr>
          <w:rFonts w:cstheme="minorHAnsi"/>
          <w:b/>
          <w:bCs/>
          <w:lang w:eastAsia="ar-SA"/>
        </w:rPr>
        <w:t>Przebudowa źródeł zasilania                                  i zaopatrywania w energię elektryczną  i cieplną budynków gminnych</w:t>
      </w:r>
      <w:r w:rsidR="00827824" w:rsidRPr="004355CF">
        <w:rPr>
          <w:rFonts w:cstheme="minorHAnsi"/>
          <w:b/>
          <w:i/>
        </w:rPr>
        <w:t>”</w:t>
      </w:r>
      <w:r w:rsidR="000E5C5C" w:rsidRPr="001237D7">
        <w:rPr>
          <w:rFonts w:ascii="Times New Roman" w:hAnsi="Times New Roman" w:cs="Times New Roman"/>
          <w:iCs/>
        </w:rPr>
        <w:t xml:space="preserve"> </w:t>
      </w:r>
    </w:p>
    <w:p w14:paraId="1B49FC51" w14:textId="23449BBF" w:rsidR="00611839" w:rsidRPr="00D5740C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D5740C">
        <w:rPr>
          <w:rFonts w:cs="Arial"/>
          <w:b/>
          <w:iCs/>
        </w:rPr>
        <w:t>o</w:t>
      </w:r>
      <w:r w:rsidR="0083008B" w:rsidRPr="00D5740C">
        <w:rPr>
          <w:rFonts w:cs="Arial"/>
          <w:b/>
          <w:iCs/>
        </w:rPr>
        <w:t>feruję</w:t>
      </w:r>
      <w:r w:rsidR="00611839" w:rsidRPr="00D5740C">
        <w:rPr>
          <w:rFonts w:cs="Arial"/>
          <w:b/>
          <w:iCs/>
        </w:rPr>
        <w:t>/oferujemy*</w:t>
      </w:r>
      <w:r w:rsidR="0083008B" w:rsidRPr="00D5740C">
        <w:rPr>
          <w:rFonts w:cs="Arial"/>
          <w:iCs/>
        </w:rPr>
        <w:t xml:space="preserve"> wykonanie </w:t>
      </w:r>
      <w:r w:rsidR="0083008B" w:rsidRPr="00D5740C">
        <w:rPr>
          <w:rFonts w:cs="Arial"/>
          <w:bCs/>
          <w:iCs/>
        </w:rPr>
        <w:t>zamówienia</w:t>
      </w:r>
      <w:r w:rsidR="00DC13BF" w:rsidRPr="00D5740C">
        <w:rPr>
          <w:rFonts w:cs="Arial"/>
          <w:bCs/>
          <w:iCs/>
        </w:rPr>
        <w:t>:</w:t>
      </w:r>
    </w:p>
    <w:p w14:paraId="00617065" w14:textId="77777777" w:rsidR="002E377C" w:rsidRPr="00D5740C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7343E22" w:rsidR="00410AD5" w:rsidRPr="00D5740C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D5740C">
        <w:rPr>
          <w:rFonts w:cs="Arial"/>
          <w:b/>
          <w:iCs/>
          <w:u w:val="single"/>
        </w:rPr>
        <w:t xml:space="preserve">za cenę </w:t>
      </w:r>
      <w:r w:rsidR="009D0600" w:rsidRPr="00D5740C">
        <w:rPr>
          <w:rFonts w:cs="Arial"/>
          <w:b/>
          <w:iCs/>
          <w:u w:val="single"/>
        </w:rPr>
        <w:t>ryczałtową</w:t>
      </w:r>
      <w:r w:rsidRPr="00D5740C">
        <w:rPr>
          <w:rFonts w:cs="Arial"/>
          <w:b/>
          <w:iCs/>
          <w:u w:val="single"/>
        </w:rPr>
        <w:t>:</w:t>
      </w:r>
    </w:p>
    <w:p w14:paraId="28535B23" w14:textId="77777777" w:rsidR="00996A5F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</w:p>
    <w:p w14:paraId="466748B0" w14:textId="573AC160" w:rsidR="00F72965" w:rsidRPr="00B37B72" w:rsidRDefault="00996A5F" w:rsidP="001237D7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1: </w:t>
      </w:r>
      <w:r w:rsidR="006C27F3">
        <w:rPr>
          <w:rFonts w:ascii="Cambria" w:hAnsi="Cambria" w:cs="Arial"/>
          <w:b/>
          <w:iCs/>
          <w:sz w:val="28"/>
          <w:szCs w:val="28"/>
        </w:rPr>
        <w:t>PSP Chmielów</w:t>
      </w:r>
    </w:p>
    <w:p w14:paraId="17661500" w14:textId="165EC64A" w:rsidR="00410AD5" w:rsidRPr="00B37B72" w:rsidRDefault="00410AD5" w:rsidP="00827824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24053E0" w14:textId="080634AC" w:rsidR="00410AD5" w:rsidRPr="00D5740C" w:rsidRDefault="00410AD5" w:rsidP="00827824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</w:t>
      </w:r>
      <w:r w:rsidR="00827824" w:rsidRPr="00D5740C">
        <w:rPr>
          <w:rFonts w:cs="Arial"/>
          <w:i/>
          <w:iCs/>
        </w:rPr>
        <w:t xml:space="preserve">: </w:t>
      </w:r>
      <w:r w:rsidRPr="00D5740C">
        <w:rPr>
          <w:rFonts w:cs="Arial"/>
          <w:i/>
          <w:iCs/>
        </w:rPr>
        <w:t>............................................................................................................zł</w:t>
      </w:r>
      <w:r w:rsidR="00827824" w:rsidRPr="00D5740C">
        <w:rPr>
          <w:rFonts w:cs="Arial"/>
          <w:i/>
          <w:iCs/>
        </w:rPr>
        <w:t xml:space="preserve"> brutto</w:t>
      </w:r>
      <w:r w:rsidRPr="00D5740C">
        <w:rPr>
          <w:rFonts w:cs="Arial"/>
          <w:i/>
          <w:iCs/>
        </w:rPr>
        <w:t>).</w:t>
      </w: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02ED482" w14:textId="20DC1666" w:rsidR="00296D43" w:rsidRDefault="00410AD5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 w:rsidR="00CB4613">
        <w:rPr>
          <w:rFonts w:cs="Arial"/>
          <w:iCs/>
        </w:rPr>
        <w:t>;</w:t>
      </w:r>
    </w:p>
    <w:p w14:paraId="365401E0" w14:textId="4FD8B867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3DDCAFAD" w14:textId="22C65127" w:rsidR="00996A5F" w:rsidRPr="00B37B72" w:rsidRDefault="00996A5F" w:rsidP="00996A5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2: </w:t>
      </w:r>
      <w:r w:rsidR="006C27F3">
        <w:rPr>
          <w:rFonts w:ascii="Cambria" w:hAnsi="Cambria" w:cs="Arial"/>
          <w:b/>
          <w:iCs/>
          <w:sz w:val="28"/>
          <w:szCs w:val="28"/>
        </w:rPr>
        <w:t>PSP Sarnówek Duży</w:t>
      </w:r>
    </w:p>
    <w:p w14:paraId="564C42AF" w14:textId="77777777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46A70E50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11DCEBA2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3484DC9" w14:textId="60B45B03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2147974" w14:textId="6684182D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49027E24" w14:textId="47EDFD69" w:rsidR="00996A5F" w:rsidRPr="00B37B72" w:rsidRDefault="00996A5F" w:rsidP="00996A5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3: </w:t>
      </w:r>
      <w:r w:rsidR="006C27F3">
        <w:rPr>
          <w:rFonts w:ascii="Cambria" w:hAnsi="Cambria" w:cs="Arial"/>
          <w:b/>
          <w:iCs/>
          <w:sz w:val="28"/>
          <w:szCs w:val="28"/>
        </w:rPr>
        <w:t>PSP Szewna</w:t>
      </w:r>
    </w:p>
    <w:p w14:paraId="7FAE0DC1" w14:textId="77777777" w:rsidR="00996A5F" w:rsidRPr="00B37B72" w:rsidRDefault="00996A5F" w:rsidP="00996A5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5352ADC8" w14:textId="77777777" w:rsidR="00996A5F" w:rsidRPr="00D5740C" w:rsidRDefault="00996A5F" w:rsidP="00996A5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25E1B77C" w14:textId="77777777" w:rsidR="00996A5F" w:rsidRPr="00827824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F48E41D" w14:textId="1F94073B" w:rsidR="00996A5F" w:rsidRDefault="00996A5F" w:rsidP="00996A5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CE61636" w14:textId="71EEDCCC" w:rsidR="00FD159F" w:rsidRDefault="00FD159F" w:rsidP="00996A5F">
      <w:pPr>
        <w:spacing w:line="360" w:lineRule="auto"/>
        <w:ind w:firstLine="567"/>
        <w:jc w:val="both"/>
        <w:rPr>
          <w:rFonts w:cs="Arial"/>
          <w:iCs/>
        </w:rPr>
      </w:pPr>
    </w:p>
    <w:p w14:paraId="6005F209" w14:textId="364D6BBD" w:rsidR="00FD159F" w:rsidRPr="00B37B72" w:rsidRDefault="00FD159F" w:rsidP="00FD159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4: </w:t>
      </w:r>
      <w:r w:rsidR="006C27F3">
        <w:rPr>
          <w:rFonts w:ascii="Cambria" w:hAnsi="Cambria" w:cs="Arial"/>
          <w:b/>
          <w:iCs/>
          <w:sz w:val="28"/>
          <w:szCs w:val="28"/>
        </w:rPr>
        <w:t>PSP Szwarszowice</w:t>
      </w:r>
    </w:p>
    <w:p w14:paraId="5F232E57" w14:textId="77777777" w:rsidR="00FD159F" w:rsidRPr="00B37B72" w:rsidRDefault="00FD159F" w:rsidP="00FD159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63B5AF19" w14:textId="77777777" w:rsidR="00FD159F" w:rsidRPr="00D5740C" w:rsidRDefault="00FD159F" w:rsidP="00FD159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4C0B36B6" w14:textId="77777777" w:rsidR="00FD159F" w:rsidRPr="00827824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653EBBC8" w14:textId="02184382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lastRenderedPageBreak/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77E29103" w14:textId="49E22889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EE03F08" w14:textId="12CD174C" w:rsidR="00FD159F" w:rsidRPr="00B37B72" w:rsidRDefault="00FD159F" w:rsidP="00FD159F">
      <w:pPr>
        <w:spacing w:line="360" w:lineRule="auto"/>
        <w:jc w:val="both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t xml:space="preserve">Część 5: </w:t>
      </w:r>
      <w:r w:rsidR="006C27F3">
        <w:rPr>
          <w:rFonts w:ascii="Cambria" w:hAnsi="Cambria" w:cs="Arial"/>
          <w:b/>
          <w:iCs/>
          <w:sz w:val="28"/>
          <w:szCs w:val="28"/>
        </w:rPr>
        <w:t>Świetlica Świrna</w:t>
      </w:r>
    </w:p>
    <w:p w14:paraId="3BDEE7CE" w14:textId="77777777" w:rsidR="00FD159F" w:rsidRPr="00B37B72" w:rsidRDefault="00FD159F" w:rsidP="00FD159F">
      <w:pPr>
        <w:spacing w:line="360" w:lineRule="auto"/>
        <w:ind w:firstLine="567"/>
        <w:jc w:val="both"/>
        <w:rPr>
          <w:rFonts w:ascii="Cambria" w:hAnsi="Cambria" w:cs="Arial"/>
          <w:b/>
          <w:iCs/>
          <w:sz w:val="28"/>
          <w:szCs w:val="28"/>
        </w:rPr>
      </w:pPr>
      <w:r w:rsidRPr="00B37B72">
        <w:rPr>
          <w:rFonts w:ascii="Cambria" w:hAnsi="Cambria" w:cs="Arial"/>
          <w:b/>
          <w:iCs/>
          <w:sz w:val="28"/>
          <w:szCs w:val="28"/>
        </w:rPr>
        <w:t>brutto ........................................................... zł</w:t>
      </w:r>
    </w:p>
    <w:p w14:paraId="716F91C4" w14:textId="77777777" w:rsidR="00FD159F" w:rsidRPr="00D5740C" w:rsidRDefault="00FD159F" w:rsidP="00FD159F">
      <w:pPr>
        <w:spacing w:line="360" w:lineRule="auto"/>
        <w:ind w:firstLine="567"/>
        <w:rPr>
          <w:rFonts w:cs="Arial"/>
          <w:i/>
          <w:iCs/>
        </w:rPr>
      </w:pPr>
      <w:r w:rsidRPr="00D5740C">
        <w:rPr>
          <w:rFonts w:cs="Arial"/>
          <w:i/>
          <w:iCs/>
        </w:rPr>
        <w:t>(słownie: ............................................................................................................zł brutto).</w:t>
      </w:r>
    </w:p>
    <w:p w14:paraId="6037F46D" w14:textId="77777777" w:rsidR="00FD159F" w:rsidRPr="00827824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5DA8ECE9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podatek VAT ……… %, .......................................................... zł</w:t>
      </w:r>
      <w:r>
        <w:rPr>
          <w:rFonts w:cs="Arial"/>
          <w:iCs/>
        </w:rPr>
        <w:t>;</w:t>
      </w:r>
    </w:p>
    <w:p w14:paraId="0439F7B3" w14:textId="77777777" w:rsidR="00FD159F" w:rsidRDefault="00FD159F" w:rsidP="00FD159F">
      <w:pPr>
        <w:spacing w:line="360" w:lineRule="auto"/>
        <w:ind w:firstLine="567"/>
        <w:jc w:val="both"/>
        <w:rPr>
          <w:rFonts w:cs="Arial"/>
          <w:iCs/>
        </w:rPr>
      </w:pPr>
    </w:p>
    <w:p w14:paraId="368BFC51" w14:textId="450C03BD" w:rsidR="00A7434F" w:rsidRPr="00A7434F" w:rsidRDefault="00EB433C" w:rsidP="00EB433C">
      <w:pPr>
        <w:pStyle w:val="Akapitzlist"/>
        <w:numPr>
          <w:ilvl w:val="0"/>
          <w:numId w:val="15"/>
        </w:numPr>
        <w:spacing w:line="276" w:lineRule="auto"/>
        <w:ind w:left="567" w:hanging="283"/>
        <w:jc w:val="both"/>
        <w:rPr>
          <w:rFonts w:cstheme="minorHAnsi"/>
          <w:b/>
          <w:bCs/>
          <w:iCs/>
        </w:rPr>
      </w:pPr>
      <w:r w:rsidRPr="004B3DB9">
        <w:rPr>
          <w:rFonts w:cstheme="minorHAnsi"/>
          <w:bCs/>
          <w:iCs/>
        </w:rPr>
        <w:t>O</w:t>
      </w:r>
      <w:r w:rsidR="001509FD" w:rsidRPr="004B3DB9">
        <w:rPr>
          <w:rFonts w:cstheme="minorHAnsi"/>
        </w:rPr>
        <w:t xml:space="preserve">świadczamy, że udzielamy zamawiającemu </w:t>
      </w:r>
      <w:r w:rsidRPr="004B3DB9">
        <w:rPr>
          <w:rFonts w:cstheme="minorHAnsi"/>
        </w:rPr>
        <w:t>gwarancji</w:t>
      </w:r>
      <w:r w:rsidR="009C04D9">
        <w:rPr>
          <w:rFonts w:cstheme="minorHAnsi"/>
        </w:rPr>
        <w:t xml:space="preserve"> na część ……………………….</w:t>
      </w:r>
    </w:p>
    <w:p w14:paraId="4B82FA02" w14:textId="2F8717AE" w:rsidR="001509FD" w:rsidRDefault="001509FD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  <w:r w:rsidRPr="004B3DB9">
        <w:rPr>
          <w:rFonts w:cstheme="minorHAnsi"/>
        </w:rPr>
        <w:t xml:space="preserve"> na okres …………………...</w:t>
      </w:r>
      <w:r w:rsidRPr="004B3DB9">
        <w:rPr>
          <w:rFonts w:cstheme="minorHAnsi"/>
          <w:b/>
        </w:rPr>
        <w:t xml:space="preserve">miesięcy </w:t>
      </w:r>
      <w:r w:rsidRPr="004B3DB9">
        <w:rPr>
          <w:rFonts w:cstheme="minorHAnsi"/>
          <w:b/>
          <w:i/>
        </w:rPr>
        <w:t>(</w:t>
      </w:r>
      <w:r w:rsidRPr="004B3DB9">
        <w:rPr>
          <w:rFonts w:cstheme="minorHAnsi"/>
          <w:i/>
        </w:rPr>
        <w:t>deklarowana wielkość winna być liczbą nie mniejszą niż 36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i/>
        </w:rPr>
        <w:t xml:space="preserve"> i nie większą niż 60 m-</w:t>
      </w:r>
      <w:proofErr w:type="spellStart"/>
      <w:r w:rsidRPr="004B3DB9">
        <w:rPr>
          <w:rFonts w:cstheme="minorHAnsi"/>
          <w:i/>
        </w:rPr>
        <w:t>cy</w:t>
      </w:r>
      <w:proofErr w:type="spellEnd"/>
      <w:r w:rsidRPr="004B3DB9">
        <w:rPr>
          <w:rFonts w:cstheme="minorHAnsi"/>
          <w:b/>
          <w:i/>
        </w:rPr>
        <w:t>)</w:t>
      </w:r>
    </w:p>
    <w:p w14:paraId="6CA4443A" w14:textId="2447ACBE" w:rsidR="0025499A" w:rsidRDefault="0025499A" w:rsidP="00A7434F">
      <w:pPr>
        <w:pStyle w:val="Akapitzlist"/>
        <w:spacing w:line="276" w:lineRule="auto"/>
        <w:ind w:left="567"/>
        <w:jc w:val="both"/>
        <w:rPr>
          <w:rFonts w:cstheme="minorHAnsi"/>
          <w:b/>
          <w:i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14E3B4F0" w:rsidR="008437A1" w:rsidRPr="00827824" w:rsidRDefault="008437A1" w:rsidP="00827824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załącznikami.</w:t>
      </w:r>
    </w:p>
    <w:p w14:paraId="158EE997" w14:textId="77777777" w:rsidR="00827824" w:rsidRPr="00827824" w:rsidRDefault="008437A1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</w:t>
      </w:r>
      <w:proofErr w:type="spellStart"/>
      <w:r w:rsidR="00827824" w:rsidRPr="00827824">
        <w:rPr>
          <w:rFonts w:cs="Arial"/>
        </w:rPr>
        <w:t>emy</w:t>
      </w:r>
      <w:proofErr w:type="spellEnd"/>
      <w:r w:rsidR="00827824" w:rsidRPr="00827824">
        <w:rPr>
          <w:rFonts w:cs="Arial"/>
        </w:rPr>
        <w:t xml:space="preserve"> zamówienie zgodnie z S</w:t>
      </w:r>
      <w:r w:rsidRPr="00827824">
        <w:rPr>
          <w:rFonts w:cs="Arial"/>
        </w:rPr>
        <w:t xml:space="preserve">WZ i </w:t>
      </w:r>
      <w:r w:rsidR="00B46E74" w:rsidRPr="00827824">
        <w:rPr>
          <w:rFonts w:cs="Arial"/>
        </w:rPr>
        <w:t>Projektem</w:t>
      </w:r>
      <w:r w:rsidR="001C2140" w:rsidRPr="00827824">
        <w:rPr>
          <w:rFonts w:cs="Arial"/>
        </w:rPr>
        <w:t xml:space="preserve"> </w:t>
      </w:r>
      <w:r w:rsidR="00266BF7" w:rsidRPr="00827824">
        <w:rPr>
          <w:rFonts w:cs="Arial"/>
        </w:rPr>
        <w:t>U</w:t>
      </w:r>
      <w:r w:rsidRPr="00827824">
        <w:rPr>
          <w:rFonts w:cs="Arial"/>
        </w:rPr>
        <w:t xml:space="preserve">mowy. </w:t>
      </w:r>
    </w:p>
    <w:p w14:paraId="5A564940" w14:textId="13DD5A6D" w:rsidR="00827824" w:rsidRPr="00DC13BF" w:rsidRDefault="00827824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t>Oświadczam/y, że akceptuję/</w:t>
      </w:r>
      <w:proofErr w:type="spellStart"/>
      <w:r w:rsidRPr="00DC13BF">
        <w:rPr>
          <w:rFonts w:cs="Arial"/>
          <w:bCs/>
          <w:iCs/>
        </w:rPr>
        <w:t>emy</w:t>
      </w:r>
      <w:proofErr w:type="spellEnd"/>
      <w:r w:rsidRPr="00DC13BF">
        <w:rPr>
          <w:rFonts w:cs="Arial"/>
          <w:bCs/>
          <w:iCs/>
        </w:rPr>
        <w:t xml:space="preserve"> </w:t>
      </w:r>
      <w:r w:rsidR="00F50A8F" w:rsidRPr="00DC13BF">
        <w:rPr>
          <w:rFonts w:cs="Arial"/>
          <w:bCs/>
          <w:iCs/>
        </w:rPr>
        <w:t xml:space="preserve">zasady korzystania z systemu </w:t>
      </w:r>
      <w:proofErr w:type="spellStart"/>
      <w:r w:rsidR="00F50A8F" w:rsidRPr="00DC13BF">
        <w:rPr>
          <w:rFonts w:cs="Arial"/>
          <w:bCs/>
          <w:iCs/>
        </w:rPr>
        <w:t>miniPortal</w:t>
      </w:r>
      <w:proofErr w:type="spellEnd"/>
      <w:r w:rsidR="00F50A8F" w:rsidRPr="00DC13BF">
        <w:rPr>
          <w:rFonts w:cs="Arial"/>
          <w:bCs/>
          <w:iCs/>
        </w:rPr>
        <w:t xml:space="preserve"> wskazane w Instrukcji użytkownika i SWZ</w:t>
      </w:r>
      <w:r w:rsidRPr="00DC13BF">
        <w:rPr>
          <w:rFonts w:cs="Arial"/>
          <w:bCs/>
          <w:iCs/>
        </w:rPr>
        <w:t>).</w:t>
      </w:r>
    </w:p>
    <w:p w14:paraId="0304823F" w14:textId="21DD5B8B" w:rsidR="00611839" w:rsidRPr="00DC13BF" w:rsidRDefault="00611839" w:rsidP="000E5C5C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</w:rPr>
        <w:t>Wa</w:t>
      </w:r>
      <w:r w:rsidR="00827824" w:rsidRPr="00DC13BF">
        <w:rPr>
          <w:rFonts w:cs="Arial"/>
          <w:bCs/>
        </w:rPr>
        <w:t xml:space="preserve">dium zostało wniesione w formie: </w:t>
      </w:r>
      <w:r w:rsidRPr="00DC13BF">
        <w:rPr>
          <w:rFonts w:cs="Arial"/>
          <w:bCs/>
          <w:iCs/>
        </w:rPr>
        <w:t>.................</w:t>
      </w:r>
      <w:r w:rsidR="00827824" w:rsidRPr="00DC13BF">
        <w:rPr>
          <w:rFonts w:cs="Arial"/>
          <w:bCs/>
          <w:iCs/>
        </w:rPr>
        <w:t>..............</w:t>
      </w:r>
      <w:r w:rsidRPr="00DC13BF">
        <w:rPr>
          <w:rFonts w:cs="Arial"/>
          <w:bCs/>
          <w:iCs/>
        </w:rPr>
        <w:t>................................................</w:t>
      </w:r>
    </w:p>
    <w:p w14:paraId="5F0567F4" w14:textId="77777777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 xml:space="preserve">Wadium należy zwrócić na nr konta: w banku: </w:t>
      </w:r>
    </w:p>
    <w:p w14:paraId="6D71D6E7" w14:textId="77777777" w:rsidR="00611839" w:rsidRPr="00DC13BF" w:rsidRDefault="00611839" w:rsidP="00827824">
      <w:pPr>
        <w:suppressAutoHyphens/>
        <w:spacing w:line="276" w:lineRule="auto"/>
        <w:ind w:left="567" w:hanging="283"/>
        <w:jc w:val="both"/>
        <w:rPr>
          <w:rFonts w:cs="Arial"/>
          <w:bCs/>
          <w:iCs/>
          <w:sz w:val="13"/>
          <w:szCs w:val="13"/>
        </w:rPr>
      </w:pPr>
    </w:p>
    <w:p w14:paraId="434E55E7" w14:textId="3C67FC92" w:rsidR="00611839" w:rsidRPr="00DC13BF" w:rsidRDefault="00611839" w:rsidP="00827824">
      <w:pPr>
        <w:suppressAutoHyphens/>
        <w:spacing w:line="276" w:lineRule="auto"/>
        <w:ind w:left="567"/>
        <w:jc w:val="both"/>
        <w:rPr>
          <w:rFonts w:cs="Arial"/>
          <w:bCs/>
          <w:iCs/>
        </w:rPr>
      </w:pPr>
      <w:r w:rsidRPr="00DC13BF">
        <w:rPr>
          <w:rFonts w:cs="Arial"/>
          <w:bCs/>
          <w:iCs/>
        </w:rPr>
        <w:t>…………………………………………….……………………………………………………</w:t>
      </w:r>
      <w:r w:rsidR="00827824" w:rsidRPr="00DC13BF">
        <w:rPr>
          <w:rFonts w:cs="Arial"/>
          <w:bCs/>
          <w:iCs/>
        </w:rPr>
        <w:t>……….</w:t>
      </w:r>
      <w:r w:rsidRPr="00DC13BF">
        <w:rPr>
          <w:rFonts w:cs="Arial"/>
          <w:bCs/>
          <w:iCs/>
        </w:rPr>
        <w:t>………………………….</w:t>
      </w:r>
    </w:p>
    <w:p w14:paraId="2F424DAB" w14:textId="77777777" w:rsidR="00611839" w:rsidRPr="00DC13BF" w:rsidRDefault="00611839" w:rsidP="00827824">
      <w:pPr>
        <w:suppressAutoHyphens/>
        <w:spacing w:line="276" w:lineRule="auto"/>
        <w:ind w:left="567" w:hanging="283"/>
        <w:jc w:val="center"/>
        <w:rPr>
          <w:rFonts w:cs="Arial"/>
          <w:bCs/>
          <w:i/>
          <w:iCs/>
          <w:sz w:val="18"/>
          <w:szCs w:val="18"/>
        </w:rPr>
      </w:pPr>
      <w:r w:rsidRPr="00DC13BF">
        <w:rPr>
          <w:rFonts w:cs="Arial"/>
          <w:bCs/>
          <w:i/>
          <w:iCs/>
          <w:sz w:val="18"/>
          <w:szCs w:val="18"/>
        </w:rPr>
        <w:t>(jeżeli dotyczy)</w:t>
      </w:r>
    </w:p>
    <w:p w14:paraId="059B7C6A" w14:textId="59B5A935" w:rsidR="008437A1" w:rsidRPr="00DC13BF" w:rsidRDefault="008437A1" w:rsidP="000E5C5C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jc w:val="both"/>
        <w:rPr>
          <w:bCs/>
        </w:rPr>
      </w:pPr>
      <w:r w:rsidRPr="00DC13BF">
        <w:rPr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328053E7" w:rsidR="008437A1" w:rsidRPr="00827824" w:rsidRDefault="008437A1" w:rsidP="000E5C5C">
      <w:pPr>
        <w:numPr>
          <w:ilvl w:val="0"/>
          <w:numId w:val="6"/>
        </w:numPr>
        <w:suppressAutoHyphens/>
        <w:spacing w:before="120" w:line="276" w:lineRule="auto"/>
        <w:jc w:val="both"/>
        <w:rPr>
          <w:rFonts w:cs="Arial"/>
          <w:iCs/>
        </w:rPr>
      </w:pPr>
      <w:r w:rsidRPr="00827824">
        <w:rPr>
          <w:rFonts w:cs="Arial"/>
          <w:iCs/>
        </w:rPr>
        <w:t xml:space="preserve">Składając niniejszą ofertę, </w:t>
      </w:r>
      <w:r w:rsidRPr="00EC1EEB">
        <w:rPr>
          <w:rFonts w:cs="Arial"/>
          <w:iCs/>
        </w:rPr>
        <w:t xml:space="preserve">zgodnie z art. </w:t>
      </w:r>
      <w:r w:rsidR="00EC1EEB" w:rsidRPr="00EC1EEB">
        <w:rPr>
          <w:rFonts w:cs="Arial"/>
          <w:iCs/>
        </w:rPr>
        <w:t>225</w:t>
      </w:r>
      <w:r w:rsidRPr="00EC1EEB">
        <w:rPr>
          <w:rFonts w:cs="Arial"/>
          <w:iCs/>
        </w:rPr>
        <w:t xml:space="preserve"> ust. </w:t>
      </w:r>
      <w:r w:rsidR="00F804A9">
        <w:rPr>
          <w:rFonts w:cs="Arial"/>
          <w:iCs/>
        </w:rPr>
        <w:t>2</w:t>
      </w:r>
      <w:r w:rsidRPr="00EC1EEB">
        <w:rPr>
          <w:rFonts w:cs="Arial"/>
          <w:iCs/>
        </w:rPr>
        <w:t xml:space="preserve"> ustawy </w:t>
      </w:r>
      <w:proofErr w:type="spellStart"/>
      <w:r w:rsidRPr="00EC1EEB">
        <w:rPr>
          <w:rFonts w:cs="Arial"/>
          <w:iCs/>
        </w:rPr>
        <w:t>P</w:t>
      </w:r>
      <w:r w:rsidR="00B46E74" w:rsidRPr="00EC1EEB">
        <w:rPr>
          <w:rFonts w:cs="Arial"/>
          <w:iCs/>
        </w:rPr>
        <w:t>z</w:t>
      </w:r>
      <w:r w:rsidR="007A7E41" w:rsidRPr="00EC1EEB">
        <w:rPr>
          <w:rFonts w:cs="Arial"/>
          <w:iCs/>
        </w:rPr>
        <w:t>p</w:t>
      </w:r>
      <w:proofErr w:type="spellEnd"/>
      <w:r w:rsidRPr="00EC1EEB">
        <w:rPr>
          <w:rFonts w:cs="Arial"/>
          <w:iCs/>
        </w:rPr>
        <w:t xml:space="preserve"> informuję, że wybór oferty</w:t>
      </w:r>
      <w:r w:rsidRPr="00EC1EEB">
        <w:rPr>
          <w:rStyle w:val="Odwoanieprzypisudolnego"/>
          <w:rFonts w:cs="Arial"/>
          <w:iCs/>
        </w:rPr>
        <w:footnoteReference w:id="2"/>
      </w:r>
      <w:r w:rsidRPr="00EC1EEB">
        <w:rPr>
          <w:rFonts w:cs="Arial"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3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lastRenderedPageBreak/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4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B36BBA0" w14:textId="3DA2B9B2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 xml:space="preserve">W przypadku wybrania mojej oferty, przed podpisaniem umowy wniosę zabezpieczenie należytego wykonania umowy </w:t>
            </w:r>
            <w:r w:rsidR="00827824" w:rsidRPr="00827824">
              <w:rPr>
                <w:rFonts w:cs="Arial"/>
                <w:iCs/>
              </w:rPr>
              <w:t>zgodnie z zapisami SWZ i Projektu umowy</w:t>
            </w:r>
            <w:r w:rsidRPr="00827824">
              <w:rPr>
                <w:rFonts w:cs="Arial"/>
                <w:iCs/>
              </w:rPr>
              <w:t>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4E986981" w:rsidR="008437A1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48144611" w14:textId="225274C3" w:rsidR="001773A1" w:rsidRDefault="001773A1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77777777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Oświadczam/y,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5"/>
      </w:r>
      <w:r w:rsidRPr="00827824">
        <w:rPr>
          <w:rFonts w:cs="Arial"/>
          <w:color w:val="000000"/>
        </w:rPr>
        <w:t>:</w:t>
      </w:r>
    </w:p>
    <w:p w14:paraId="397A1DD6" w14:textId="77777777" w:rsidR="00827824" w:rsidRP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27824" w:rsidRPr="00827824" w14:paraId="09C6E7E0" w14:textId="77777777" w:rsidTr="00BA191E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DF3C8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2D6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80285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365A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6DDC0D1" w14:textId="77633D5F" w:rsidR="00BA191E" w:rsidRDefault="00BA191E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35364B1E" w14:textId="7EEC7D0F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5186AD5F" w14:textId="36B5F858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7E0511D8" w14:textId="238A8F6B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15ACD0C5" w14:textId="21D1C154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p w14:paraId="06F269FE" w14:textId="77777777" w:rsidR="00F804A9" w:rsidRDefault="00F804A9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F670BC8" w:rsidR="00BA191E" w:rsidRPr="00F804A9" w:rsidRDefault="00F804A9" w:rsidP="00F804A9">
            <w:pPr>
              <w:pStyle w:val="Akapitzlist"/>
              <w:numPr>
                <w:ilvl w:val="3"/>
                <w:numId w:val="1"/>
              </w:numPr>
              <w:spacing w:line="360" w:lineRule="auto"/>
              <w:ind w:left="360"/>
              <w:jc w:val="both"/>
              <w:rPr>
                <w:rFonts w:ascii="Cambria" w:hAnsi="Cambria" w:cs="Arial"/>
                <w:b/>
                <w:bCs/>
                <w:iCs/>
                <w:sz w:val="28"/>
                <w:szCs w:val="28"/>
              </w:rPr>
            </w:pPr>
            <w:r w:rsidRPr="00F804A9">
              <w:rPr>
                <w:rFonts w:cstheme="minorHAnsi"/>
                <w:b/>
                <w:bCs/>
                <w:sz w:val="28"/>
                <w:szCs w:val="28"/>
              </w:rPr>
              <w:lastRenderedPageBreak/>
              <w:t>Oświadczam, że posiadam/posiadamy status</w:t>
            </w:r>
            <w:r w:rsidRPr="00F804A9">
              <w:rPr>
                <w:rStyle w:val="Odwoanieprzypisudolnego"/>
                <w:rFonts w:cstheme="minorHAnsi"/>
                <w:b/>
                <w:bCs/>
                <w:sz w:val="28"/>
                <w:szCs w:val="28"/>
              </w:rPr>
              <w:footnoteReference w:id="6"/>
            </w:r>
            <w:r w:rsidRPr="00F804A9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5C3DE4B8" w14:textId="77777777" w:rsidR="00F804A9" w:rsidRPr="00E444D4" w:rsidRDefault="00F804A9" w:rsidP="00F804A9">
      <w:pPr>
        <w:pStyle w:val="Akapitzlist"/>
        <w:numPr>
          <w:ilvl w:val="0"/>
          <w:numId w:val="42"/>
        </w:numPr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mikroprzedsiębiorstwo, </w:t>
      </w:r>
    </w:p>
    <w:p w14:paraId="4D7C5596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małe przedsiębiorstwo, </w:t>
      </w:r>
    </w:p>
    <w:p w14:paraId="35EC472A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średnie przedsiębiorstwo, </w:t>
      </w:r>
    </w:p>
    <w:p w14:paraId="4472F0C5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jednoosobowa działalność gospodarcza, </w:t>
      </w:r>
    </w:p>
    <w:p w14:paraId="088B9F98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 xml:space="preserve">osoba fizyczna nieprowadząca działalności gospodarczej, </w:t>
      </w:r>
    </w:p>
    <w:p w14:paraId="6F763E84" w14:textId="77777777" w:rsidR="00F804A9" w:rsidRPr="00E444D4" w:rsidRDefault="00F804A9" w:rsidP="00F804A9">
      <w:pPr>
        <w:pStyle w:val="Akapitzlist"/>
        <w:numPr>
          <w:ilvl w:val="0"/>
          <w:numId w:val="42"/>
        </w:numPr>
        <w:spacing w:after="120"/>
        <w:contextualSpacing w:val="0"/>
        <w:rPr>
          <w:rFonts w:cstheme="minorHAnsi"/>
        </w:rPr>
      </w:pPr>
      <w:r w:rsidRPr="00E444D4">
        <w:rPr>
          <w:rFonts w:cstheme="minorHAnsi"/>
        </w:rPr>
        <w:t>inny rodzaj</w:t>
      </w:r>
      <w:r w:rsidRPr="00E444D4">
        <w:rPr>
          <w:rFonts w:cstheme="minorHAnsi"/>
          <w:b/>
        </w:rPr>
        <w:t>.</w:t>
      </w:r>
    </w:p>
    <w:p w14:paraId="264945EA" w14:textId="77777777" w:rsidR="00F804A9" w:rsidRPr="00E444D4" w:rsidRDefault="00F804A9" w:rsidP="00F804A9">
      <w:pPr>
        <w:pStyle w:val="NormalnyWeb"/>
        <w:ind w:left="426" w:hanging="852"/>
        <w:rPr>
          <w:rFonts w:asciiTheme="minorHAnsi" w:hAnsiTheme="minorHAnsi" w:cstheme="minorHAnsi"/>
        </w:rPr>
      </w:pPr>
      <w:r w:rsidRPr="00E444D4">
        <w:rPr>
          <w:rFonts w:asciiTheme="minorHAnsi" w:hAnsiTheme="minorHAnsi" w:cstheme="minorHAnsi"/>
          <w:b/>
          <w:bCs/>
        </w:rPr>
        <w:t>Uwaga:</w:t>
      </w:r>
      <w:r w:rsidRPr="00E444D4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1" w:anchor="cite_note-1" w:history="1">
        <w:r w:rsidRPr="00E444D4">
          <w:rPr>
            <w:rFonts w:asciiTheme="minorHAnsi" w:hAnsiTheme="minorHAnsi" w:cstheme="minorHAnsi"/>
            <w:color w:val="0000FF"/>
            <w:u w:val="single"/>
            <w:vertAlign w:val="superscript"/>
          </w:rPr>
          <w:t>[1]</w:t>
        </w:r>
      </w:hyperlink>
      <w:r w:rsidRPr="00E444D4">
        <w:rPr>
          <w:rFonts w:asciiTheme="minorHAnsi" w:hAnsiTheme="minorHAnsi" w:cstheme="minorHAnsi"/>
        </w:rPr>
        <w:t xml:space="preserve">. </w:t>
      </w:r>
    </w:p>
    <w:p w14:paraId="640BF481" w14:textId="77777777" w:rsidR="00F804A9" w:rsidRPr="00E444D4" w:rsidRDefault="00A7177D" w:rsidP="00F804A9">
      <w:pPr>
        <w:numPr>
          <w:ilvl w:val="0"/>
          <w:numId w:val="44"/>
        </w:numPr>
        <w:ind w:left="714" w:hanging="357"/>
        <w:rPr>
          <w:rFonts w:cstheme="minorHAnsi"/>
        </w:rPr>
      </w:pPr>
      <w:hyperlink r:id="rId12" w:tooltip="Średni przedsiębiorca" w:history="1">
        <w:r w:rsidR="00F804A9" w:rsidRPr="00E444D4">
          <w:rPr>
            <w:rFonts w:cstheme="minorHAnsi"/>
            <w:b/>
            <w:bCs/>
          </w:rPr>
          <w:t>przedsiębiorstwo średnie</w:t>
        </w:r>
      </w:hyperlink>
      <w:r w:rsidR="00F804A9" w:rsidRPr="00E444D4">
        <w:rPr>
          <w:rFonts w:cstheme="minorHAnsi"/>
        </w:rPr>
        <w:t xml:space="preserve"> </w:t>
      </w:r>
    </w:p>
    <w:p w14:paraId="39AFD22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250 pracowników oraz</w:t>
      </w:r>
    </w:p>
    <w:p w14:paraId="291EF5F8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nie przekracza 50 mln EUR lub całkowity bilans roczny nie przekraczający 43 mln EUR</w:t>
      </w:r>
    </w:p>
    <w:p w14:paraId="23CEFAF8" w14:textId="77777777" w:rsidR="00F804A9" w:rsidRPr="00E444D4" w:rsidRDefault="00A7177D" w:rsidP="00F804A9">
      <w:pPr>
        <w:numPr>
          <w:ilvl w:val="0"/>
          <w:numId w:val="45"/>
        </w:numPr>
        <w:ind w:left="714" w:hanging="357"/>
        <w:rPr>
          <w:rFonts w:cstheme="minorHAnsi"/>
        </w:rPr>
      </w:pPr>
      <w:hyperlink r:id="rId13" w:tooltip="Mały przedsiębiorca" w:history="1">
        <w:r w:rsidR="00F804A9" w:rsidRPr="00E444D4">
          <w:rPr>
            <w:rFonts w:cstheme="minorHAnsi"/>
            <w:b/>
            <w:bCs/>
          </w:rPr>
          <w:t>przedsiębiorstwo małe</w:t>
        </w:r>
      </w:hyperlink>
      <w:r w:rsidR="00F804A9" w:rsidRPr="00E444D4">
        <w:rPr>
          <w:rFonts w:cstheme="minorHAnsi"/>
        </w:rPr>
        <w:t xml:space="preserve"> </w:t>
      </w:r>
    </w:p>
    <w:p w14:paraId="567EC7B2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50 pracowników oraz</w:t>
      </w:r>
    </w:p>
    <w:p w14:paraId="58BFDC11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10 mln EUR</w:t>
      </w:r>
    </w:p>
    <w:p w14:paraId="536A614D" w14:textId="77777777" w:rsidR="00F804A9" w:rsidRPr="00E444D4" w:rsidRDefault="00A7177D" w:rsidP="00F804A9">
      <w:pPr>
        <w:numPr>
          <w:ilvl w:val="0"/>
          <w:numId w:val="46"/>
        </w:numPr>
        <w:ind w:left="714" w:hanging="357"/>
        <w:rPr>
          <w:rFonts w:cstheme="minorHAnsi"/>
        </w:rPr>
      </w:pPr>
      <w:hyperlink r:id="rId14" w:tooltip="Mikroprzedsiębiorca" w:history="1">
        <w:r w:rsidR="00F804A9" w:rsidRPr="00E444D4">
          <w:rPr>
            <w:rFonts w:cstheme="minorHAnsi"/>
            <w:b/>
            <w:bCs/>
          </w:rPr>
          <w:t>mikroprzedsiębiorstwo</w:t>
        </w:r>
      </w:hyperlink>
      <w:r w:rsidR="00F804A9" w:rsidRPr="00E444D4">
        <w:rPr>
          <w:rFonts w:cstheme="minorHAnsi"/>
        </w:rPr>
        <w:t xml:space="preserve"> </w:t>
      </w:r>
    </w:p>
    <w:p w14:paraId="33239ABE" w14:textId="77777777" w:rsidR="00F804A9" w:rsidRPr="00E444D4" w:rsidRDefault="00F804A9" w:rsidP="00F804A9">
      <w:pPr>
        <w:numPr>
          <w:ilvl w:val="1"/>
          <w:numId w:val="43"/>
        </w:numPr>
        <w:ind w:left="1434" w:hanging="357"/>
        <w:rPr>
          <w:rFonts w:cstheme="minorHAnsi"/>
        </w:rPr>
      </w:pPr>
      <w:r w:rsidRPr="00E444D4">
        <w:rPr>
          <w:rFonts w:cstheme="minorHAnsi"/>
        </w:rPr>
        <w:t>mniej niż 10 pracowników oraz</w:t>
      </w:r>
    </w:p>
    <w:p w14:paraId="77F447B5" w14:textId="77777777" w:rsidR="00F804A9" w:rsidRPr="00E444D4" w:rsidRDefault="00F804A9" w:rsidP="00F804A9">
      <w:pPr>
        <w:numPr>
          <w:ilvl w:val="1"/>
          <w:numId w:val="43"/>
        </w:numPr>
        <w:rPr>
          <w:rFonts w:cstheme="minorHAnsi"/>
        </w:rPr>
      </w:pPr>
      <w:r w:rsidRPr="00E444D4">
        <w:rPr>
          <w:rFonts w:cstheme="minorHAnsi"/>
        </w:rPr>
        <w:t>roczny obrót lub całkowity bilans roczny nie przekracza 2 mln EUR.</w:t>
      </w:r>
    </w:p>
    <w:p w14:paraId="35B7AE81" w14:textId="77777777" w:rsidR="00BA191E" w:rsidRDefault="00BA191E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77777777" w:rsidR="00BA191E" w:rsidRPr="00827824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BA191E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2E55549F" w14:textId="53DDA24E" w:rsidR="002E3D3D" w:rsidRPr="002E3D3D" w:rsidRDefault="002E3D3D" w:rsidP="002E3D3D">
      <w:pPr>
        <w:pStyle w:val="Akapitzlist"/>
        <w:ind w:left="360"/>
        <w:rPr>
          <w:rFonts w:eastAsia="Arial" w:cstheme="minorHAnsi"/>
          <w:i/>
          <w:iCs/>
        </w:rPr>
      </w:pPr>
      <w:r w:rsidRPr="002E3D3D">
        <w:rPr>
          <w:rFonts w:eastAsia="Arial" w:cstheme="minorHAnsi"/>
          <w:i/>
          <w:iCs/>
        </w:rPr>
        <w:t>Dokument należy opatrzyć kwalifikowanym podpisem elektronicznym lub podpisem zaufan</w:t>
      </w:r>
      <w:r w:rsidR="00A7177D">
        <w:rPr>
          <w:rFonts w:eastAsia="Arial" w:cstheme="minorHAnsi"/>
          <w:i/>
          <w:iCs/>
        </w:rPr>
        <w:t>ym</w:t>
      </w:r>
      <w:r w:rsidRPr="002E3D3D">
        <w:rPr>
          <w:rFonts w:eastAsia="Arial" w:cstheme="minorHAnsi"/>
          <w:i/>
          <w:iCs/>
        </w:rPr>
        <w:t xml:space="preserve"> lub podpisem osobistym osoby(osób) upoważnionej(</w:t>
      </w:r>
      <w:proofErr w:type="spellStart"/>
      <w:r w:rsidRPr="002E3D3D">
        <w:rPr>
          <w:rFonts w:eastAsia="Arial" w:cstheme="minorHAnsi"/>
          <w:i/>
          <w:iCs/>
        </w:rPr>
        <w:t>ych</w:t>
      </w:r>
      <w:proofErr w:type="spellEnd"/>
      <w:r w:rsidRPr="002E3D3D">
        <w:rPr>
          <w:rFonts w:eastAsia="Arial" w:cstheme="minorHAnsi"/>
          <w:i/>
          <w:iCs/>
        </w:rPr>
        <w:t xml:space="preserve">) do podpisania niniejszej oferty w imieniu Wykonawcy(ów) </w:t>
      </w:r>
    </w:p>
    <w:p w14:paraId="6B090B90" w14:textId="77777777" w:rsidR="00BA191E" w:rsidRPr="00827824" w:rsidRDefault="00BA191E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827824" w14:paraId="63BB3FD4" w14:textId="77777777" w:rsidTr="00B27C10">
        <w:trPr>
          <w:trHeight w:val="74"/>
        </w:trPr>
        <w:tc>
          <w:tcPr>
            <w:tcW w:w="4412" w:type="dxa"/>
          </w:tcPr>
          <w:p w14:paraId="1FD71940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F068B8" w14:textId="77777777" w:rsidR="001F1344" w:rsidRPr="00827824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6EE24B9" w14:textId="77777777" w:rsidR="001F1344" w:rsidRPr="00827824" w:rsidRDefault="001F1344" w:rsidP="00AB68B0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………………………</w:t>
            </w:r>
            <w:r w:rsidR="00D24275" w:rsidRPr="00827824">
              <w:rPr>
                <w:rFonts w:eastAsia="Calibri"/>
                <w:i/>
                <w:iCs/>
                <w:sz w:val="18"/>
                <w:szCs w:val="18"/>
              </w:rPr>
              <w:t>…………..</w:t>
            </w:r>
            <w:r w:rsidRPr="00827824">
              <w:rPr>
                <w:rFonts w:eastAsia="Calibri"/>
                <w:i/>
                <w:iCs/>
                <w:sz w:val="18"/>
                <w:szCs w:val="18"/>
              </w:rPr>
              <w:t>……………………</w:t>
            </w:r>
          </w:p>
          <w:p w14:paraId="6903AACA" w14:textId="3585B96F" w:rsidR="00FC409E" w:rsidRPr="00827824" w:rsidRDefault="001F1344" w:rsidP="00FC409E">
            <w:pPr>
              <w:autoSpaceDE w:val="0"/>
              <w:autoSpaceDN w:val="0"/>
              <w:jc w:val="center"/>
              <w:rPr>
                <w:rFonts w:eastAsia="Calibri"/>
                <w:i/>
                <w:iCs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(</w:t>
            </w:r>
            <w:r w:rsidR="00FC409E" w:rsidRPr="00827824">
              <w:rPr>
                <w:rFonts w:eastAsia="Calibri"/>
                <w:i/>
                <w:iCs/>
                <w:sz w:val="18"/>
                <w:szCs w:val="18"/>
              </w:rPr>
              <w:t xml:space="preserve">podpis Wykonawcy </w:t>
            </w:r>
          </w:p>
          <w:p w14:paraId="4CBC0291" w14:textId="77777777" w:rsidR="001F1344" w:rsidRPr="00827824" w:rsidRDefault="00FC409E" w:rsidP="00FC409E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824">
              <w:rPr>
                <w:rFonts w:eastAsia="Calibri"/>
                <w:i/>
                <w:iCs/>
                <w:sz w:val="18"/>
                <w:szCs w:val="18"/>
              </w:rPr>
              <w:t>lub Pełnomocnika</w:t>
            </w:r>
            <w:r w:rsidR="001F1344" w:rsidRPr="00827824">
              <w:rPr>
                <w:rFonts w:eastAsia="Calibri"/>
                <w:i/>
                <w:iCs/>
                <w:sz w:val="18"/>
                <w:szCs w:val="18"/>
              </w:rPr>
              <w:t>)</w:t>
            </w:r>
          </w:p>
        </w:tc>
      </w:tr>
    </w:tbl>
    <w:p w14:paraId="7E8B7C6F" w14:textId="26AA2F2C" w:rsidR="00C2146C" w:rsidRPr="00827824" w:rsidRDefault="00C2146C" w:rsidP="00EC1EEB">
      <w:pPr>
        <w:spacing w:line="276" w:lineRule="auto"/>
        <w:rPr>
          <w:b/>
          <w:bCs/>
        </w:rPr>
      </w:pPr>
    </w:p>
    <w:sectPr w:rsidR="00C2146C" w:rsidRPr="00827824" w:rsidSect="00804041">
      <w:headerReference w:type="default" r:id="rId15"/>
      <w:footerReference w:type="default" r:id="rId16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6311" w14:textId="77777777" w:rsidR="00F6173D" w:rsidRDefault="00F6173D" w:rsidP="001F1344">
      <w:r>
        <w:separator/>
      </w:r>
    </w:p>
  </w:endnote>
  <w:endnote w:type="continuationSeparator" w:id="0">
    <w:p w14:paraId="0D492181" w14:textId="77777777" w:rsidR="00F6173D" w:rsidRDefault="00F6173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75FE1402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651D83">
      <w:rPr>
        <w:sz w:val="20"/>
        <w:szCs w:val="20"/>
        <w:bdr w:val="single" w:sz="4" w:space="0" w:color="auto"/>
      </w:rPr>
      <w:t>2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3B834" w14:textId="77777777" w:rsidR="00F6173D" w:rsidRDefault="00F6173D" w:rsidP="001F1344">
      <w:r>
        <w:separator/>
      </w:r>
    </w:p>
  </w:footnote>
  <w:footnote w:type="continuationSeparator" w:id="0">
    <w:p w14:paraId="3D5AA242" w14:textId="77777777" w:rsidR="00F6173D" w:rsidRDefault="00F6173D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1E83825" w14:textId="0FAAB186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Należy odpowiednio zaznaczyć punkt a) albo b).</w:t>
      </w:r>
    </w:p>
  </w:footnote>
  <w:footnote w:id="3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4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6">
    <w:p w14:paraId="2E3D58E0" w14:textId="77777777" w:rsidR="00F804A9" w:rsidRPr="00D30AAA" w:rsidRDefault="00F804A9" w:rsidP="00F804A9">
      <w:pPr>
        <w:pStyle w:val="Tekstprzypisudolnego"/>
        <w:rPr>
          <w:rFonts w:ascii="Cambria" w:hAnsi="Cambria"/>
          <w:b/>
          <w:bCs/>
          <w:sz w:val="22"/>
          <w:szCs w:val="22"/>
        </w:rPr>
      </w:pPr>
      <w:r w:rsidRPr="00C828A2">
        <w:rPr>
          <w:rStyle w:val="Odwoanieprzypisudolnego"/>
          <w:rFonts w:ascii="Cambria" w:hAnsi="Cambria"/>
        </w:rPr>
        <w:footnoteRef/>
      </w:r>
      <w:r w:rsidRPr="00C828A2">
        <w:rPr>
          <w:rFonts w:ascii="Cambria" w:hAnsi="Cambria"/>
        </w:rPr>
        <w:t xml:space="preserve"> </w:t>
      </w:r>
      <w:r w:rsidRPr="00F804A9">
        <w:rPr>
          <w:rFonts w:ascii="Cambria" w:hAnsi="Cambria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014388"/>
      <w:docPartObj>
        <w:docPartGallery w:val="Page Numbers (Margins)"/>
        <w:docPartUnique/>
      </w:docPartObj>
    </w:sdtPr>
    <w:sdtEndPr/>
    <w:sdtContent>
      <w:p w14:paraId="27CFBCA1" w14:textId="0B2FA5BD" w:rsidR="00AE0B45" w:rsidRDefault="00AE0B4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DDE8B" wp14:editId="3E9C73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BC1" w14:textId="629E7771" w:rsidR="00AE0B45" w:rsidRDefault="00AE0B4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F5587" w:rsidRPr="000F558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DDE8B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59F5BC1" w14:textId="629E7771" w:rsidR="00AE0B45" w:rsidRDefault="00AE0B4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0F5587" w:rsidRPr="000F558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193EAA"/>
    <w:multiLevelType w:val="hybridMultilevel"/>
    <w:tmpl w:val="4E406106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4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865683"/>
    <w:multiLevelType w:val="multilevel"/>
    <w:tmpl w:val="5F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39E"/>
    <w:multiLevelType w:val="hybridMultilevel"/>
    <w:tmpl w:val="AB320BC0"/>
    <w:name w:val="WW8Num222222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9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794067">
    <w:abstractNumId w:val="25"/>
  </w:num>
  <w:num w:numId="2" w16cid:durableId="913858230">
    <w:abstractNumId w:val="42"/>
  </w:num>
  <w:num w:numId="3" w16cid:durableId="1616013761">
    <w:abstractNumId w:val="40"/>
  </w:num>
  <w:num w:numId="4" w16cid:durableId="582639523">
    <w:abstractNumId w:val="23"/>
  </w:num>
  <w:num w:numId="5" w16cid:durableId="1644433073">
    <w:abstractNumId w:val="35"/>
  </w:num>
  <w:num w:numId="6" w16cid:durableId="1287811205">
    <w:abstractNumId w:val="0"/>
  </w:num>
  <w:num w:numId="7" w16cid:durableId="767428195">
    <w:abstractNumId w:val="5"/>
  </w:num>
  <w:num w:numId="8" w16cid:durableId="903680962">
    <w:abstractNumId w:val="4"/>
  </w:num>
  <w:num w:numId="9" w16cid:durableId="1605263891">
    <w:abstractNumId w:val="2"/>
  </w:num>
  <w:num w:numId="10" w16cid:durableId="1280337005">
    <w:abstractNumId w:val="14"/>
  </w:num>
  <w:num w:numId="11" w16cid:durableId="1900356342">
    <w:abstractNumId w:val="3"/>
  </w:num>
  <w:num w:numId="12" w16cid:durableId="776556678">
    <w:abstractNumId w:val="24"/>
  </w:num>
  <w:num w:numId="13" w16cid:durableId="621767952">
    <w:abstractNumId w:val="8"/>
  </w:num>
  <w:num w:numId="14" w16cid:durableId="549609662">
    <w:abstractNumId w:val="17"/>
  </w:num>
  <w:num w:numId="15" w16cid:durableId="1265188736">
    <w:abstractNumId w:val="44"/>
  </w:num>
  <w:num w:numId="16" w16cid:durableId="1498691339">
    <w:abstractNumId w:val="29"/>
  </w:num>
  <w:num w:numId="17" w16cid:durableId="1088815920">
    <w:abstractNumId w:val="16"/>
  </w:num>
  <w:num w:numId="18" w16cid:durableId="175584058">
    <w:abstractNumId w:val="36"/>
  </w:num>
  <w:num w:numId="19" w16cid:durableId="1529757037">
    <w:abstractNumId w:val="11"/>
  </w:num>
  <w:num w:numId="20" w16cid:durableId="1475030235">
    <w:abstractNumId w:val="34"/>
  </w:num>
  <w:num w:numId="21" w16cid:durableId="939680724">
    <w:abstractNumId w:val="28"/>
  </w:num>
  <w:num w:numId="22" w16cid:durableId="160127352">
    <w:abstractNumId w:val="7"/>
  </w:num>
  <w:num w:numId="23" w16cid:durableId="609169181">
    <w:abstractNumId w:val="31"/>
  </w:num>
  <w:num w:numId="24" w16cid:durableId="1830051031">
    <w:abstractNumId w:val="37"/>
  </w:num>
  <w:num w:numId="25" w16cid:durableId="2065445826">
    <w:abstractNumId w:val="6"/>
  </w:num>
  <w:num w:numId="26" w16cid:durableId="2036417540">
    <w:abstractNumId w:val="22"/>
  </w:num>
  <w:num w:numId="27" w16cid:durableId="1508671011">
    <w:abstractNumId w:val="12"/>
  </w:num>
  <w:num w:numId="28" w16cid:durableId="1525826076">
    <w:abstractNumId w:val="30"/>
  </w:num>
  <w:num w:numId="29" w16cid:durableId="539904315">
    <w:abstractNumId w:val="41"/>
  </w:num>
  <w:num w:numId="30" w16cid:durableId="1232544634">
    <w:abstractNumId w:val="9"/>
  </w:num>
  <w:num w:numId="31" w16cid:durableId="1018195122">
    <w:abstractNumId w:val="15"/>
  </w:num>
  <w:num w:numId="32" w16cid:durableId="320892590">
    <w:abstractNumId w:val="26"/>
  </w:num>
  <w:num w:numId="33" w16cid:durableId="702751550">
    <w:abstractNumId w:val="33"/>
  </w:num>
  <w:num w:numId="34" w16cid:durableId="998075563">
    <w:abstractNumId w:val="38"/>
  </w:num>
  <w:num w:numId="35" w16cid:durableId="29648854">
    <w:abstractNumId w:val="39"/>
  </w:num>
  <w:num w:numId="36" w16cid:durableId="1088308965">
    <w:abstractNumId w:val="21"/>
  </w:num>
  <w:num w:numId="37" w16cid:durableId="1645353474">
    <w:abstractNumId w:val="13"/>
  </w:num>
  <w:num w:numId="38" w16cid:durableId="1574272124">
    <w:abstractNumId w:val="1"/>
  </w:num>
  <w:num w:numId="39" w16cid:durableId="1896818359">
    <w:abstractNumId w:val="43"/>
  </w:num>
  <w:num w:numId="40" w16cid:durableId="1780951008">
    <w:abstractNumId w:val="27"/>
  </w:num>
  <w:num w:numId="41" w16cid:durableId="373232160">
    <w:abstractNumId w:val="10"/>
  </w:num>
  <w:num w:numId="42" w16cid:durableId="29653522">
    <w:abstractNumId w:val="45"/>
  </w:num>
  <w:num w:numId="43" w16cid:durableId="1296987317">
    <w:abstractNumId w:val="20"/>
  </w:num>
  <w:num w:numId="44" w16cid:durableId="299501205">
    <w:abstractNumId w:val="18"/>
  </w:num>
  <w:num w:numId="45" w16cid:durableId="1011492271">
    <w:abstractNumId w:val="32"/>
  </w:num>
  <w:num w:numId="46" w16cid:durableId="18906052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4FBF5C1-E9D5-48BA-9B27-E23DD9E8E188}"/>
  </w:docVars>
  <w:rsids>
    <w:rsidRoot w:val="001F1344"/>
    <w:rsid w:val="00002E9C"/>
    <w:rsid w:val="00012776"/>
    <w:rsid w:val="000316DB"/>
    <w:rsid w:val="0003503E"/>
    <w:rsid w:val="00041445"/>
    <w:rsid w:val="00041C0C"/>
    <w:rsid w:val="0005629D"/>
    <w:rsid w:val="000722AC"/>
    <w:rsid w:val="0007576B"/>
    <w:rsid w:val="00087737"/>
    <w:rsid w:val="000933DF"/>
    <w:rsid w:val="000A6C65"/>
    <w:rsid w:val="000B60F6"/>
    <w:rsid w:val="000B6D83"/>
    <w:rsid w:val="000C4AF4"/>
    <w:rsid w:val="000C4B60"/>
    <w:rsid w:val="000D2101"/>
    <w:rsid w:val="000D54AC"/>
    <w:rsid w:val="000D6987"/>
    <w:rsid w:val="000E0A4A"/>
    <w:rsid w:val="000E5C5C"/>
    <w:rsid w:val="000E6DB3"/>
    <w:rsid w:val="000F2295"/>
    <w:rsid w:val="000F5587"/>
    <w:rsid w:val="000F5F6B"/>
    <w:rsid w:val="00102523"/>
    <w:rsid w:val="001049AF"/>
    <w:rsid w:val="001062C4"/>
    <w:rsid w:val="00120B73"/>
    <w:rsid w:val="001237D7"/>
    <w:rsid w:val="00125DDE"/>
    <w:rsid w:val="00126530"/>
    <w:rsid w:val="00135475"/>
    <w:rsid w:val="001361D9"/>
    <w:rsid w:val="00140C2A"/>
    <w:rsid w:val="001509FD"/>
    <w:rsid w:val="001536EC"/>
    <w:rsid w:val="001549B8"/>
    <w:rsid w:val="001773A1"/>
    <w:rsid w:val="0019673A"/>
    <w:rsid w:val="001A1C17"/>
    <w:rsid w:val="001A6868"/>
    <w:rsid w:val="001A7D17"/>
    <w:rsid w:val="001B72F5"/>
    <w:rsid w:val="001C2140"/>
    <w:rsid w:val="001D4B4D"/>
    <w:rsid w:val="001E072C"/>
    <w:rsid w:val="001E5397"/>
    <w:rsid w:val="001E6707"/>
    <w:rsid w:val="001F1344"/>
    <w:rsid w:val="0021362A"/>
    <w:rsid w:val="00213FE8"/>
    <w:rsid w:val="002152B1"/>
    <w:rsid w:val="00222994"/>
    <w:rsid w:val="00224AE6"/>
    <w:rsid w:val="0023532D"/>
    <w:rsid w:val="00241F42"/>
    <w:rsid w:val="0025499A"/>
    <w:rsid w:val="00256C0D"/>
    <w:rsid w:val="00266BF7"/>
    <w:rsid w:val="00270EED"/>
    <w:rsid w:val="00277038"/>
    <w:rsid w:val="00281447"/>
    <w:rsid w:val="00296D43"/>
    <w:rsid w:val="002C3319"/>
    <w:rsid w:val="002C7553"/>
    <w:rsid w:val="002D5626"/>
    <w:rsid w:val="002D5839"/>
    <w:rsid w:val="002E13D2"/>
    <w:rsid w:val="002E1E0F"/>
    <w:rsid w:val="002E377C"/>
    <w:rsid w:val="002E3D3D"/>
    <w:rsid w:val="002E72F2"/>
    <w:rsid w:val="002F0055"/>
    <w:rsid w:val="002F2D38"/>
    <w:rsid w:val="00303649"/>
    <w:rsid w:val="003053FB"/>
    <w:rsid w:val="00313A51"/>
    <w:rsid w:val="00324CA0"/>
    <w:rsid w:val="003412CF"/>
    <w:rsid w:val="00343FCF"/>
    <w:rsid w:val="00347FBB"/>
    <w:rsid w:val="003D7472"/>
    <w:rsid w:val="003E1797"/>
    <w:rsid w:val="003E2B35"/>
    <w:rsid w:val="004027CD"/>
    <w:rsid w:val="00410AD5"/>
    <w:rsid w:val="00415361"/>
    <w:rsid w:val="0042141A"/>
    <w:rsid w:val="0043130B"/>
    <w:rsid w:val="004355CF"/>
    <w:rsid w:val="00435656"/>
    <w:rsid w:val="00446D5F"/>
    <w:rsid w:val="00462036"/>
    <w:rsid w:val="00481A4A"/>
    <w:rsid w:val="00483DB7"/>
    <w:rsid w:val="0049234D"/>
    <w:rsid w:val="004971F6"/>
    <w:rsid w:val="004A3A59"/>
    <w:rsid w:val="004B3DB9"/>
    <w:rsid w:val="004D26C4"/>
    <w:rsid w:val="004D4804"/>
    <w:rsid w:val="004E1520"/>
    <w:rsid w:val="004E2F91"/>
    <w:rsid w:val="004E7779"/>
    <w:rsid w:val="004F695E"/>
    <w:rsid w:val="00503FB8"/>
    <w:rsid w:val="0050452F"/>
    <w:rsid w:val="00515BAC"/>
    <w:rsid w:val="00521679"/>
    <w:rsid w:val="00530543"/>
    <w:rsid w:val="00532845"/>
    <w:rsid w:val="005414ED"/>
    <w:rsid w:val="00542EE0"/>
    <w:rsid w:val="0057030C"/>
    <w:rsid w:val="005732DA"/>
    <w:rsid w:val="0057595D"/>
    <w:rsid w:val="00577C6C"/>
    <w:rsid w:val="00582026"/>
    <w:rsid w:val="005869D4"/>
    <w:rsid w:val="00595147"/>
    <w:rsid w:val="005A04FC"/>
    <w:rsid w:val="005C65B6"/>
    <w:rsid w:val="005D00C4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207CB"/>
    <w:rsid w:val="006314FC"/>
    <w:rsid w:val="0064017D"/>
    <w:rsid w:val="00651D83"/>
    <w:rsid w:val="00655257"/>
    <w:rsid w:val="00656777"/>
    <w:rsid w:val="00676A0D"/>
    <w:rsid w:val="006779BB"/>
    <w:rsid w:val="00677D63"/>
    <w:rsid w:val="00684676"/>
    <w:rsid w:val="00685475"/>
    <w:rsid w:val="00691552"/>
    <w:rsid w:val="00696512"/>
    <w:rsid w:val="006C27F3"/>
    <w:rsid w:val="006C3400"/>
    <w:rsid w:val="006C3BB5"/>
    <w:rsid w:val="006E4436"/>
    <w:rsid w:val="00717ADD"/>
    <w:rsid w:val="00726230"/>
    <w:rsid w:val="007403AC"/>
    <w:rsid w:val="00740C76"/>
    <w:rsid w:val="00751B83"/>
    <w:rsid w:val="007556E6"/>
    <w:rsid w:val="0076471D"/>
    <w:rsid w:val="00767874"/>
    <w:rsid w:val="0077065A"/>
    <w:rsid w:val="00785229"/>
    <w:rsid w:val="007A2C1B"/>
    <w:rsid w:val="007A778F"/>
    <w:rsid w:val="007A7E41"/>
    <w:rsid w:val="007B524D"/>
    <w:rsid w:val="007B5DE3"/>
    <w:rsid w:val="007D569B"/>
    <w:rsid w:val="007E49B6"/>
    <w:rsid w:val="007E52CF"/>
    <w:rsid w:val="007E7DD5"/>
    <w:rsid w:val="00803FAE"/>
    <w:rsid w:val="00804041"/>
    <w:rsid w:val="0081579C"/>
    <w:rsid w:val="00827824"/>
    <w:rsid w:val="0083008B"/>
    <w:rsid w:val="008437A1"/>
    <w:rsid w:val="00856C8A"/>
    <w:rsid w:val="008749F1"/>
    <w:rsid w:val="00897AB5"/>
    <w:rsid w:val="008E30FD"/>
    <w:rsid w:val="008F2B42"/>
    <w:rsid w:val="008F2CA5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79B8"/>
    <w:rsid w:val="00952BAF"/>
    <w:rsid w:val="009569AE"/>
    <w:rsid w:val="00957303"/>
    <w:rsid w:val="0097243E"/>
    <w:rsid w:val="0098199B"/>
    <w:rsid w:val="009831F3"/>
    <w:rsid w:val="00985E7C"/>
    <w:rsid w:val="0099246D"/>
    <w:rsid w:val="00996A5F"/>
    <w:rsid w:val="009A100C"/>
    <w:rsid w:val="009B027A"/>
    <w:rsid w:val="009B7427"/>
    <w:rsid w:val="009C04D9"/>
    <w:rsid w:val="009D0600"/>
    <w:rsid w:val="009D26BC"/>
    <w:rsid w:val="009D6D80"/>
    <w:rsid w:val="009F317F"/>
    <w:rsid w:val="009F52B0"/>
    <w:rsid w:val="009F768E"/>
    <w:rsid w:val="00A03E8F"/>
    <w:rsid w:val="00A177DA"/>
    <w:rsid w:val="00A27181"/>
    <w:rsid w:val="00A318EB"/>
    <w:rsid w:val="00A36D7A"/>
    <w:rsid w:val="00A42601"/>
    <w:rsid w:val="00A50040"/>
    <w:rsid w:val="00A64C52"/>
    <w:rsid w:val="00A64E85"/>
    <w:rsid w:val="00A7177D"/>
    <w:rsid w:val="00A7434F"/>
    <w:rsid w:val="00AA1B94"/>
    <w:rsid w:val="00AB230C"/>
    <w:rsid w:val="00AC4D6B"/>
    <w:rsid w:val="00AD3B64"/>
    <w:rsid w:val="00AE0B45"/>
    <w:rsid w:val="00AF7137"/>
    <w:rsid w:val="00B060A2"/>
    <w:rsid w:val="00B11D63"/>
    <w:rsid w:val="00B148D2"/>
    <w:rsid w:val="00B23EA0"/>
    <w:rsid w:val="00B27C10"/>
    <w:rsid w:val="00B376D5"/>
    <w:rsid w:val="00B37B72"/>
    <w:rsid w:val="00B4125B"/>
    <w:rsid w:val="00B453E8"/>
    <w:rsid w:val="00B46483"/>
    <w:rsid w:val="00B46E74"/>
    <w:rsid w:val="00B571FE"/>
    <w:rsid w:val="00B605D0"/>
    <w:rsid w:val="00B73570"/>
    <w:rsid w:val="00B823C0"/>
    <w:rsid w:val="00BA05CA"/>
    <w:rsid w:val="00BA191E"/>
    <w:rsid w:val="00BA46F4"/>
    <w:rsid w:val="00BB39CD"/>
    <w:rsid w:val="00BB65B6"/>
    <w:rsid w:val="00BB6DAB"/>
    <w:rsid w:val="00BC2FEC"/>
    <w:rsid w:val="00BC3A91"/>
    <w:rsid w:val="00BD6D00"/>
    <w:rsid w:val="00BE3FCF"/>
    <w:rsid w:val="00BF0D1B"/>
    <w:rsid w:val="00BF6B0E"/>
    <w:rsid w:val="00C0279B"/>
    <w:rsid w:val="00C02D8F"/>
    <w:rsid w:val="00C031DC"/>
    <w:rsid w:val="00C2146C"/>
    <w:rsid w:val="00C3036D"/>
    <w:rsid w:val="00C3325F"/>
    <w:rsid w:val="00C33CC9"/>
    <w:rsid w:val="00C35F03"/>
    <w:rsid w:val="00C60A0C"/>
    <w:rsid w:val="00C61DD1"/>
    <w:rsid w:val="00C65535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A72C1"/>
    <w:rsid w:val="00CB4298"/>
    <w:rsid w:val="00CB4613"/>
    <w:rsid w:val="00CB5606"/>
    <w:rsid w:val="00CB7F62"/>
    <w:rsid w:val="00CD58AB"/>
    <w:rsid w:val="00CE306E"/>
    <w:rsid w:val="00CF7554"/>
    <w:rsid w:val="00D24275"/>
    <w:rsid w:val="00D27936"/>
    <w:rsid w:val="00D35476"/>
    <w:rsid w:val="00D44121"/>
    <w:rsid w:val="00D513A0"/>
    <w:rsid w:val="00D5740C"/>
    <w:rsid w:val="00D64C15"/>
    <w:rsid w:val="00D652C2"/>
    <w:rsid w:val="00D65D31"/>
    <w:rsid w:val="00D6749F"/>
    <w:rsid w:val="00D67E29"/>
    <w:rsid w:val="00D762A8"/>
    <w:rsid w:val="00D90465"/>
    <w:rsid w:val="00D91C86"/>
    <w:rsid w:val="00DA273A"/>
    <w:rsid w:val="00DC08B1"/>
    <w:rsid w:val="00DC13BF"/>
    <w:rsid w:val="00DD0B05"/>
    <w:rsid w:val="00DD320A"/>
    <w:rsid w:val="00DE2E27"/>
    <w:rsid w:val="00DE6F37"/>
    <w:rsid w:val="00E03F0B"/>
    <w:rsid w:val="00E147C1"/>
    <w:rsid w:val="00E27586"/>
    <w:rsid w:val="00E30B91"/>
    <w:rsid w:val="00E34527"/>
    <w:rsid w:val="00E377A8"/>
    <w:rsid w:val="00E378B7"/>
    <w:rsid w:val="00E43458"/>
    <w:rsid w:val="00E76A75"/>
    <w:rsid w:val="00E81B90"/>
    <w:rsid w:val="00E87184"/>
    <w:rsid w:val="00E9003C"/>
    <w:rsid w:val="00EA2945"/>
    <w:rsid w:val="00EA3A77"/>
    <w:rsid w:val="00EB0D2C"/>
    <w:rsid w:val="00EB187A"/>
    <w:rsid w:val="00EB433C"/>
    <w:rsid w:val="00EC1EEB"/>
    <w:rsid w:val="00EC29E4"/>
    <w:rsid w:val="00ED6638"/>
    <w:rsid w:val="00EF166A"/>
    <w:rsid w:val="00EF421F"/>
    <w:rsid w:val="00EF5945"/>
    <w:rsid w:val="00EF64AF"/>
    <w:rsid w:val="00F03488"/>
    <w:rsid w:val="00F05FD1"/>
    <w:rsid w:val="00F407DE"/>
    <w:rsid w:val="00F50A8F"/>
    <w:rsid w:val="00F5653F"/>
    <w:rsid w:val="00F6173D"/>
    <w:rsid w:val="00F72965"/>
    <w:rsid w:val="00F72C2E"/>
    <w:rsid w:val="00F760B2"/>
    <w:rsid w:val="00F804A9"/>
    <w:rsid w:val="00F85172"/>
    <w:rsid w:val="00F86556"/>
    <w:rsid w:val="00F944FF"/>
    <w:rsid w:val="00FA708A"/>
    <w:rsid w:val="00FB01E3"/>
    <w:rsid w:val="00FB3055"/>
    <w:rsid w:val="00FC1A74"/>
    <w:rsid w:val="00FC409E"/>
    <w:rsid w:val="00FC4A79"/>
    <w:rsid w:val="00FD04DE"/>
    <w:rsid w:val="00FD159F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08F7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Ma%C5%82y_przedsi%C4%99biorca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%C5%9Aredni_przedsi%C4%99bior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Sektor_ma%C5%82ych_i_%C5%9Brednich_przedsi%C4%99biorstw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http://www.2014-2020.rpo-swietokrzyskie.pl/images/realizuje_projekt/zasady_promocji/rpo_ws_znaki_promocyjne_zestawienie3_poglad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pl.wikipedia.org/wiki/Mikroprzedsi%C4%99biorc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04D2479-DE9B-4B9F-9BC6-036885B863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FBF5C1-E9D5-48BA-9B27-E23DD9E8E1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8</cp:revision>
  <dcterms:created xsi:type="dcterms:W3CDTF">2022-05-09T12:24:00Z</dcterms:created>
  <dcterms:modified xsi:type="dcterms:W3CDTF">2022-05-10T12:03:00Z</dcterms:modified>
</cp:coreProperties>
</file>