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A5AA9" w14:textId="77777777" w:rsidR="00790DB9" w:rsidRPr="001B1BE1" w:rsidRDefault="00790DB9" w:rsidP="00790D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48C4B87F" w14:textId="018CC0EA" w:rsidR="00790DB9" w:rsidRPr="001B1BE1" w:rsidRDefault="00790DB9" w:rsidP="00790D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18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</w:t>
      </w:r>
    </w:p>
    <w:p w14:paraId="3DE6B555" w14:textId="77777777" w:rsidR="00790DB9" w:rsidRPr="00DF4195" w:rsidRDefault="00790DB9" w:rsidP="00790DB9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DF4195">
        <w:rPr>
          <w:rFonts w:ascii="Times New Roman" w:hAnsi="Times New Roman"/>
          <w:b/>
          <w:i/>
          <w:iCs/>
          <w:color w:val="FF0000"/>
          <w:sz w:val="16"/>
          <w:szCs w:val="16"/>
        </w:rPr>
        <w:t xml:space="preserve">Dokument należy wypełnić i podpisać kwalifikowanym podpisem elektronicznym lub podpisem zaufanym lub podpisem  osobistym. </w:t>
      </w:r>
      <w:r w:rsidRPr="00DF4195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>Zamawiający zaleca zapisanie dokumentów w formacie PDF.</w:t>
      </w:r>
    </w:p>
    <w:p w14:paraId="797E01E5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E815C3A" w14:textId="3ED7053E" w:rsidR="005D73B7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51BF">
        <w:rPr>
          <w:rFonts w:ascii="Times New Roman" w:hAnsi="Times New Roman"/>
          <w:b/>
          <w:bCs/>
          <w:color w:val="000000"/>
          <w:sz w:val="28"/>
          <w:szCs w:val="28"/>
        </w:rPr>
        <w:t xml:space="preserve">FORMULARZ </w:t>
      </w:r>
      <w:r w:rsidR="00AC4173" w:rsidRPr="00E451BF">
        <w:rPr>
          <w:rFonts w:ascii="Times New Roman" w:hAnsi="Times New Roman"/>
          <w:b/>
          <w:bCs/>
          <w:color w:val="000000"/>
          <w:sz w:val="28"/>
          <w:szCs w:val="28"/>
        </w:rPr>
        <w:t>OFERT</w:t>
      </w:r>
      <w:r w:rsidRPr="00E451BF">
        <w:rPr>
          <w:rFonts w:ascii="Times New Roman" w:hAnsi="Times New Roman"/>
          <w:b/>
          <w:bCs/>
          <w:color w:val="000000"/>
          <w:sz w:val="28"/>
          <w:szCs w:val="28"/>
        </w:rPr>
        <w:t>OWY</w:t>
      </w:r>
      <w:r w:rsidR="005D73B7" w:rsidRPr="00E451BF">
        <w:rPr>
          <w:rFonts w:ascii="Times New Roman" w:hAnsi="Times New Roman"/>
          <w:b/>
          <w:bCs/>
          <w:color w:val="000000"/>
          <w:sz w:val="28"/>
          <w:szCs w:val="28"/>
        </w:rPr>
        <w:t xml:space="preserve"> WYKONAWCY</w:t>
      </w:r>
    </w:p>
    <w:p w14:paraId="63C53DF4" w14:textId="77777777" w:rsidR="00B65961" w:rsidRPr="00E451BF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3BC0C30" w14:textId="441BDAB2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E451BF">
        <w:rPr>
          <w:rFonts w:ascii="Times New Roman" w:hAnsi="Times New Roman"/>
          <w:b/>
          <w:bCs/>
          <w:color w:val="000000"/>
        </w:rPr>
        <w:tab/>
      </w:r>
      <w:r w:rsidR="00213B44"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...................................Data ......................</w:t>
      </w:r>
    </w:p>
    <w:p w14:paraId="102C75AA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Nazwa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Adres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32C248CF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.......................................Data ............................</w:t>
      </w:r>
    </w:p>
    <w:p w14:paraId="627007C9" w14:textId="5C38AC52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F30" wp14:editId="2975F998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1D30" w14:textId="77777777" w:rsidR="005D73B7" w:rsidRPr="00956F36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956F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0BA9746" w14:textId="77777777" w:rsidR="005D73B7" w:rsidRPr="002C7BD2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7BD2">
                              <w:rPr>
                                <w:rFonts w:ascii="Arial" w:hAnsi="Arial" w:cs="Arial"/>
                                <w:color w:val="000000"/>
                              </w:rPr>
                              <w:t>POWIAT OSTROWIECKI</w:t>
                            </w:r>
                          </w:p>
                          <w:p w14:paraId="514A344B" w14:textId="77777777" w:rsidR="005D73B7" w:rsidRPr="002C7BD2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7BD2">
                              <w:rPr>
                                <w:rFonts w:ascii="Arial" w:hAnsi="Arial" w:cs="Arial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26C4EF40" w14:textId="77777777" w:rsidR="005D73B7" w:rsidRPr="002C7BD2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7BD2">
                              <w:rPr>
                                <w:rFonts w:ascii="Arial" w:hAnsi="Arial" w:cs="Arial"/>
                                <w:color w:val="000000"/>
                              </w:rPr>
                              <w:t>ul. Iłżecka 37</w:t>
                            </w:r>
                          </w:p>
                          <w:p w14:paraId="6C1B2118" w14:textId="77777777" w:rsidR="005D73B7" w:rsidRPr="005D73B7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2C7BD2">
                              <w:rPr>
                                <w:rFonts w:ascii="Arial" w:hAnsi="Arial" w:cs="Arial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3F3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    <v:textbox>
                  <w:txbxContent>
                    <w:p w14:paraId="35A61D30" w14:textId="77777777" w:rsidR="005D73B7" w:rsidRPr="00956F36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  <w:r w:rsidRPr="00956F3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0BA9746" w14:textId="77777777" w:rsidR="005D73B7" w:rsidRPr="002C7BD2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C7BD2">
                        <w:rPr>
                          <w:rFonts w:ascii="Arial" w:hAnsi="Arial" w:cs="Arial"/>
                          <w:color w:val="000000"/>
                        </w:rPr>
                        <w:t>POWIAT OSTROWIECKI</w:t>
                      </w:r>
                    </w:p>
                    <w:p w14:paraId="514A344B" w14:textId="77777777" w:rsidR="005D73B7" w:rsidRPr="002C7BD2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C7BD2">
                        <w:rPr>
                          <w:rFonts w:ascii="Arial" w:hAnsi="Arial" w:cs="Arial"/>
                          <w:color w:val="000000"/>
                        </w:rPr>
                        <w:t>z siedzibą w Ostrowcu Świętokrzyskim</w:t>
                      </w:r>
                    </w:p>
                    <w:p w14:paraId="26C4EF40" w14:textId="77777777" w:rsidR="005D73B7" w:rsidRPr="002C7BD2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C7BD2">
                        <w:rPr>
                          <w:rFonts w:ascii="Arial" w:hAnsi="Arial" w:cs="Arial"/>
                          <w:color w:val="000000"/>
                        </w:rPr>
                        <w:t>ul. Iłżecka 37</w:t>
                      </w:r>
                    </w:p>
                    <w:p w14:paraId="6C1B2118" w14:textId="77777777" w:rsidR="005D73B7" w:rsidRPr="005D73B7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2C7BD2">
                        <w:rPr>
                          <w:rFonts w:ascii="Arial" w:hAnsi="Arial" w:cs="Arial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E451BF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E451BF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E451BF">
        <w:rPr>
          <w:rFonts w:ascii="Times New Roman" w:hAnsi="Times New Roman"/>
          <w:color w:val="000000"/>
          <w:sz w:val="18"/>
          <w:szCs w:val="18"/>
        </w:rPr>
        <w:t xml:space="preserve">: 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</w:t>
      </w:r>
    </w:p>
    <w:p w14:paraId="7EE79B02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63298A3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telefonu: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E1650E6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faksu: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92A5D6D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</w:t>
      </w:r>
    </w:p>
    <w:p w14:paraId="594ED837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NIP/PESEL: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.....</w:t>
      </w:r>
    </w:p>
    <w:p w14:paraId="138A6FD4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0F0DE99" w14:textId="3CAA8918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E451BF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755A274C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73987177" w14:textId="42218910" w:rsidR="005D73B7" w:rsidRPr="00E451BF" w:rsidRDefault="00B65961" w:rsidP="00790DB9">
      <w:pPr>
        <w:widowControl w:val="0"/>
        <w:autoSpaceDE w:val="0"/>
        <w:autoSpaceDN w:val="0"/>
        <w:adjustRightInd w:val="0"/>
        <w:spacing w:after="0" w:line="240" w:lineRule="auto"/>
        <w:ind w:left="-567" w:hanging="426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ab/>
      </w:r>
      <w:r w:rsidR="00213B44" w:rsidRPr="00E451BF">
        <w:rPr>
          <w:rFonts w:ascii="Times New Roman" w:hAnsi="Times New Roman"/>
          <w:color w:val="000000"/>
        </w:rPr>
        <w:t>Przystępując do postępowania prowadzonego w trybie podstawowym zgodnie</w:t>
      </w:r>
      <w:r w:rsidR="00DF458A">
        <w:rPr>
          <w:rFonts w:ascii="Times New Roman" w:hAnsi="Times New Roman"/>
          <w:color w:val="000000"/>
        </w:rPr>
        <w:t xml:space="preserve"> </w:t>
      </w:r>
      <w:r w:rsidR="00213B44" w:rsidRPr="00E451BF">
        <w:rPr>
          <w:rFonts w:ascii="Times New Roman" w:hAnsi="Times New Roman"/>
          <w:color w:val="000000"/>
        </w:rPr>
        <w:t>z art. 275 pkt 1 ustawy</w:t>
      </w:r>
      <w:r w:rsidR="00DF458A">
        <w:rPr>
          <w:rFonts w:ascii="Times New Roman" w:hAnsi="Times New Roman"/>
          <w:color w:val="000000"/>
        </w:rPr>
        <w:t xml:space="preserve"> </w:t>
      </w:r>
      <w:proofErr w:type="spellStart"/>
      <w:r w:rsidR="00DF458A">
        <w:rPr>
          <w:rFonts w:ascii="Times New Roman" w:hAnsi="Times New Roman"/>
          <w:color w:val="000000"/>
        </w:rPr>
        <w:t>Pzp</w:t>
      </w:r>
      <w:proofErr w:type="spellEnd"/>
      <w:r w:rsidR="005D73B7" w:rsidRPr="00E451BF">
        <w:rPr>
          <w:rFonts w:ascii="Times New Roman" w:hAnsi="Times New Roman"/>
          <w:color w:val="000000"/>
        </w:rPr>
        <w:t xml:space="preserve"> na</w:t>
      </w:r>
      <w:r w:rsidR="00D1194C" w:rsidRPr="00E451BF">
        <w:rPr>
          <w:rFonts w:ascii="Times New Roman" w:hAnsi="Times New Roman"/>
          <w:color w:val="000000"/>
        </w:rPr>
        <w:t xml:space="preserve"> usługę</w:t>
      </w:r>
      <w:r w:rsidR="005D73B7" w:rsidRPr="00E451BF">
        <w:rPr>
          <w:rFonts w:ascii="Times New Roman" w:hAnsi="Times New Roman"/>
          <w:color w:val="000000"/>
        </w:rPr>
        <w:t xml:space="preserve">: </w:t>
      </w:r>
    </w:p>
    <w:p w14:paraId="59AFFCF3" w14:textId="77777777" w:rsidR="00D1194C" w:rsidRPr="00E451BF" w:rsidRDefault="00D1194C" w:rsidP="00A83E4C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color w:val="000000"/>
        </w:rPr>
      </w:pPr>
    </w:p>
    <w:p w14:paraId="32AFCC40" w14:textId="2FB7D136" w:rsidR="00D1194C" w:rsidRDefault="00790DB9" w:rsidP="00790DB9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0DB9">
        <w:rPr>
          <w:rFonts w:ascii="Times New Roman" w:hAnsi="Times New Roman"/>
          <w:b/>
          <w:bCs/>
          <w:i/>
          <w:iCs/>
          <w:sz w:val="24"/>
          <w:szCs w:val="24"/>
        </w:rPr>
        <w:t xml:space="preserve">Informatyzacja powiatowego zasobu geodezyjnego i kartograficznego poprzez skanowanie części zasobu bazowo-użytkowego wraz z załadowaniem masowym opracowanych materiałów do systemu zarządzania zasobem geodezyjnym i kartograficznym OŚRODEK  firmy </w:t>
      </w:r>
      <w:proofErr w:type="spellStart"/>
      <w:r w:rsidRPr="00790DB9">
        <w:rPr>
          <w:rFonts w:ascii="Times New Roman" w:hAnsi="Times New Roman"/>
          <w:b/>
          <w:bCs/>
          <w:i/>
          <w:iCs/>
          <w:sz w:val="24"/>
          <w:szCs w:val="24"/>
        </w:rPr>
        <w:t>Geobid</w:t>
      </w:r>
      <w:proofErr w:type="spellEnd"/>
      <w:r w:rsidRPr="00790DB9">
        <w:rPr>
          <w:rFonts w:ascii="Times New Roman" w:hAnsi="Times New Roman"/>
          <w:b/>
          <w:bCs/>
          <w:i/>
          <w:iCs/>
          <w:sz w:val="24"/>
          <w:szCs w:val="24"/>
        </w:rPr>
        <w:t xml:space="preserve"> Sp. z o.o. </w:t>
      </w:r>
      <w:r w:rsidRPr="00790DB9">
        <w:rPr>
          <w:rFonts w:ascii="Times New Roman" w:hAnsi="Times New Roman"/>
          <w:b/>
          <w:bCs/>
          <w:i/>
          <w:iCs/>
          <w:sz w:val="24"/>
          <w:szCs w:val="24"/>
        </w:rPr>
        <w:br/>
        <w:t>ul. Kossutha 11, 40-844 Katowice.</w:t>
      </w:r>
    </w:p>
    <w:p w14:paraId="4813F553" w14:textId="77777777" w:rsidR="00790DB9" w:rsidRPr="00E451BF" w:rsidRDefault="00790DB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3D3985CC" w14:textId="5057DFE1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 w:rsidRPr="00E451BF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E451BF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790DB9">
        <w:rPr>
          <w:rFonts w:ascii="Times New Roman" w:eastAsia="Times New Roman" w:hAnsi="Times New Roman"/>
          <w:b/>
          <w:sz w:val="20"/>
          <w:szCs w:val="20"/>
          <w:lang w:eastAsia="pl-PL"/>
        </w:rPr>
        <w:t>18</w:t>
      </w:r>
      <w:r w:rsidR="00D1194C" w:rsidRPr="00E451BF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Pr="00E451BF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A83E4C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E451BF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11A33164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62CEAEEF" w14:textId="4A0D6F50" w:rsidR="005D73B7" w:rsidRPr="00E451BF" w:rsidRDefault="005D73B7" w:rsidP="005D73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E451BF">
        <w:rPr>
          <w:b/>
          <w:color w:val="000000"/>
        </w:rPr>
        <w:t>Cen</w:t>
      </w:r>
      <w:r w:rsidR="00A82EF3" w:rsidRPr="00E451BF">
        <w:rPr>
          <w:b/>
          <w:color w:val="000000"/>
        </w:rPr>
        <w:t>ę</w:t>
      </w:r>
      <w:r w:rsidRPr="00E451BF">
        <w:rPr>
          <w:b/>
          <w:color w:val="000000"/>
        </w:rPr>
        <w:t xml:space="preserve"> ofertową:</w:t>
      </w:r>
    </w:p>
    <w:p w14:paraId="2E1A0022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98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2409"/>
        <w:gridCol w:w="4820"/>
      </w:tblGrid>
      <w:tr w:rsidR="00D1194C" w:rsidRPr="00E451BF" w14:paraId="5C2B5E61" w14:textId="77777777" w:rsidTr="00D1194C">
        <w:tc>
          <w:tcPr>
            <w:tcW w:w="3753" w:type="dxa"/>
            <w:vAlign w:val="center"/>
          </w:tcPr>
          <w:p w14:paraId="66FA7677" w14:textId="40C10951" w:rsidR="00D1194C" w:rsidRPr="00E451BF" w:rsidRDefault="00D1194C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E451BF">
              <w:rPr>
                <w:rFonts w:ascii="Times New Roman" w:hAnsi="Times New Roman"/>
                <w:b/>
                <w:caps/>
                <w:sz w:val="18"/>
                <w:szCs w:val="18"/>
              </w:rPr>
              <w:t>Wartość netto zł</w:t>
            </w:r>
          </w:p>
        </w:tc>
        <w:tc>
          <w:tcPr>
            <w:tcW w:w="2409" w:type="dxa"/>
            <w:vAlign w:val="center"/>
          </w:tcPr>
          <w:p w14:paraId="319F8F18" w14:textId="77777777" w:rsidR="00D1194C" w:rsidRPr="00E451BF" w:rsidRDefault="00D1194C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451BF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  <w:p w14:paraId="54D39144" w14:textId="136C673B" w:rsidR="00D1194C" w:rsidRPr="00E451BF" w:rsidRDefault="00D1194C" w:rsidP="00D1194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451BF">
              <w:rPr>
                <w:rFonts w:ascii="Times New Roman" w:hAnsi="Times New Roman"/>
                <w:b/>
                <w:caps/>
                <w:sz w:val="18"/>
                <w:szCs w:val="18"/>
              </w:rPr>
              <w:t>….. VAT  zł</w:t>
            </w:r>
          </w:p>
        </w:tc>
        <w:tc>
          <w:tcPr>
            <w:tcW w:w="4820" w:type="dxa"/>
            <w:vAlign w:val="center"/>
          </w:tcPr>
          <w:p w14:paraId="5378CBB2" w14:textId="5F67DA70" w:rsidR="00D1194C" w:rsidRPr="00E451BF" w:rsidRDefault="00D1194C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451BF">
              <w:rPr>
                <w:rFonts w:ascii="Times New Roman" w:hAnsi="Times New Roman"/>
                <w:b/>
                <w:caps/>
                <w:sz w:val="18"/>
                <w:szCs w:val="18"/>
              </w:rPr>
              <w:t>Wartość Brutto zł</w:t>
            </w:r>
          </w:p>
        </w:tc>
      </w:tr>
      <w:tr w:rsidR="00D1194C" w:rsidRPr="00E451BF" w14:paraId="1104A72F" w14:textId="77777777" w:rsidTr="005778F2">
        <w:trPr>
          <w:trHeight w:val="878"/>
        </w:trPr>
        <w:tc>
          <w:tcPr>
            <w:tcW w:w="3753" w:type="dxa"/>
            <w:vAlign w:val="center"/>
          </w:tcPr>
          <w:p w14:paraId="522CF392" w14:textId="4612BA49" w:rsidR="00D1194C" w:rsidRPr="00E451BF" w:rsidRDefault="00D1194C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BF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…………………………………….</w:t>
            </w:r>
          </w:p>
        </w:tc>
        <w:tc>
          <w:tcPr>
            <w:tcW w:w="2409" w:type="dxa"/>
            <w:vAlign w:val="center"/>
          </w:tcPr>
          <w:p w14:paraId="1F17320D" w14:textId="34C2E20D" w:rsidR="00D1194C" w:rsidRPr="00E451BF" w:rsidRDefault="00D1194C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BF">
              <w:rPr>
                <w:rFonts w:ascii="Times New Roman" w:hAnsi="Times New Roman"/>
                <w:b/>
                <w:sz w:val="20"/>
                <w:szCs w:val="20"/>
              </w:rPr>
              <w:t>……………………….</w:t>
            </w:r>
          </w:p>
        </w:tc>
        <w:tc>
          <w:tcPr>
            <w:tcW w:w="4820" w:type="dxa"/>
            <w:vAlign w:val="center"/>
          </w:tcPr>
          <w:p w14:paraId="76F0DABE" w14:textId="0BAF0E3D" w:rsidR="00D1194C" w:rsidRPr="00E451BF" w:rsidRDefault="00D1194C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BF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…………………………………………………. </w:t>
            </w:r>
          </w:p>
        </w:tc>
      </w:tr>
    </w:tbl>
    <w:p w14:paraId="599EA019" w14:textId="77777777" w:rsidR="00D1194C" w:rsidRPr="00E451BF" w:rsidRDefault="00D1194C" w:rsidP="00D1194C">
      <w:pPr>
        <w:spacing w:after="0" w:line="240" w:lineRule="auto"/>
        <w:rPr>
          <w:rFonts w:ascii="Times New Roman" w:hAnsi="Times New Roman"/>
          <w:b/>
          <w:caps/>
        </w:rPr>
      </w:pPr>
    </w:p>
    <w:p w14:paraId="32BE93F7" w14:textId="162D0ED4" w:rsidR="005D73B7" w:rsidRPr="00E451BF" w:rsidRDefault="005D73B7" w:rsidP="005D73B7">
      <w:pPr>
        <w:spacing w:after="0" w:line="240" w:lineRule="auto"/>
        <w:ind w:left="-709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b/>
          <w:caps/>
        </w:rPr>
        <w:t xml:space="preserve">Słownie  cena oferty brutto: </w:t>
      </w:r>
      <w:r w:rsidR="00196583" w:rsidRPr="00E451BF">
        <w:rPr>
          <w:rFonts w:ascii="Times New Roman" w:hAnsi="Times New Roman"/>
          <w:caps/>
        </w:rPr>
        <w:t>…………………………………</w:t>
      </w:r>
      <w:r w:rsidRPr="00E451BF">
        <w:rPr>
          <w:rFonts w:ascii="Times New Roman" w:hAnsi="Times New Roman"/>
          <w:caps/>
        </w:rPr>
        <w:t>……………………………………………………………</w:t>
      </w:r>
      <w:r w:rsidR="0064334E" w:rsidRPr="00E451BF">
        <w:rPr>
          <w:rFonts w:ascii="Times New Roman" w:hAnsi="Times New Roman"/>
          <w:caps/>
        </w:rPr>
        <w:t>….</w:t>
      </w:r>
      <w:r w:rsidRPr="00E451BF">
        <w:rPr>
          <w:rFonts w:ascii="Times New Roman" w:hAnsi="Times New Roman"/>
          <w:caps/>
        </w:rPr>
        <w:t>……………….</w:t>
      </w:r>
    </w:p>
    <w:p w14:paraId="7889B5E6" w14:textId="77777777" w:rsidR="00B65961" w:rsidRPr="00E451BF" w:rsidRDefault="00B65961" w:rsidP="005D73B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1A7EF3FD" w14:textId="77777777" w:rsidR="006B0CB9" w:rsidRPr="00E451BF" w:rsidRDefault="006B0CB9" w:rsidP="006B0C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Oświadczam, że:</w:t>
      </w:r>
    </w:p>
    <w:p w14:paraId="70C0E837" w14:textId="64BB9554" w:rsidR="006B0CB9" w:rsidRPr="00E451BF" w:rsidRDefault="006B0CB9" w:rsidP="006B0CB9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color w:val="000000"/>
        </w:rPr>
      </w:pPr>
    </w:p>
    <w:p w14:paraId="65AB616C" w14:textId="3B4E76C4" w:rsidR="009D2367" w:rsidRPr="00A83E4C" w:rsidRDefault="006B0CB9" w:rsidP="00A83E4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color w:val="000000"/>
        </w:rPr>
        <w:t>wykonamy zam</w:t>
      </w:r>
      <w:r w:rsidRPr="00E451BF">
        <w:rPr>
          <w:color w:val="000000"/>
          <w:highlight w:val="white"/>
        </w:rPr>
        <w:t xml:space="preserve">ówienie publiczne </w:t>
      </w:r>
      <w:r w:rsidR="00AC4173" w:rsidRPr="00E451BF">
        <w:rPr>
          <w:color w:val="000000"/>
        </w:rPr>
        <w:t>w</w:t>
      </w:r>
      <w:r w:rsidR="00A83E4C">
        <w:rPr>
          <w:color w:val="000000"/>
        </w:rPr>
        <w:t xml:space="preserve"> t</w:t>
      </w:r>
      <w:r w:rsidR="009D2367" w:rsidRPr="00A83E4C">
        <w:rPr>
          <w:color w:val="000000"/>
        </w:rPr>
        <w:t xml:space="preserve">erminie </w:t>
      </w:r>
      <w:r w:rsidR="00790DB9">
        <w:rPr>
          <w:b/>
          <w:bCs/>
          <w:color w:val="000000"/>
        </w:rPr>
        <w:t>7</w:t>
      </w:r>
      <w:r w:rsidR="009D2367" w:rsidRPr="00A83E4C">
        <w:rPr>
          <w:color w:val="000000"/>
        </w:rPr>
        <w:t xml:space="preserve"> miesięcy od podpisania umowy</w:t>
      </w:r>
      <w:r w:rsidR="009D2367" w:rsidRPr="00A83E4C">
        <w:rPr>
          <w:rFonts w:ascii="Arial" w:hAnsi="Arial" w:cs="Arial"/>
          <w:color w:val="000000"/>
        </w:rPr>
        <w:t xml:space="preserve">. </w:t>
      </w:r>
    </w:p>
    <w:p w14:paraId="391A4AFB" w14:textId="42AABD73" w:rsidR="00E25DAF" w:rsidRDefault="009D2367" w:rsidP="009D2367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="Times New Roman" w:hAnsi="Times New Roman"/>
          <w:b/>
          <w:color w:val="000000"/>
        </w:rPr>
      </w:pPr>
      <w:r w:rsidRPr="00DA3649">
        <w:rPr>
          <w:rFonts w:ascii="Times New Roman" w:hAnsi="Times New Roman"/>
          <w:b/>
          <w:color w:val="000000"/>
        </w:rPr>
        <w:t xml:space="preserve"> </w:t>
      </w:r>
      <w:r w:rsidR="00E25DAF" w:rsidRPr="00DA3649">
        <w:rPr>
          <w:rFonts w:ascii="Times New Roman" w:hAnsi="Times New Roman"/>
          <w:b/>
          <w:color w:val="000000"/>
        </w:rPr>
        <w:t>(</w:t>
      </w:r>
      <w:r w:rsidR="00DA3649" w:rsidRPr="00DA3649">
        <w:rPr>
          <w:rFonts w:ascii="Times New Roman" w:hAnsi="Times New Roman"/>
          <w:b/>
          <w:color w:val="000000"/>
        </w:rPr>
        <w:t xml:space="preserve">Szczegółowo </w:t>
      </w:r>
      <w:r w:rsidR="00E25DAF" w:rsidRPr="00DA3649">
        <w:rPr>
          <w:rFonts w:ascii="Times New Roman" w:hAnsi="Times New Roman"/>
          <w:b/>
          <w:color w:val="000000"/>
        </w:rPr>
        <w:t xml:space="preserve">zgodnie z zapisami w </w:t>
      </w:r>
      <w:r w:rsidR="00333FEF">
        <w:rPr>
          <w:rFonts w:ascii="Times New Roman" w:hAnsi="Times New Roman"/>
          <w:b/>
          <w:color w:val="000000"/>
        </w:rPr>
        <w:t>projektowanych</w:t>
      </w:r>
      <w:r w:rsidR="009A62AB">
        <w:rPr>
          <w:rFonts w:ascii="Times New Roman" w:hAnsi="Times New Roman"/>
          <w:b/>
          <w:color w:val="000000"/>
        </w:rPr>
        <w:t xml:space="preserve"> </w:t>
      </w:r>
      <w:r w:rsidR="00E25DAF" w:rsidRPr="00DA3649">
        <w:rPr>
          <w:rFonts w:ascii="Times New Roman" w:hAnsi="Times New Roman"/>
          <w:b/>
          <w:color w:val="000000"/>
        </w:rPr>
        <w:t>postanowieniach umowy)</w:t>
      </w:r>
      <w:r w:rsidR="00A83E4C">
        <w:rPr>
          <w:rFonts w:ascii="Times New Roman" w:hAnsi="Times New Roman"/>
          <w:b/>
          <w:color w:val="000000"/>
        </w:rPr>
        <w:t>.</w:t>
      </w:r>
    </w:p>
    <w:p w14:paraId="25822061" w14:textId="77777777" w:rsidR="00A83E4C" w:rsidRPr="00DA3649" w:rsidRDefault="00A83E4C" w:rsidP="009D2367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="Times New Roman" w:hAnsi="Times New Roman"/>
          <w:b/>
          <w:bCs/>
          <w:color w:val="000000"/>
        </w:rPr>
      </w:pPr>
    </w:p>
    <w:p w14:paraId="464E9183" w14:textId="4967A100" w:rsidR="006B0CB9" w:rsidRPr="00E451BF" w:rsidRDefault="00AC4173" w:rsidP="006B0CB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E451BF">
        <w:rPr>
          <w:rFonts w:eastAsia="Calibri"/>
          <w:color w:val="000000"/>
          <w:sz w:val="22"/>
          <w:szCs w:val="22"/>
          <w:lang w:eastAsia="en-US"/>
        </w:rPr>
        <w:t>u</w:t>
      </w:r>
      <w:r w:rsidR="006B0CB9" w:rsidRPr="00E451BF">
        <w:rPr>
          <w:bCs/>
        </w:rPr>
        <w:t>dzielamy</w:t>
      </w:r>
      <w:r w:rsidR="006B0CB9" w:rsidRPr="00E451BF">
        <w:rPr>
          <w:b/>
          <w:bCs/>
        </w:rPr>
        <w:t xml:space="preserve"> </w:t>
      </w:r>
      <w:r w:rsidR="00B40A8A">
        <w:rPr>
          <w:b/>
          <w:bCs/>
        </w:rPr>
        <w:t xml:space="preserve">gwarancji i </w:t>
      </w:r>
      <w:r w:rsidR="00B40A8A" w:rsidRPr="00E451BF">
        <w:rPr>
          <w:b/>
          <w:bCs/>
        </w:rPr>
        <w:t xml:space="preserve">rękojmi </w:t>
      </w:r>
      <w:r w:rsidR="00B40A8A">
        <w:rPr>
          <w:b/>
          <w:bCs/>
        </w:rPr>
        <w:t>(zrównuje się obydwa okresy)</w:t>
      </w:r>
      <w:r w:rsidR="00ED7D43">
        <w:rPr>
          <w:b/>
          <w:bCs/>
        </w:rPr>
        <w:t xml:space="preserve"> </w:t>
      </w:r>
      <w:r w:rsidR="006B0CB9" w:rsidRPr="00E451BF">
        <w:rPr>
          <w:b/>
          <w:bCs/>
        </w:rPr>
        <w:t xml:space="preserve">............ </w:t>
      </w:r>
      <w:r w:rsidR="00E25DAF" w:rsidRPr="00E451BF">
        <w:rPr>
          <w:b/>
          <w:bCs/>
        </w:rPr>
        <w:t>lat</w:t>
      </w:r>
      <w:r w:rsidR="006B0CB9" w:rsidRPr="00E451BF">
        <w:rPr>
          <w:b/>
          <w:bCs/>
        </w:rPr>
        <w:t xml:space="preserve">* </w:t>
      </w:r>
      <w:r w:rsidR="006B0CB9" w:rsidRPr="00E451BF">
        <w:rPr>
          <w:bCs/>
        </w:rPr>
        <w:t>licząc od daty  odbioru  ostatecznego</w:t>
      </w:r>
      <w:r w:rsidR="006B0CB9" w:rsidRPr="00E451BF">
        <w:rPr>
          <w:b/>
          <w:bCs/>
          <w:color w:val="FF0000"/>
        </w:rPr>
        <w:t xml:space="preserve">. </w:t>
      </w:r>
      <w:r w:rsidR="006B0CB9" w:rsidRP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</w:rPr>
        <w:tab/>
      </w:r>
      <w:r w:rsidR="00B40A8A">
        <w:rPr>
          <w:b/>
          <w:bCs/>
          <w:color w:val="FF0000"/>
        </w:rPr>
        <w:tab/>
      </w:r>
      <w:r w:rsid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  <w:sz w:val="20"/>
          <w:szCs w:val="20"/>
          <w:vertAlign w:val="superscript"/>
        </w:rPr>
        <w:t xml:space="preserve">(nie mniej niż </w:t>
      </w:r>
      <w:r w:rsidR="00E25DAF" w:rsidRPr="00E451BF">
        <w:rPr>
          <w:b/>
          <w:bCs/>
          <w:color w:val="FF0000"/>
          <w:sz w:val="20"/>
          <w:szCs w:val="20"/>
          <w:vertAlign w:val="superscript"/>
        </w:rPr>
        <w:t>3</w:t>
      </w:r>
      <w:r w:rsidR="006B0CB9" w:rsidRPr="00E451BF">
        <w:rPr>
          <w:b/>
          <w:bCs/>
          <w:color w:val="FF0000"/>
          <w:sz w:val="20"/>
          <w:szCs w:val="20"/>
          <w:vertAlign w:val="superscript"/>
        </w:rPr>
        <w:t xml:space="preserve"> nie więcej niż </w:t>
      </w:r>
      <w:r w:rsidR="00E25DAF" w:rsidRPr="00E451BF">
        <w:rPr>
          <w:b/>
          <w:bCs/>
          <w:color w:val="FF0000"/>
          <w:sz w:val="20"/>
          <w:szCs w:val="20"/>
          <w:vertAlign w:val="superscript"/>
        </w:rPr>
        <w:t>6 lat</w:t>
      </w:r>
      <w:r w:rsidR="006B0CB9" w:rsidRPr="00E451BF">
        <w:rPr>
          <w:b/>
          <w:bCs/>
          <w:color w:val="FF0000"/>
          <w:sz w:val="20"/>
          <w:szCs w:val="20"/>
          <w:vertAlign w:val="superscript"/>
        </w:rPr>
        <w:t>)</w:t>
      </w:r>
    </w:p>
    <w:p w14:paraId="674F6127" w14:textId="77777777" w:rsidR="00A83E4C" w:rsidRDefault="00A83E4C" w:rsidP="005778F2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15FA7091" w14:textId="759DC0C6" w:rsidR="006D50E2" w:rsidRPr="0031445A" w:rsidRDefault="006B0CB9" w:rsidP="0031445A">
      <w:pPr>
        <w:widowControl w:val="0"/>
        <w:autoSpaceDE w:val="0"/>
        <w:autoSpaceDN w:val="0"/>
        <w:adjustRightInd w:val="0"/>
        <w:ind w:left="-709"/>
        <w:jc w:val="center"/>
        <w:rPr>
          <w:rStyle w:val="FontStyle98"/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i/>
          <w:color w:val="000000"/>
          <w:sz w:val="18"/>
          <w:szCs w:val="18"/>
        </w:rPr>
        <w:t xml:space="preserve">Okres </w:t>
      </w:r>
      <w:r w:rsidR="0031445A">
        <w:rPr>
          <w:rFonts w:ascii="Times New Roman" w:hAnsi="Times New Roman"/>
          <w:b/>
          <w:i/>
          <w:color w:val="000000"/>
          <w:sz w:val="18"/>
          <w:szCs w:val="18"/>
        </w:rPr>
        <w:t xml:space="preserve">gwarancji i </w:t>
      </w:r>
      <w:r w:rsidR="00E25DAF" w:rsidRPr="00E451BF">
        <w:rPr>
          <w:rFonts w:ascii="Times New Roman" w:hAnsi="Times New Roman"/>
          <w:b/>
          <w:i/>
          <w:color w:val="000000"/>
          <w:sz w:val="18"/>
          <w:szCs w:val="18"/>
        </w:rPr>
        <w:t xml:space="preserve">rękojmi </w:t>
      </w:r>
      <w:r w:rsidRPr="00E451BF">
        <w:rPr>
          <w:rFonts w:ascii="Times New Roman" w:hAnsi="Times New Roman"/>
          <w:b/>
          <w:i/>
          <w:color w:val="000000"/>
          <w:sz w:val="18"/>
          <w:szCs w:val="18"/>
        </w:rPr>
        <w:t>stanowi kryterium oceny ofert. Liczba punkt</w:t>
      </w:r>
      <w:r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</w:t>
      </w:r>
      <w:r w:rsidR="006D50E2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 </w:t>
      </w:r>
      <w:r w:rsidR="00AC1D9A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br/>
      </w:r>
      <w:r w:rsidR="0031445A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gwarancji i </w:t>
      </w:r>
      <w:r w:rsidR="00E25DAF"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rękojmi</w:t>
      </w:r>
      <w:r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 </w:t>
      </w:r>
      <w:r w:rsidR="00E25DAF"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za wady</w:t>
      </w:r>
      <w:r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 zostanie obliczona na podstawie deklarowanego przez wykonawcę okresu</w:t>
      </w:r>
      <w:r w:rsidR="005778F2" w:rsidRPr="00E451BF">
        <w:rPr>
          <w:rFonts w:ascii="Times New Roman" w:hAnsi="Times New Roman"/>
          <w:b/>
          <w:i/>
          <w:color w:val="000000"/>
          <w:sz w:val="18"/>
          <w:szCs w:val="18"/>
        </w:rPr>
        <w:t>.</w:t>
      </w:r>
    </w:p>
    <w:p w14:paraId="067B3BAB" w14:textId="77777777" w:rsidR="005778F2" w:rsidRPr="00E451BF" w:rsidRDefault="005778F2" w:rsidP="005778F2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40ACB735" w14:textId="77777777" w:rsidR="005778F2" w:rsidRPr="00E451BF" w:rsidRDefault="005778F2" w:rsidP="005778F2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3CFD4CE9" w14:textId="5F347BF7" w:rsidR="005778F2" w:rsidRDefault="005778F2" w:rsidP="005778F2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</w:t>
      </w:r>
      <w:r w:rsidR="006D50E2" w:rsidRPr="00E451BF">
        <w:rPr>
          <w:rFonts w:ascii="Times New Roman" w:hAnsi="Times New Roman"/>
          <w:sz w:val="16"/>
          <w:szCs w:val="16"/>
        </w:rPr>
        <w:t>podpis os</w:t>
      </w:r>
      <w:r w:rsidR="006D50E2">
        <w:rPr>
          <w:rFonts w:ascii="Times New Roman" w:hAnsi="Times New Roman"/>
          <w:sz w:val="16"/>
          <w:szCs w:val="16"/>
        </w:rPr>
        <w:t>oby/osób</w:t>
      </w:r>
      <w:r w:rsidR="006D50E2" w:rsidRPr="00E451BF">
        <w:rPr>
          <w:rFonts w:ascii="Times New Roman" w:hAnsi="Times New Roman"/>
          <w:sz w:val="16"/>
          <w:szCs w:val="16"/>
        </w:rPr>
        <w:t xml:space="preserve"> upoważnion</w:t>
      </w:r>
      <w:r w:rsidR="006D50E2">
        <w:rPr>
          <w:rFonts w:ascii="Times New Roman" w:hAnsi="Times New Roman"/>
          <w:sz w:val="16"/>
          <w:szCs w:val="16"/>
        </w:rPr>
        <w:t>ej/</w:t>
      </w:r>
      <w:proofErr w:type="spellStart"/>
      <w:r w:rsidR="006D50E2">
        <w:rPr>
          <w:rFonts w:ascii="Times New Roman" w:hAnsi="Times New Roman"/>
          <w:sz w:val="16"/>
          <w:szCs w:val="16"/>
        </w:rPr>
        <w:t>yc</w:t>
      </w:r>
      <w:r w:rsidR="006D50E2"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="006D50E2" w:rsidRPr="00E451BF">
        <w:rPr>
          <w:rFonts w:ascii="Times New Roman" w:hAnsi="Times New Roman"/>
          <w:sz w:val="16"/>
          <w:szCs w:val="16"/>
        </w:rPr>
        <w:t xml:space="preserve"> </w:t>
      </w:r>
      <w:r w:rsidRPr="00E451BF">
        <w:rPr>
          <w:rFonts w:ascii="Times New Roman" w:hAnsi="Times New Roman"/>
          <w:sz w:val="16"/>
          <w:szCs w:val="16"/>
        </w:rPr>
        <w:t>do reprezentowania Wykonawcy  na podstawie wpisu</w:t>
      </w:r>
      <w:r w:rsidR="006D50E2">
        <w:rPr>
          <w:rFonts w:ascii="Times New Roman" w:hAnsi="Times New Roman"/>
          <w:sz w:val="16"/>
          <w:szCs w:val="16"/>
        </w:rPr>
        <w:br/>
      </w:r>
      <w:r w:rsidRPr="00E451BF">
        <w:rPr>
          <w:rFonts w:ascii="Times New Roman" w:hAnsi="Times New Roman"/>
          <w:sz w:val="16"/>
          <w:szCs w:val="16"/>
        </w:rPr>
        <w:t xml:space="preserve"> do rejestru lub ewidencji albo na podstawie udzielonego pełnomocnictwa).</w:t>
      </w:r>
    </w:p>
    <w:p w14:paraId="4C2F025D" w14:textId="77777777" w:rsidR="00790DB9" w:rsidRPr="00E451BF" w:rsidRDefault="00790DB9" w:rsidP="005778F2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C7C6C9F" w14:textId="77777777" w:rsidR="005778F2" w:rsidRPr="00E451BF" w:rsidRDefault="005778F2" w:rsidP="005778F2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7C321E70" w14:textId="77777777" w:rsidR="00790DB9" w:rsidRPr="009A7898" w:rsidRDefault="00790DB9" w:rsidP="00790DB9">
      <w:pPr>
        <w:pStyle w:val="Akapitzlist"/>
        <w:numPr>
          <w:ilvl w:val="0"/>
          <w:numId w:val="16"/>
        </w:numPr>
        <w:ind w:left="-284" w:hanging="567"/>
        <w:jc w:val="both"/>
        <w:rPr>
          <w:b/>
          <w:u w:val="single"/>
        </w:rPr>
      </w:pPr>
      <w:r w:rsidRPr="00E451BF">
        <w:rPr>
          <w:b/>
          <w:bCs/>
          <w:color w:val="000000"/>
        </w:rPr>
        <w:t xml:space="preserve">Informacja dot. powstania u </w:t>
      </w:r>
      <w:r>
        <w:rPr>
          <w:b/>
          <w:bCs/>
          <w:color w:val="000000"/>
        </w:rPr>
        <w:t>Z</w:t>
      </w:r>
      <w:r w:rsidRPr="00E451BF">
        <w:rPr>
          <w:b/>
          <w:bCs/>
          <w:color w:val="000000"/>
        </w:rPr>
        <w:t>amawiającego obowiązku podatkowego:</w:t>
      </w:r>
    </w:p>
    <w:p w14:paraId="29C6B21D" w14:textId="77777777" w:rsidR="00790DB9" w:rsidRPr="00E451BF" w:rsidRDefault="00790DB9" w:rsidP="00790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46ABCD17" w14:textId="77777777" w:rsidR="00790DB9" w:rsidRDefault="00790DB9" w:rsidP="00790DB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8F3796">
        <w:rPr>
          <w:color w:val="000000"/>
        </w:rPr>
        <w:t xml:space="preserve">wybór oferty </w:t>
      </w:r>
      <w:r w:rsidRPr="008F3796">
        <w:rPr>
          <w:b/>
          <w:bCs/>
          <w:color w:val="000000"/>
        </w:rPr>
        <w:t>nie będzie</w:t>
      </w:r>
      <w:r w:rsidRPr="008F3796">
        <w:rPr>
          <w:color w:val="000000"/>
        </w:rPr>
        <w:t xml:space="preserve"> prowadzić do powstania u Zamawiającego obowiązku podatkowego</w:t>
      </w:r>
      <w:r w:rsidRPr="007D2D42">
        <w:rPr>
          <w:color w:val="000000"/>
          <w:sz w:val="20"/>
          <w:szCs w:val="20"/>
        </w:rPr>
        <w:t>*</w:t>
      </w:r>
      <w:r>
        <w:rPr>
          <w:color w:val="000000"/>
        </w:rPr>
        <w:t>,</w:t>
      </w:r>
    </w:p>
    <w:p w14:paraId="47E7BAEE" w14:textId="77777777" w:rsidR="00790DB9" w:rsidRDefault="00790DB9" w:rsidP="00790DB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8F3796">
        <w:rPr>
          <w:color w:val="000000"/>
        </w:rPr>
        <w:t xml:space="preserve">wybór oferty </w:t>
      </w:r>
      <w:r w:rsidRPr="008F3796">
        <w:rPr>
          <w:b/>
          <w:bCs/>
          <w:color w:val="000000"/>
        </w:rPr>
        <w:t>będzie</w:t>
      </w:r>
      <w:r w:rsidRPr="008F3796">
        <w:rPr>
          <w:color w:val="000000"/>
        </w:rPr>
        <w:t xml:space="preserve"> prowadzić do powstania u </w:t>
      </w:r>
      <w:r>
        <w:rPr>
          <w:color w:val="000000"/>
        </w:rPr>
        <w:t>Z</w:t>
      </w:r>
      <w:r w:rsidRPr="008F3796">
        <w:rPr>
          <w:color w:val="000000"/>
        </w:rPr>
        <w:t>amawiającego obowiązku podatkowego w odniesieniu do następujących towarów lub usług:..............................................................</w:t>
      </w:r>
    </w:p>
    <w:p w14:paraId="1FFB128E" w14:textId="77777777" w:rsidR="00790DB9" w:rsidRDefault="00790DB9" w:rsidP="00790DB9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1A51BF">
        <w:rPr>
          <w:color w:val="000000"/>
        </w:rPr>
        <w:t>których dostawa lub świadczenie będzie prowadzić do jego powstania. Wartość towaru lub usług powodująca obowiązek podatkowy u Zamawiającego to:</w:t>
      </w:r>
      <w:r w:rsidRPr="00E451BF">
        <w:rPr>
          <w:color w:val="000000"/>
        </w:rPr>
        <w:t>.................................</w:t>
      </w:r>
      <w:r>
        <w:rPr>
          <w:color w:val="000000"/>
        </w:rPr>
        <w:t>......</w:t>
      </w:r>
      <w:r w:rsidRPr="00E451BF">
        <w:rPr>
          <w:color w:val="000000"/>
        </w:rPr>
        <w:t>....zł netto</w:t>
      </w:r>
      <w:r>
        <w:rPr>
          <w:color w:val="000000"/>
        </w:rPr>
        <w:t xml:space="preserve">. </w:t>
      </w:r>
      <w:r w:rsidRPr="001A51BF">
        <w:rPr>
          <w:color w:val="000000"/>
        </w:rPr>
        <w:t xml:space="preserve">Stawka podatku od towarów i usług, która zgodnie </w:t>
      </w:r>
      <w:r>
        <w:rPr>
          <w:color w:val="000000"/>
        </w:rPr>
        <w:br/>
      </w:r>
      <w:r w:rsidRPr="001A51BF">
        <w:rPr>
          <w:color w:val="000000"/>
        </w:rPr>
        <w:t>z wiedzą Wykonawcy, będzie miała zastosowanie ………………………………………</w:t>
      </w:r>
      <w:r w:rsidRPr="007D2D42">
        <w:rPr>
          <w:color w:val="000000"/>
          <w:sz w:val="20"/>
          <w:szCs w:val="20"/>
        </w:rPr>
        <w:t>*</w:t>
      </w:r>
    </w:p>
    <w:p w14:paraId="7E03A01B" w14:textId="77777777" w:rsidR="00790DB9" w:rsidRPr="003C3529" w:rsidRDefault="00790DB9" w:rsidP="00790DB9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</w:p>
    <w:p w14:paraId="6C2239CC" w14:textId="77777777" w:rsidR="00790DB9" w:rsidRDefault="00790DB9" w:rsidP="00790DB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-284" w:hanging="425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810290A" w14:textId="77777777" w:rsidR="00790DB9" w:rsidRPr="008F3796" w:rsidRDefault="00790DB9" w:rsidP="00790DB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1F034E0F" w14:textId="77777777" w:rsidR="00790DB9" w:rsidRPr="008F3796" w:rsidRDefault="00790DB9" w:rsidP="00790DB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Oświadczamy, że uważamy się za związanych z ofertą przez czas wskazany w specyfikacji warunków zamówienia.</w:t>
      </w:r>
    </w:p>
    <w:p w14:paraId="5CD65ECD" w14:textId="77777777" w:rsidR="00790DB9" w:rsidRPr="008F3796" w:rsidRDefault="00790DB9" w:rsidP="00790DB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 xml:space="preserve">Oświadczamy, że załączone do specyfikacji warunków zamówienia </w:t>
      </w:r>
      <w:r>
        <w:rPr>
          <w:color w:val="000000"/>
        </w:rPr>
        <w:t>projektowane</w:t>
      </w:r>
      <w:r w:rsidRPr="008F3796">
        <w:rPr>
          <w:color w:val="000000"/>
        </w:rPr>
        <w:t xml:space="preserve"> postanowienia umowy zostały przez nas zaakceptowane bez zastrzeżeń i zobowiązujemy się </w:t>
      </w:r>
      <w:r>
        <w:rPr>
          <w:color w:val="000000"/>
        </w:rPr>
        <w:br/>
      </w:r>
      <w:r w:rsidRPr="008F3796">
        <w:rPr>
          <w:color w:val="000000"/>
        </w:rPr>
        <w:t xml:space="preserve">w przypadku wyboru naszej oferty do zawarcia umowy w miejscu i terminie wyznaczonym przez </w:t>
      </w:r>
      <w:r>
        <w:rPr>
          <w:color w:val="000000"/>
        </w:rPr>
        <w:t>Z</w:t>
      </w:r>
      <w:r w:rsidRPr="008F3796">
        <w:rPr>
          <w:color w:val="000000"/>
        </w:rPr>
        <w:t>amawiającego.</w:t>
      </w:r>
    </w:p>
    <w:p w14:paraId="26FFD802" w14:textId="77777777" w:rsidR="00790DB9" w:rsidRPr="008F3796" w:rsidRDefault="00790DB9" w:rsidP="00790DB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 xml:space="preserve">Oświadczamy, że zapoznaliśmy się z treścią instrukcji </w:t>
      </w:r>
      <w:proofErr w:type="spellStart"/>
      <w:r w:rsidRPr="008F3796">
        <w:rPr>
          <w:color w:val="000000"/>
        </w:rPr>
        <w:t>miniPortalu</w:t>
      </w:r>
      <w:proofErr w:type="spellEnd"/>
      <w:r w:rsidRPr="008F3796">
        <w:rPr>
          <w:color w:val="000000"/>
        </w:rPr>
        <w:t xml:space="preserve"> przed złożeniem oferty. Składając ofertę akceptuje</w:t>
      </w:r>
      <w:r>
        <w:rPr>
          <w:color w:val="000000"/>
        </w:rPr>
        <w:t>my</w:t>
      </w:r>
      <w:r w:rsidRPr="008F3796">
        <w:rPr>
          <w:color w:val="000000"/>
        </w:rPr>
        <w:t xml:space="preserve"> treść ww. </w:t>
      </w:r>
      <w:r>
        <w:rPr>
          <w:color w:val="000000"/>
        </w:rPr>
        <w:t>i</w:t>
      </w:r>
      <w:r w:rsidRPr="008F3796">
        <w:rPr>
          <w:color w:val="000000"/>
        </w:rPr>
        <w:t>nstrukcji.</w:t>
      </w:r>
    </w:p>
    <w:p w14:paraId="400E9008" w14:textId="77777777" w:rsidR="00790DB9" w:rsidRPr="008F3796" w:rsidRDefault="00790DB9" w:rsidP="00790DB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Oferowany przez nas przedmiot zamówienia spełnia wymagania określone w specyfikacji warunków zamówienia.</w:t>
      </w:r>
    </w:p>
    <w:p w14:paraId="09B84B71" w14:textId="77777777" w:rsidR="00790DB9" w:rsidRPr="00DF6432" w:rsidRDefault="00790DB9" w:rsidP="00790DB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 xml:space="preserve">Zobowiązujemy się do wykonania zamówienia </w:t>
      </w:r>
      <w:r w:rsidRPr="008F3796">
        <w:rPr>
          <w:color w:val="000000"/>
          <w:highlight w:val="white"/>
        </w:rPr>
        <w:t xml:space="preserve">w terminie oraz w sposób zgodny </w:t>
      </w:r>
      <w:r>
        <w:rPr>
          <w:color w:val="000000"/>
          <w:highlight w:val="white"/>
        </w:rPr>
        <w:br/>
      </w:r>
      <w:r w:rsidRPr="008F3796">
        <w:rPr>
          <w:color w:val="000000"/>
          <w:highlight w:val="white"/>
        </w:rPr>
        <w:t>z warunkami</w:t>
      </w:r>
      <w:r>
        <w:rPr>
          <w:color w:val="000000"/>
          <w:highlight w:val="white"/>
        </w:rPr>
        <w:t xml:space="preserve"> </w:t>
      </w:r>
      <w:r w:rsidRPr="008F3796">
        <w:rPr>
          <w:color w:val="000000"/>
          <w:highlight w:val="white"/>
        </w:rPr>
        <w:t>/wymaganiami organizacyjnymi</w:t>
      </w:r>
      <w:r w:rsidRPr="008F3796">
        <w:rPr>
          <w:color w:val="000000"/>
        </w:rPr>
        <w:t xml:space="preserve"> określonymi w specyfikacji warunków zamówienia oraz załącznikach do niej</w:t>
      </w:r>
      <w:r>
        <w:rPr>
          <w:color w:val="000000"/>
        </w:rPr>
        <w:t>.</w:t>
      </w:r>
    </w:p>
    <w:p w14:paraId="523E9829" w14:textId="70504CD5" w:rsidR="00790DB9" w:rsidRPr="00B3537A" w:rsidRDefault="00790DB9" w:rsidP="00790DB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rPr>
          <w:b/>
          <w:bCs/>
          <w:color w:val="000000"/>
        </w:rPr>
      </w:pPr>
      <w:r w:rsidRPr="008F3796">
        <w:rPr>
          <w:color w:val="000000"/>
        </w:rPr>
        <w:t>Poświadczam</w:t>
      </w:r>
      <w:r>
        <w:rPr>
          <w:color w:val="000000"/>
        </w:rPr>
        <w:t>y</w:t>
      </w:r>
      <w:r w:rsidRPr="008F3796">
        <w:rPr>
          <w:color w:val="000000"/>
        </w:rPr>
        <w:t xml:space="preserve"> wniesienie wadium w wysokości: </w:t>
      </w:r>
      <w:r>
        <w:rPr>
          <w:color w:val="000000"/>
        </w:rPr>
        <w:br/>
      </w:r>
      <w:r>
        <w:rPr>
          <w:color w:val="000000"/>
        </w:rPr>
        <w:t>……………………………………………</w:t>
      </w:r>
      <w:r>
        <w:rPr>
          <w:color w:val="000000"/>
        </w:rPr>
        <w:t>………………</w:t>
      </w:r>
      <w:bookmarkStart w:id="0" w:name="_GoBack"/>
      <w:bookmarkEnd w:id="0"/>
      <w:r>
        <w:rPr>
          <w:color w:val="000000"/>
        </w:rPr>
        <w:t xml:space="preserve">…zł </w:t>
      </w:r>
      <w:r>
        <w:rPr>
          <w:color w:val="000000"/>
        </w:rPr>
        <w:br/>
      </w:r>
      <w:r w:rsidRPr="008F3796">
        <w:rPr>
          <w:color w:val="000000"/>
        </w:rPr>
        <w:t>w formie: ................................................................................</w:t>
      </w:r>
      <w:r>
        <w:rPr>
          <w:color w:val="000000"/>
        </w:rPr>
        <w:t>.,</w:t>
      </w:r>
    </w:p>
    <w:p w14:paraId="42B37922" w14:textId="77777777" w:rsidR="00790DB9" w:rsidRDefault="00790DB9" w:rsidP="00790DB9">
      <w:pPr>
        <w:pStyle w:val="Akapitzlist"/>
        <w:widowControl w:val="0"/>
        <w:autoSpaceDE w:val="0"/>
        <w:autoSpaceDN w:val="0"/>
        <w:adjustRightInd w:val="0"/>
        <w:ind w:left="11"/>
        <w:rPr>
          <w:color w:val="000000"/>
        </w:rPr>
      </w:pPr>
    </w:p>
    <w:p w14:paraId="7310B0C6" w14:textId="18D1C65C" w:rsidR="00790DB9" w:rsidRDefault="00790DB9" w:rsidP="00790DB9">
      <w:pPr>
        <w:pStyle w:val="Akapitzlist"/>
        <w:widowControl w:val="0"/>
        <w:autoSpaceDE w:val="0"/>
        <w:autoSpaceDN w:val="0"/>
        <w:adjustRightInd w:val="0"/>
        <w:ind w:left="11"/>
        <w:rPr>
          <w:color w:val="000000"/>
        </w:rPr>
      </w:pPr>
      <w:r w:rsidRPr="008F3796">
        <w:rPr>
          <w:color w:val="000000"/>
        </w:rPr>
        <w:t>Bank i numer konta, na które ma zostać zwrócone wadium:</w:t>
      </w:r>
      <w:r>
        <w:rPr>
          <w:color w:val="000000"/>
        </w:rPr>
        <w:t xml:space="preserve"> </w:t>
      </w:r>
      <w:r w:rsidRPr="008F3796">
        <w:rPr>
          <w:color w:val="000000"/>
        </w:rPr>
        <w:t>…………………………………</w:t>
      </w:r>
      <w:r>
        <w:rPr>
          <w:color w:val="000000"/>
        </w:rPr>
        <w:t>………………………………………………………………</w:t>
      </w:r>
    </w:p>
    <w:p w14:paraId="625A7F0F" w14:textId="77777777" w:rsidR="00790DB9" w:rsidRPr="008F3796" w:rsidRDefault="00790DB9" w:rsidP="00790DB9">
      <w:pPr>
        <w:pStyle w:val="Akapitzlist"/>
        <w:widowControl w:val="0"/>
        <w:autoSpaceDE w:val="0"/>
        <w:autoSpaceDN w:val="0"/>
        <w:adjustRightInd w:val="0"/>
        <w:ind w:left="11"/>
        <w:rPr>
          <w:b/>
          <w:bCs/>
          <w:color w:val="000000"/>
        </w:rPr>
      </w:pPr>
    </w:p>
    <w:p w14:paraId="44C94847" w14:textId="77777777" w:rsidR="00790DB9" w:rsidRDefault="00790DB9" w:rsidP="00790DB9">
      <w:pPr>
        <w:pStyle w:val="Akapitzlist"/>
        <w:numPr>
          <w:ilvl w:val="0"/>
          <w:numId w:val="17"/>
        </w:numPr>
        <w:spacing w:after="120"/>
        <w:ind w:left="-142" w:hanging="425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vertAlign w:val="superscript"/>
        </w:rPr>
        <w:t>*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790DB9" w14:paraId="0779F78C" w14:textId="77777777" w:rsidTr="00482D1C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E69FDC" w14:textId="77777777" w:rsidR="00790DB9" w:rsidRDefault="00790DB9" w:rsidP="00482D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8FB37B" w14:textId="77777777" w:rsidR="00790DB9" w:rsidRDefault="00790DB9" w:rsidP="00482D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55991" w14:textId="77777777" w:rsidR="00790DB9" w:rsidRDefault="00790DB9" w:rsidP="00482D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9C807" w14:textId="77777777" w:rsidR="00790DB9" w:rsidRDefault="00790DB9" w:rsidP="00482D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B586F" w14:textId="77777777" w:rsidR="00790DB9" w:rsidRDefault="00790DB9" w:rsidP="00482D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C7465" w14:textId="77777777" w:rsidR="00790DB9" w:rsidRDefault="00790DB9" w:rsidP="00482D1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6D1A79D1" w14:textId="77777777" w:rsidR="00790DB9" w:rsidRPr="00E451BF" w:rsidRDefault="00790DB9" w:rsidP="00790D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2BC03D77" w14:textId="77777777" w:rsidR="00790DB9" w:rsidRPr="00E451BF" w:rsidRDefault="00790DB9" w:rsidP="00790D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0902BF7F" w14:textId="77777777" w:rsidR="00790DB9" w:rsidRPr="00E451BF" w:rsidRDefault="00790DB9" w:rsidP="00790D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97926A1" w14:textId="77777777" w:rsidR="00790DB9" w:rsidRPr="00E451BF" w:rsidRDefault="00790DB9" w:rsidP="00790D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47CBD0DE" w14:textId="77777777" w:rsidR="00790DB9" w:rsidRPr="00E451BF" w:rsidRDefault="00790DB9" w:rsidP="00790D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7118C171" w14:textId="77777777" w:rsidR="00790DB9" w:rsidRPr="00E451BF" w:rsidRDefault="00790DB9" w:rsidP="00790D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5DC2025C" w14:textId="77777777" w:rsidR="00790DB9" w:rsidRPr="00E451BF" w:rsidRDefault="00790DB9" w:rsidP="00790D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76E17C6E" w14:textId="77777777" w:rsidR="00790DB9" w:rsidRPr="00E451BF" w:rsidRDefault="00790DB9" w:rsidP="00790D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436F6F36" w14:textId="77777777" w:rsidR="00790DB9" w:rsidRPr="00E451BF" w:rsidRDefault="00790DB9" w:rsidP="00790D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250A5026" w14:textId="77777777" w:rsidR="00790DB9" w:rsidRPr="00E451BF" w:rsidRDefault="00790DB9" w:rsidP="00790D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17B17A01" w14:textId="77777777" w:rsidR="00790DB9" w:rsidRDefault="00790DB9" w:rsidP="00790D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0EA234AF" w14:textId="77777777" w:rsidR="00790DB9" w:rsidRPr="00E451BF" w:rsidRDefault="00790DB9" w:rsidP="00790D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</w:p>
    <w:p w14:paraId="7FCBD983" w14:textId="77777777" w:rsidR="00790DB9" w:rsidRDefault="00790DB9" w:rsidP="00790DB9">
      <w:pPr>
        <w:pStyle w:val="Akapitzlist"/>
        <w:numPr>
          <w:ilvl w:val="0"/>
          <w:numId w:val="18"/>
        </w:numPr>
        <w:tabs>
          <w:tab w:val="num" w:pos="-142"/>
        </w:tabs>
        <w:ind w:left="-142" w:hanging="567"/>
        <w:jc w:val="both"/>
        <w:rPr>
          <w:b/>
          <w:iCs/>
          <w:lang w:eastAsia="pl-PL"/>
        </w:rPr>
      </w:pPr>
      <w:r w:rsidRPr="000A6F1C">
        <w:rPr>
          <w:b/>
        </w:rPr>
        <w:t>Oświadczamy, że</w:t>
      </w:r>
      <w:r w:rsidRPr="000A6F1C"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>
        <w:t>Rozdział</w:t>
      </w:r>
      <w:r w:rsidRPr="000A6F1C">
        <w:t xml:space="preserve"> </w:t>
      </w:r>
      <w:r w:rsidRPr="000A6F1C">
        <w:rPr>
          <w:b/>
          <w:iCs/>
          <w:lang w:eastAsia="pl-PL"/>
        </w:rPr>
        <w:t>XXIII SWZ).</w:t>
      </w:r>
    </w:p>
    <w:p w14:paraId="4A6482C8" w14:textId="77777777" w:rsidR="00790DB9" w:rsidRPr="001873D8" w:rsidRDefault="00790DB9" w:rsidP="00790DB9">
      <w:pPr>
        <w:pStyle w:val="Akapitzlist"/>
        <w:ind w:left="-142"/>
        <w:jc w:val="both"/>
        <w:rPr>
          <w:b/>
          <w:iCs/>
          <w:lang w:eastAsia="pl-PL"/>
        </w:rPr>
      </w:pPr>
    </w:p>
    <w:p w14:paraId="0CFA06CE" w14:textId="77777777" w:rsidR="00790DB9" w:rsidRPr="00F72AA7" w:rsidRDefault="00790DB9" w:rsidP="00790DB9">
      <w:pPr>
        <w:pStyle w:val="Akapitzlist"/>
        <w:numPr>
          <w:ilvl w:val="0"/>
          <w:numId w:val="18"/>
        </w:numPr>
        <w:tabs>
          <w:tab w:val="left" w:pos="-142"/>
        </w:tabs>
        <w:suppressAutoHyphens w:val="0"/>
        <w:ind w:left="-142" w:hanging="567"/>
        <w:jc w:val="both"/>
        <w:rPr>
          <w:b/>
          <w:caps/>
          <w:color w:val="FF0000"/>
          <w:sz w:val="22"/>
          <w:szCs w:val="22"/>
        </w:rPr>
      </w:pPr>
      <w:r w:rsidRPr="00773CB7">
        <w:rPr>
          <w:b/>
        </w:rPr>
        <w:t xml:space="preserve">Oświadczamy, że zamówienie zrealizujemy </w:t>
      </w:r>
      <w:r w:rsidRPr="00F72AA7">
        <w:rPr>
          <w:b/>
          <w:color w:val="FF0000"/>
        </w:rPr>
        <w:t>z udziałem podwykonawców</w:t>
      </w:r>
      <w:r w:rsidRPr="00F72AA7">
        <w:rPr>
          <w:b/>
          <w:color w:val="FF0000"/>
          <w:vertAlign w:val="superscript"/>
        </w:rPr>
        <w:t>*</w:t>
      </w:r>
      <w:r w:rsidRPr="00F72AA7">
        <w:rPr>
          <w:b/>
          <w:color w:val="FF0000"/>
        </w:rPr>
        <w:t>/bez udziału  podwykonawców</w:t>
      </w:r>
      <w:r w:rsidRPr="00F72AA7">
        <w:rPr>
          <w:b/>
          <w:color w:val="FF0000"/>
          <w:vertAlign w:val="superscript"/>
        </w:rPr>
        <w:t>*)</w:t>
      </w:r>
      <w:r w:rsidRPr="00F72AA7">
        <w:rPr>
          <w:b/>
          <w:color w:val="FF0000"/>
        </w:rPr>
        <w:t xml:space="preserve"> </w:t>
      </w:r>
    </w:p>
    <w:p w14:paraId="6EE3BFA3" w14:textId="77777777" w:rsidR="00790DB9" w:rsidRDefault="00790DB9" w:rsidP="00790DB9">
      <w:pPr>
        <w:tabs>
          <w:tab w:val="num" w:pos="-142"/>
          <w:tab w:val="left" w:pos="345"/>
        </w:tabs>
        <w:ind w:left="-142" w:hanging="142"/>
        <w:jc w:val="center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84E54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Pr="00384E54">
        <w:rPr>
          <w:rFonts w:ascii="Times New Roman" w:hAnsi="Times New Roman"/>
          <w:i/>
          <w:iCs/>
          <w:sz w:val="20"/>
          <w:szCs w:val="20"/>
        </w:rPr>
        <w:t>należy załączyć do oferty, określając cześć zamówienia i nazwę podwykonawcy, który ją będzie wykonywał.</w:t>
      </w:r>
    </w:p>
    <w:p w14:paraId="323BAFE6" w14:textId="77777777" w:rsidR="00790DB9" w:rsidRPr="009A7898" w:rsidRDefault="00790DB9" w:rsidP="00790DB9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-142" w:hanging="425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Dokumenty:</w:t>
      </w:r>
    </w:p>
    <w:p w14:paraId="36D7E2BF" w14:textId="77777777" w:rsidR="00790DB9" w:rsidRPr="00E451BF" w:rsidRDefault="00790DB9" w:rsidP="00790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13228B36" w14:textId="77777777" w:rsidR="00790DB9" w:rsidRDefault="00790DB9" w:rsidP="00790D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</w:t>
      </w:r>
      <w:r>
        <w:rPr>
          <w:rFonts w:ascii="Times New Roman" w:hAnsi="Times New Roman"/>
          <w:color w:val="000000"/>
        </w:rPr>
        <w:t>……………...</w:t>
      </w:r>
      <w:r w:rsidRPr="00E451BF">
        <w:rPr>
          <w:rFonts w:ascii="Times New Roman" w:hAnsi="Times New Roman"/>
          <w:color w:val="000000"/>
        </w:rPr>
        <w:t>……………………………….</w:t>
      </w:r>
    </w:p>
    <w:p w14:paraId="2F435795" w14:textId="77777777" w:rsidR="00790DB9" w:rsidRPr="00E451BF" w:rsidRDefault="00790DB9" w:rsidP="00790D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4583B51D" w14:textId="77777777" w:rsidR="00790DB9" w:rsidRPr="009A7898" w:rsidRDefault="00790DB9" w:rsidP="00790DB9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-142" w:hanging="425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68C7E609" w14:textId="77777777" w:rsidR="00790DB9" w:rsidRPr="00384E54" w:rsidRDefault="00790DB9" w:rsidP="00790DB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</w:t>
      </w:r>
      <w:r>
        <w:rPr>
          <w:rFonts w:ascii="Times New Roman" w:hAnsi="Times New Roman"/>
          <w:color w:val="000000"/>
        </w:rPr>
        <w:t>W</w:t>
      </w:r>
      <w:r w:rsidRPr="00384E54">
        <w:rPr>
          <w:rFonts w:ascii="Times New Roman" w:hAnsi="Times New Roman"/>
          <w:color w:val="000000"/>
        </w:rPr>
        <w:t>ykonawca zobowiązany jest wykazać, iż zastrzeżone informacje stanowią tajemnicę przedsiębiorstwa):</w:t>
      </w:r>
    </w:p>
    <w:p w14:paraId="57D0D291" w14:textId="77777777" w:rsidR="00790DB9" w:rsidRPr="00E451BF" w:rsidRDefault="00790DB9" w:rsidP="00790DB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.....................................................</w:t>
      </w:r>
    </w:p>
    <w:p w14:paraId="012AE2B7" w14:textId="77777777" w:rsidR="00790DB9" w:rsidRPr="00E451BF" w:rsidRDefault="00790DB9" w:rsidP="00790DB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</w:t>
      </w:r>
      <w:r>
        <w:rPr>
          <w:rFonts w:ascii="Times New Roman" w:hAnsi="Times New Roman"/>
          <w:color w:val="000000"/>
        </w:rPr>
        <w:t>W</w:t>
      </w:r>
      <w:r w:rsidRPr="00E451BF">
        <w:rPr>
          <w:rFonts w:ascii="Times New Roman" w:hAnsi="Times New Roman"/>
          <w:color w:val="000000"/>
        </w:rPr>
        <w:t xml:space="preserve">ykonawcy: </w:t>
      </w:r>
    </w:p>
    <w:p w14:paraId="65483861" w14:textId="77777777" w:rsidR="00790DB9" w:rsidRDefault="00790DB9" w:rsidP="00790DB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</w:t>
      </w:r>
    </w:p>
    <w:p w14:paraId="1EA7E065" w14:textId="77777777" w:rsidR="00790DB9" w:rsidRDefault="00790DB9" w:rsidP="00790DB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....................................................</w:t>
      </w:r>
    </w:p>
    <w:p w14:paraId="29584B00" w14:textId="77777777" w:rsidR="00790DB9" w:rsidRDefault="00790DB9" w:rsidP="00790DB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....................................................</w:t>
      </w:r>
    </w:p>
    <w:p w14:paraId="3B41FD57" w14:textId="77777777" w:rsidR="00790DB9" w:rsidRPr="00E451BF" w:rsidRDefault="00790DB9" w:rsidP="00790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DA0D13D" w14:textId="77777777" w:rsidR="00790DB9" w:rsidRPr="009A7898" w:rsidRDefault="00790DB9" w:rsidP="00790DB9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-142" w:hanging="567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4D87FACF" w14:textId="77777777" w:rsidR="00790DB9" w:rsidRPr="00C86755" w:rsidRDefault="00790DB9" w:rsidP="00790DB9">
      <w:pPr>
        <w:widowControl w:val="0"/>
        <w:tabs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ust. 3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roboty wykonają poszczególni </w:t>
      </w:r>
      <w:r>
        <w:rPr>
          <w:rFonts w:ascii="Times New Roman" w:hAnsi="Times New Roman"/>
          <w:color w:val="000000"/>
        </w:rPr>
        <w:t>W</w:t>
      </w:r>
      <w:r w:rsidRPr="00C86755">
        <w:rPr>
          <w:rFonts w:ascii="Times New Roman" w:hAnsi="Times New Roman"/>
          <w:color w:val="000000"/>
        </w:rPr>
        <w:t>ykonawcy:</w:t>
      </w:r>
    </w:p>
    <w:p w14:paraId="74ADB588" w14:textId="77777777" w:rsidR="00790DB9" w:rsidRPr="00C86755" w:rsidRDefault="00790DB9" w:rsidP="00790DB9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A168C" w14:textId="77777777" w:rsidR="00790DB9" w:rsidRDefault="00790DB9" w:rsidP="00790DB9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Arial" w:hAnsi="Arial" w:cs="Arial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FC151" w14:textId="77777777" w:rsidR="00790DB9" w:rsidRDefault="00790DB9" w:rsidP="00790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9080CB3" w14:textId="77777777" w:rsidR="00790DB9" w:rsidRDefault="00790DB9" w:rsidP="00790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44DC2BC8" w14:textId="77777777" w:rsidR="00790DB9" w:rsidRDefault="00790DB9" w:rsidP="00790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4D888221" w14:textId="77777777" w:rsidR="00790DB9" w:rsidRDefault="00790DB9" w:rsidP="00790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08F50A1A" w14:textId="77777777" w:rsidR="00790DB9" w:rsidRDefault="00790DB9" w:rsidP="00790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3B914051" w14:textId="77777777" w:rsidR="00790DB9" w:rsidRPr="00E451BF" w:rsidRDefault="00790DB9" w:rsidP="00790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4E5D3818" w14:textId="77777777" w:rsidR="00790DB9" w:rsidRPr="00E451BF" w:rsidRDefault="00790DB9" w:rsidP="00790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693DD44C" w14:textId="77777777" w:rsidR="00790DB9" w:rsidRPr="00E451BF" w:rsidRDefault="00790DB9" w:rsidP="00790D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040650D0" w14:textId="77777777" w:rsidR="00790DB9" w:rsidRPr="00E451BF" w:rsidRDefault="00790DB9" w:rsidP="00790D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0156EFF1" w14:textId="77777777" w:rsidR="00790DB9" w:rsidRPr="00E451BF" w:rsidRDefault="00790DB9" w:rsidP="00790D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</w:t>
      </w:r>
      <w:r>
        <w:rPr>
          <w:rFonts w:ascii="Times New Roman" w:hAnsi="Times New Roman"/>
          <w:sz w:val="16"/>
          <w:szCs w:val="16"/>
        </w:rPr>
        <w:t xml:space="preserve"> </w:t>
      </w:r>
      <w:r w:rsidRPr="00E451BF">
        <w:rPr>
          <w:rFonts w:ascii="Times New Roman" w:hAnsi="Times New Roman"/>
          <w:sz w:val="16"/>
          <w:szCs w:val="16"/>
        </w:rPr>
        <w:t>na podstawie wpisu do rejestru lub ewidencji albo na podstawie udzielonego pełnomocnictwa).</w:t>
      </w:r>
    </w:p>
    <w:p w14:paraId="7F3FA2C0" w14:textId="77777777" w:rsidR="00790DB9" w:rsidRPr="00E451BF" w:rsidRDefault="00790DB9" w:rsidP="00790D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753946A" w14:textId="77777777" w:rsidR="00790DB9" w:rsidRPr="00E451BF" w:rsidRDefault="00790DB9" w:rsidP="00790D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C7184D7" w14:textId="77777777" w:rsidR="00790DB9" w:rsidRPr="00E451BF" w:rsidRDefault="00790DB9" w:rsidP="00790D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A02203E" w14:textId="77777777" w:rsidR="00790DB9" w:rsidRDefault="00790DB9" w:rsidP="00790D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1E9BD958" w14:textId="77777777" w:rsidR="00790DB9" w:rsidRDefault="00790DB9" w:rsidP="00790D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BEDD13F" w14:textId="77777777" w:rsidR="00790DB9" w:rsidRPr="00E451BF" w:rsidRDefault="00790DB9" w:rsidP="00790D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D813447" w14:textId="77777777" w:rsidR="00790DB9" w:rsidRPr="00E451BF" w:rsidRDefault="00790DB9" w:rsidP="00790D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70BF7230" w14:textId="77777777" w:rsidR="00790DB9" w:rsidRPr="00B3537A" w:rsidRDefault="00790DB9" w:rsidP="00790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B3537A">
        <w:rPr>
          <w:rFonts w:ascii="Times New Roman" w:hAnsi="Times New Roman"/>
          <w:i/>
          <w:iCs/>
          <w:color w:val="FF0000"/>
          <w:sz w:val="20"/>
          <w:szCs w:val="20"/>
        </w:rPr>
        <w:t>* niepotrzebne skreślić</w:t>
      </w:r>
    </w:p>
    <w:p w14:paraId="7B8C98F0" w14:textId="77777777" w:rsidR="00790DB9" w:rsidRPr="00E451BF" w:rsidRDefault="00790DB9" w:rsidP="00790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5BD438FB" w14:textId="77777777" w:rsidR="00790DB9" w:rsidRPr="007D2D42" w:rsidRDefault="00790DB9" w:rsidP="00790DB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D2D42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7D2D42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7D2D42">
        <w:rPr>
          <w:rFonts w:ascii="Times New Roman" w:hAnsi="Times New Roman"/>
          <w:bCs/>
          <w:i/>
          <w:iCs/>
          <w:sz w:val="20"/>
          <w:szCs w:val="20"/>
        </w:rPr>
        <w:t xml:space="preserve">Należy wpisać w sposób czytelny. Na ten adres e-mail wykonawca będzie otrzymywał </w:t>
      </w:r>
      <w:r w:rsidRPr="007D2D42">
        <w:rPr>
          <w:rFonts w:ascii="Times New Roman" w:hAnsi="Times New Roman"/>
          <w:bCs/>
          <w:i/>
          <w:iCs/>
          <w:sz w:val="20"/>
          <w:szCs w:val="20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77777777" w:rsidR="007D4563" w:rsidRPr="00E451BF" w:rsidRDefault="007D4563" w:rsidP="00790DB9">
      <w:pPr>
        <w:pStyle w:val="Akapitzlist"/>
        <w:numPr>
          <w:ilvl w:val="0"/>
          <w:numId w:val="3"/>
        </w:numPr>
        <w:jc w:val="both"/>
        <w:rPr>
          <w:bCs/>
          <w:i/>
          <w:iCs/>
          <w:color w:val="000000"/>
          <w:sz w:val="12"/>
          <w:szCs w:val="12"/>
        </w:rPr>
      </w:pPr>
    </w:p>
    <w:sectPr w:rsidR="007D4563" w:rsidRPr="00E451BF" w:rsidSect="005D73B7">
      <w:footerReference w:type="default" r:id="rId7"/>
      <w:pgSz w:w="11907" w:h="16839" w:code="9"/>
      <w:pgMar w:top="-37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67F27" w14:textId="77777777" w:rsidR="00263D0D" w:rsidRPr="00263D0D" w:rsidRDefault="002F7AB7" w:rsidP="000F1EC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790DB9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790DB9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  <w:p w14:paraId="1EE8DC34" w14:textId="54D0ADFB" w:rsidR="00636D24" w:rsidRPr="00636D24" w:rsidRDefault="00790DB9" w:rsidP="00263D0D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0EF27E"/>
    <w:multiLevelType w:val="hybridMultilevel"/>
    <w:tmpl w:val="928F6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5E26"/>
    <w:multiLevelType w:val="hybridMultilevel"/>
    <w:tmpl w:val="91865E70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2FDF31C9"/>
    <w:multiLevelType w:val="hybridMultilevel"/>
    <w:tmpl w:val="4D669AA6"/>
    <w:lvl w:ilvl="0" w:tplc="B94E680E">
      <w:start w:val="3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C3488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848B5"/>
    <w:multiLevelType w:val="hybridMultilevel"/>
    <w:tmpl w:val="4A202046"/>
    <w:lvl w:ilvl="0" w:tplc="6574831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06C1C"/>
    <w:multiLevelType w:val="hybridMultilevel"/>
    <w:tmpl w:val="9E328E72"/>
    <w:lvl w:ilvl="0" w:tplc="38A8D5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8B76B8"/>
    <w:multiLevelType w:val="hybridMultilevel"/>
    <w:tmpl w:val="D2FA7558"/>
    <w:lvl w:ilvl="0" w:tplc="E72C0006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61344BA1"/>
    <w:multiLevelType w:val="hybridMultilevel"/>
    <w:tmpl w:val="5C6E536E"/>
    <w:lvl w:ilvl="0" w:tplc="CFBE569A">
      <w:start w:val="6"/>
      <w:numFmt w:val="upperRoman"/>
      <w:lvlText w:val="%1."/>
      <w:lvlJc w:val="left"/>
      <w:pPr>
        <w:ind w:left="3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D173A"/>
    <w:multiLevelType w:val="hybridMultilevel"/>
    <w:tmpl w:val="D3C0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0FF"/>
    <w:rsid w:val="00196583"/>
    <w:rsid w:val="00213B44"/>
    <w:rsid w:val="002711B8"/>
    <w:rsid w:val="002F7AB7"/>
    <w:rsid w:val="0031445A"/>
    <w:rsid w:val="00333FEF"/>
    <w:rsid w:val="00450288"/>
    <w:rsid w:val="00484D59"/>
    <w:rsid w:val="004B04F3"/>
    <w:rsid w:val="004C3B35"/>
    <w:rsid w:val="00525950"/>
    <w:rsid w:val="005778F2"/>
    <w:rsid w:val="00586279"/>
    <w:rsid w:val="005D73B7"/>
    <w:rsid w:val="0064334E"/>
    <w:rsid w:val="006A5066"/>
    <w:rsid w:val="006B0CB9"/>
    <w:rsid w:val="006D50E2"/>
    <w:rsid w:val="006E74B1"/>
    <w:rsid w:val="00734103"/>
    <w:rsid w:val="007358A4"/>
    <w:rsid w:val="00790DB9"/>
    <w:rsid w:val="007B509D"/>
    <w:rsid w:val="007D3D64"/>
    <w:rsid w:val="007D4563"/>
    <w:rsid w:val="00863C78"/>
    <w:rsid w:val="008A679C"/>
    <w:rsid w:val="008F03F1"/>
    <w:rsid w:val="00913A63"/>
    <w:rsid w:val="009A62AB"/>
    <w:rsid w:val="009B5F80"/>
    <w:rsid w:val="009D2367"/>
    <w:rsid w:val="00A82EF3"/>
    <w:rsid w:val="00A83E4C"/>
    <w:rsid w:val="00AC1D9A"/>
    <w:rsid w:val="00AC4173"/>
    <w:rsid w:val="00AC5AC7"/>
    <w:rsid w:val="00B30189"/>
    <w:rsid w:val="00B40A8A"/>
    <w:rsid w:val="00B65961"/>
    <w:rsid w:val="00BE140D"/>
    <w:rsid w:val="00C6786C"/>
    <w:rsid w:val="00D1194C"/>
    <w:rsid w:val="00D413AA"/>
    <w:rsid w:val="00D66F81"/>
    <w:rsid w:val="00DA3649"/>
    <w:rsid w:val="00DE4510"/>
    <w:rsid w:val="00DF458A"/>
    <w:rsid w:val="00E25DAF"/>
    <w:rsid w:val="00E451BF"/>
    <w:rsid w:val="00ED7D43"/>
    <w:rsid w:val="00F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A83E4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2022-02-21T08:40:00Z</cp:lastPrinted>
  <dcterms:created xsi:type="dcterms:W3CDTF">2022-07-20T12:00:00Z</dcterms:created>
  <dcterms:modified xsi:type="dcterms:W3CDTF">2022-07-20T12:06:00Z</dcterms:modified>
</cp:coreProperties>
</file>