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EB6D8" w14:textId="77777777" w:rsidR="00AF6B56" w:rsidRPr="002F3EE7" w:rsidRDefault="00000000" w:rsidP="002F3EE7">
      <w:pPr>
        <w:pStyle w:val="Nagwek1"/>
        <w:spacing w:before="0" w:after="0"/>
        <w:jc w:val="right"/>
        <w:rPr>
          <w:rFonts w:ascii="Tahoma" w:hAnsi="Tahoma" w:cs="Tahoma"/>
          <w:color w:val="000000" w:themeColor="text1"/>
          <w:sz w:val="16"/>
          <w:szCs w:val="16"/>
          <w:lang w:val="pl-PL"/>
        </w:rPr>
      </w:pPr>
      <w:bookmarkStart w:id="0" w:name="załącznik-nr-2"/>
      <w:r w:rsidRPr="002F3EE7">
        <w:rPr>
          <w:rFonts w:ascii="Tahoma" w:hAnsi="Tahoma" w:cs="Tahoma"/>
          <w:b/>
          <w:bCs/>
          <w:color w:val="000000" w:themeColor="text1"/>
          <w:sz w:val="16"/>
          <w:szCs w:val="16"/>
          <w:lang w:val="pl-PL"/>
        </w:rPr>
        <w:t>ZAŁĄCZNIK NR 2</w:t>
      </w:r>
    </w:p>
    <w:p w14:paraId="18393079" w14:textId="10E30018" w:rsidR="00AF6B56" w:rsidRPr="002F3EE7" w:rsidRDefault="00000000" w:rsidP="002F3EE7">
      <w:pPr>
        <w:pStyle w:val="FirstParagraph"/>
        <w:spacing w:before="0" w:after="0"/>
        <w:jc w:val="right"/>
        <w:rPr>
          <w:rFonts w:ascii="Tahoma" w:hAnsi="Tahoma" w:cs="Tahoma"/>
          <w:color w:val="000000" w:themeColor="text1"/>
          <w:sz w:val="16"/>
          <w:szCs w:val="16"/>
          <w:lang w:val="pl-PL"/>
        </w:rPr>
      </w:pPr>
      <w:r w:rsidRPr="002F3EE7">
        <w:rPr>
          <w:rFonts w:ascii="Tahoma" w:hAnsi="Tahoma" w:cs="Tahoma"/>
          <w:color w:val="000000" w:themeColor="text1"/>
          <w:sz w:val="16"/>
          <w:szCs w:val="16"/>
          <w:lang w:val="pl-PL"/>
        </w:rPr>
        <w:t xml:space="preserve">do </w:t>
      </w:r>
      <w:r w:rsidR="00A276ED">
        <w:rPr>
          <w:rFonts w:ascii="Tahoma" w:hAnsi="Tahoma" w:cs="Tahoma"/>
          <w:color w:val="000000" w:themeColor="text1"/>
          <w:sz w:val="16"/>
          <w:szCs w:val="16"/>
          <w:lang w:val="pl-PL"/>
        </w:rPr>
        <w:t>Zaproszenia do składania ofert</w:t>
      </w:r>
      <w:r w:rsidRPr="002F3EE7">
        <w:rPr>
          <w:rFonts w:ascii="Tahoma" w:hAnsi="Tahoma" w:cs="Tahoma"/>
          <w:color w:val="000000" w:themeColor="text1"/>
          <w:sz w:val="16"/>
          <w:szCs w:val="16"/>
          <w:lang w:val="pl-PL"/>
        </w:rPr>
        <w:t xml:space="preserve"> na „Sprzedaż drewna na pniu”</w:t>
      </w:r>
    </w:p>
    <w:p w14:paraId="650547AE" w14:textId="27C15F21" w:rsidR="00AF6B56" w:rsidRDefault="00000000" w:rsidP="002F3EE7">
      <w:pPr>
        <w:pStyle w:val="Nagwek1"/>
        <w:jc w:val="center"/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</w:pPr>
      <w:bookmarkStart w:id="1" w:name="umowa-sprzedaży-drewna-na-pniu"/>
      <w:bookmarkEnd w:id="0"/>
      <w:r w:rsidRPr="002F3EE7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UMOWA SPRZEDAŻY DREWNA NA PNIU</w:t>
      </w:r>
      <w:r w:rsidR="0077291C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 xml:space="preserve"> - PROJEKT</w:t>
      </w:r>
    </w:p>
    <w:p w14:paraId="3AB9CFC4" w14:textId="77777777" w:rsidR="002F3EE7" w:rsidRPr="002F3EE7" w:rsidRDefault="002F3EE7" w:rsidP="002F3EE7">
      <w:pPr>
        <w:pStyle w:val="Tekstpodstawowy"/>
        <w:rPr>
          <w:lang w:val="pl-PL"/>
        </w:rPr>
      </w:pPr>
    </w:p>
    <w:p w14:paraId="07F6DB56" w14:textId="77777777" w:rsidR="002F3EE7" w:rsidRPr="002F3EE7" w:rsidRDefault="002F3EE7" w:rsidP="00811A84">
      <w:pPr>
        <w:spacing w:after="0" w:line="276" w:lineRule="auto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  <w:r w:rsidRPr="002F3EE7">
        <w:rPr>
          <w:rFonts w:ascii="Tahoma" w:hAnsi="Tahoma" w:cs="Tahoma"/>
          <w:color w:val="000000"/>
          <w:sz w:val="20"/>
          <w:szCs w:val="20"/>
          <w:lang w:val="pl-PL"/>
        </w:rPr>
        <w:t>Zawarta w Polkowicach w dniu ………………………………</w:t>
      </w:r>
      <w:proofErr w:type="gramStart"/>
      <w:r w:rsidRPr="002F3EE7">
        <w:rPr>
          <w:rFonts w:ascii="Tahoma" w:hAnsi="Tahoma" w:cs="Tahoma"/>
          <w:color w:val="000000"/>
          <w:sz w:val="20"/>
          <w:szCs w:val="20"/>
          <w:lang w:val="pl-PL"/>
        </w:rPr>
        <w:t>…….</w:t>
      </w:r>
      <w:proofErr w:type="gramEnd"/>
      <w:r w:rsidRPr="002F3EE7">
        <w:rPr>
          <w:rFonts w:ascii="Tahoma" w:hAnsi="Tahoma" w:cs="Tahoma"/>
          <w:color w:val="000000"/>
          <w:sz w:val="20"/>
          <w:szCs w:val="20"/>
          <w:lang w:val="pl-PL"/>
        </w:rPr>
        <w:t>. r. pomiędzy stronami:</w:t>
      </w:r>
    </w:p>
    <w:p w14:paraId="24492246" w14:textId="77777777" w:rsidR="002F3EE7" w:rsidRPr="002F3EE7" w:rsidRDefault="002F3EE7" w:rsidP="00811A84">
      <w:pPr>
        <w:spacing w:after="0" w:line="276" w:lineRule="auto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</w:p>
    <w:p w14:paraId="24B49B77" w14:textId="641FF9F3" w:rsidR="002F3EE7" w:rsidRPr="002F3EE7" w:rsidRDefault="002F3EE7" w:rsidP="00811A84">
      <w:pPr>
        <w:spacing w:after="0"/>
        <w:ind w:right="-113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  <w:r w:rsidRPr="002F3EE7">
        <w:rPr>
          <w:rFonts w:ascii="Tahoma" w:hAnsi="Tahoma" w:cs="Tahoma"/>
          <w:b/>
          <w:color w:val="000000"/>
          <w:sz w:val="20"/>
          <w:szCs w:val="20"/>
          <w:lang w:val="pl-PL"/>
        </w:rPr>
        <w:t>Skarbem Państwa – Starostą Polkowickim</w:t>
      </w:r>
      <w:r w:rsidRPr="002F3EE7">
        <w:rPr>
          <w:rFonts w:ascii="Tahoma" w:hAnsi="Tahoma" w:cs="Tahoma"/>
          <w:color w:val="000000"/>
          <w:sz w:val="20"/>
          <w:szCs w:val="20"/>
          <w:lang w:val="pl-PL"/>
        </w:rPr>
        <w:t xml:space="preserve">, zastępowanym przez </w:t>
      </w:r>
      <w:r>
        <w:rPr>
          <w:rFonts w:ascii="Tahoma" w:hAnsi="Tahoma" w:cs="Tahoma"/>
          <w:color w:val="000000"/>
          <w:sz w:val="20"/>
          <w:szCs w:val="20"/>
          <w:lang w:val="pl-PL"/>
        </w:rPr>
        <w:t>……………………………………….</w:t>
      </w:r>
    </w:p>
    <w:p w14:paraId="3FBCFB5F" w14:textId="77777777" w:rsidR="002F3EE7" w:rsidRPr="002F3EE7" w:rsidRDefault="002F3EE7" w:rsidP="00811A84">
      <w:pPr>
        <w:spacing w:after="0" w:line="276" w:lineRule="auto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  <w:r w:rsidRPr="002F3EE7">
        <w:rPr>
          <w:rFonts w:ascii="Tahoma" w:hAnsi="Tahoma" w:cs="Tahoma"/>
          <w:color w:val="000000"/>
          <w:sz w:val="20"/>
          <w:szCs w:val="20"/>
          <w:lang w:val="pl-PL"/>
        </w:rPr>
        <w:t xml:space="preserve">Starostwo Powiatowe w Polkowicach, ul. Św. Sebastiana 1, 59-100 Polkowice, NIP 692-22-74-708, </w:t>
      </w:r>
    </w:p>
    <w:p w14:paraId="50526EF1" w14:textId="39C4BAEA" w:rsidR="002F3EE7" w:rsidRPr="002F3EE7" w:rsidRDefault="002F3EE7" w:rsidP="00811A84">
      <w:pPr>
        <w:spacing w:after="0" w:line="276" w:lineRule="auto"/>
        <w:jc w:val="both"/>
        <w:rPr>
          <w:rFonts w:ascii="Tahoma" w:hAnsi="Tahoma" w:cs="Tahoma"/>
          <w:b/>
          <w:color w:val="000000"/>
          <w:sz w:val="20"/>
          <w:szCs w:val="20"/>
          <w:lang w:val="pl-PL"/>
        </w:rPr>
      </w:pPr>
      <w:r w:rsidRPr="002F3EE7">
        <w:rPr>
          <w:rFonts w:ascii="Tahoma" w:hAnsi="Tahoma" w:cs="Tahoma"/>
          <w:color w:val="000000"/>
          <w:sz w:val="20"/>
          <w:szCs w:val="20"/>
          <w:lang w:val="pl-PL"/>
        </w:rPr>
        <w:t xml:space="preserve">Zwanym dalej </w:t>
      </w:r>
      <w:r w:rsidRPr="002F3EE7">
        <w:rPr>
          <w:rFonts w:ascii="Tahoma" w:hAnsi="Tahoma" w:cs="Tahoma"/>
          <w:b/>
          <w:color w:val="000000"/>
          <w:sz w:val="20"/>
          <w:szCs w:val="20"/>
          <w:lang w:val="pl-PL"/>
        </w:rPr>
        <w:t>„Sprzedającym”</w:t>
      </w:r>
    </w:p>
    <w:p w14:paraId="0576FAA8" w14:textId="77777777" w:rsidR="002F3EE7" w:rsidRPr="002F3EE7" w:rsidRDefault="002F3EE7" w:rsidP="00811A84">
      <w:pPr>
        <w:spacing w:after="0" w:line="276" w:lineRule="auto"/>
        <w:jc w:val="both"/>
        <w:rPr>
          <w:rFonts w:ascii="Tahoma" w:hAnsi="Tahoma" w:cs="Tahoma"/>
          <w:b/>
          <w:color w:val="000000"/>
          <w:sz w:val="20"/>
          <w:szCs w:val="20"/>
          <w:lang w:val="pl-PL"/>
        </w:rPr>
      </w:pPr>
      <w:r w:rsidRPr="002F3EE7">
        <w:rPr>
          <w:rFonts w:ascii="Tahoma" w:hAnsi="Tahoma" w:cs="Tahoma"/>
          <w:b/>
          <w:color w:val="000000"/>
          <w:sz w:val="20"/>
          <w:szCs w:val="20"/>
          <w:lang w:val="pl-PL"/>
        </w:rPr>
        <w:t xml:space="preserve">a </w:t>
      </w:r>
    </w:p>
    <w:p w14:paraId="407AB01C" w14:textId="3EE4EBAF" w:rsidR="002F3EE7" w:rsidRPr="002F3EE7" w:rsidRDefault="002F3EE7" w:rsidP="00811A84">
      <w:pPr>
        <w:spacing w:after="0" w:line="276" w:lineRule="auto"/>
        <w:jc w:val="both"/>
        <w:rPr>
          <w:rFonts w:ascii="Tahoma" w:hAnsi="Tahoma" w:cs="Tahoma"/>
          <w:b/>
          <w:color w:val="000000"/>
          <w:sz w:val="20"/>
          <w:szCs w:val="20"/>
          <w:lang w:val="pl-PL"/>
        </w:rPr>
      </w:pPr>
      <w:r w:rsidRPr="002F3EE7">
        <w:rPr>
          <w:rFonts w:ascii="Tahoma" w:hAnsi="Tahoma" w:cs="Tahoma"/>
          <w:b/>
          <w:color w:val="000000"/>
          <w:sz w:val="20"/>
          <w:szCs w:val="20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118B1">
        <w:rPr>
          <w:rFonts w:ascii="Tahoma" w:hAnsi="Tahoma" w:cs="Tahoma"/>
          <w:b/>
          <w:color w:val="000000"/>
          <w:sz w:val="20"/>
          <w:szCs w:val="20"/>
          <w:lang w:val="pl-PL"/>
        </w:rPr>
        <w:t>…………..</w:t>
      </w:r>
      <w:r w:rsidRPr="002F3EE7">
        <w:rPr>
          <w:rFonts w:ascii="Tahoma" w:hAnsi="Tahoma" w:cs="Tahoma"/>
          <w:b/>
          <w:color w:val="000000"/>
          <w:sz w:val="20"/>
          <w:szCs w:val="20"/>
          <w:lang w:val="pl-PL"/>
        </w:rPr>
        <w:t>………….</w:t>
      </w:r>
    </w:p>
    <w:p w14:paraId="3DC2FB0A" w14:textId="77777777" w:rsidR="002F3EE7" w:rsidRPr="002F3EE7" w:rsidRDefault="002F3EE7" w:rsidP="00811A84">
      <w:pPr>
        <w:spacing w:after="0" w:line="276" w:lineRule="auto"/>
        <w:jc w:val="both"/>
        <w:rPr>
          <w:rFonts w:ascii="Tahoma" w:hAnsi="Tahoma" w:cs="Tahoma"/>
          <w:b/>
          <w:color w:val="000000"/>
          <w:sz w:val="20"/>
          <w:szCs w:val="20"/>
          <w:lang w:val="pl-PL"/>
        </w:rPr>
      </w:pPr>
      <w:r w:rsidRPr="002F3EE7">
        <w:rPr>
          <w:rFonts w:ascii="Tahoma" w:hAnsi="Tahoma" w:cs="Tahoma"/>
          <w:color w:val="000000"/>
          <w:sz w:val="20"/>
          <w:szCs w:val="20"/>
          <w:lang w:val="pl-PL"/>
        </w:rPr>
        <w:t xml:space="preserve">Zwany dalej </w:t>
      </w:r>
      <w:r w:rsidRPr="002F3EE7">
        <w:rPr>
          <w:rFonts w:ascii="Tahoma" w:hAnsi="Tahoma" w:cs="Tahoma"/>
          <w:b/>
          <w:color w:val="000000"/>
          <w:sz w:val="20"/>
          <w:szCs w:val="20"/>
          <w:lang w:val="pl-PL"/>
        </w:rPr>
        <w:t>„Kupującym”</w:t>
      </w:r>
    </w:p>
    <w:p w14:paraId="7C257271" w14:textId="77777777" w:rsidR="002F3EE7" w:rsidRPr="002F3EE7" w:rsidRDefault="002F3EE7" w:rsidP="00811A84">
      <w:pPr>
        <w:spacing w:after="0" w:line="260" w:lineRule="atLeast"/>
        <w:jc w:val="both"/>
        <w:rPr>
          <w:rFonts w:ascii="Tahoma" w:hAnsi="Tahoma" w:cs="Tahoma"/>
          <w:sz w:val="20"/>
          <w:szCs w:val="20"/>
          <w:lang w:val="pl-PL"/>
        </w:rPr>
      </w:pPr>
    </w:p>
    <w:p w14:paraId="43A441A7" w14:textId="77777777" w:rsidR="002F3EE7" w:rsidRPr="002F3EE7" w:rsidRDefault="002F3EE7" w:rsidP="00811A84">
      <w:pPr>
        <w:tabs>
          <w:tab w:val="left" w:pos="3863"/>
        </w:tabs>
        <w:spacing w:after="0"/>
        <w:jc w:val="both"/>
        <w:rPr>
          <w:rFonts w:ascii="Tahoma" w:hAnsi="Tahoma" w:cs="Tahoma"/>
          <w:sz w:val="20"/>
          <w:szCs w:val="20"/>
          <w:lang w:val="pl-PL"/>
        </w:rPr>
      </w:pPr>
      <w:r w:rsidRPr="002F3EE7">
        <w:rPr>
          <w:rFonts w:ascii="Tahoma" w:hAnsi="Tahoma" w:cs="Tahoma"/>
          <w:sz w:val="20"/>
          <w:szCs w:val="20"/>
          <w:lang w:val="pl-PL"/>
        </w:rPr>
        <w:t>o następującej treści:</w:t>
      </w:r>
      <w:r w:rsidRPr="002F3EE7">
        <w:rPr>
          <w:rFonts w:ascii="Tahoma" w:hAnsi="Tahoma" w:cs="Tahoma"/>
          <w:sz w:val="20"/>
          <w:szCs w:val="20"/>
          <w:lang w:val="pl-PL"/>
        </w:rPr>
        <w:tab/>
      </w:r>
    </w:p>
    <w:p w14:paraId="3A2CCAAA" w14:textId="77777777" w:rsidR="00AF6B56" w:rsidRPr="002F3EE7" w:rsidRDefault="00000000" w:rsidP="00811A84">
      <w:pPr>
        <w:pStyle w:val="Tekstpodstawowy"/>
        <w:spacing w:before="0" w:after="0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zwanym dalej </w:t>
      </w:r>
      <w:r w:rsidRPr="002F3EE7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„Sprzedającym”</w:t>
      </w: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,</w:t>
      </w:r>
    </w:p>
    <w:p w14:paraId="6367AC27" w14:textId="77777777" w:rsidR="00AF6B56" w:rsidRPr="002F3EE7" w:rsidRDefault="00000000" w:rsidP="00811A84">
      <w:pPr>
        <w:pStyle w:val="Tekstpodstawowy"/>
        <w:spacing w:before="0" w:after="0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a</w:t>
      </w:r>
    </w:p>
    <w:p w14:paraId="1B44508D" w14:textId="77777777" w:rsidR="00AF6B56" w:rsidRPr="002F3EE7" w:rsidRDefault="00000000" w:rsidP="00811A84">
      <w:pPr>
        <w:pStyle w:val="Tekstpodstawowy"/>
        <w:spacing w:before="0" w:after="0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2F3EE7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……………………………………………………………………………………………………</w:t>
      </w: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br/>
        <w:t>(nazwa / imię i nazwisko)</w:t>
      </w:r>
    </w:p>
    <w:p w14:paraId="26D2F8C8" w14:textId="211429EC" w:rsidR="00AF6B56" w:rsidRPr="002F3EE7" w:rsidRDefault="00000000" w:rsidP="00811A84">
      <w:pPr>
        <w:pStyle w:val="Tekstpodstawowy"/>
        <w:spacing w:before="0" w:after="0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adres: ……………………………………………………………………………</w:t>
      </w:r>
      <w:proofErr w:type="gramStart"/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……</w:t>
      </w:r>
      <w:r w:rsidR="00CB4E86">
        <w:rPr>
          <w:rFonts w:ascii="Tahoma" w:hAnsi="Tahoma" w:cs="Tahoma"/>
          <w:color w:val="000000" w:themeColor="text1"/>
          <w:sz w:val="18"/>
          <w:szCs w:val="18"/>
          <w:lang w:val="pl-PL"/>
        </w:rPr>
        <w:t>.</w:t>
      </w:r>
      <w:proofErr w:type="gramEnd"/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………</w:t>
      </w:r>
      <w:r w:rsidR="00CB4E86">
        <w:rPr>
          <w:rFonts w:ascii="Tahoma" w:hAnsi="Tahoma" w:cs="Tahoma"/>
          <w:color w:val="000000" w:themeColor="text1"/>
          <w:sz w:val="18"/>
          <w:szCs w:val="18"/>
          <w:lang w:val="pl-PL"/>
        </w:rPr>
        <w:t>…..</w:t>
      </w: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….</w:t>
      </w:r>
    </w:p>
    <w:p w14:paraId="069ED60B" w14:textId="1115FCB0" w:rsidR="00AF6B56" w:rsidRPr="002F3EE7" w:rsidRDefault="00000000" w:rsidP="00811A84">
      <w:pPr>
        <w:pStyle w:val="Tekstpodstawowy"/>
        <w:spacing w:before="0" w:after="0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NIP: ……………………………………………. REGON: ……………………</w:t>
      </w:r>
      <w:proofErr w:type="gramStart"/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……</w:t>
      </w:r>
      <w:r w:rsidR="00CB4E86">
        <w:rPr>
          <w:rFonts w:ascii="Tahoma" w:hAnsi="Tahoma" w:cs="Tahoma"/>
          <w:color w:val="000000" w:themeColor="text1"/>
          <w:sz w:val="18"/>
          <w:szCs w:val="18"/>
          <w:lang w:val="pl-PL"/>
        </w:rPr>
        <w:t>.</w:t>
      </w:r>
      <w:proofErr w:type="gramEnd"/>
      <w:r w:rsidR="00CB4E86">
        <w:rPr>
          <w:rFonts w:ascii="Tahoma" w:hAnsi="Tahoma" w:cs="Tahoma"/>
          <w:color w:val="000000" w:themeColor="text1"/>
          <w:sz w:val="18"/>
          <w:szCs w:val="18"/>
          <w:lang w:val="pl-PL"/>
        </w:rPr>
        <w:t>.</w:t>
      </w: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…</w:t>
      </w:r>
      <w:r w:rsidR="00CB4E86">
        <w:rPr>
          <w:rFonts w:ascii="Tahoma" w:hAnsi="Tahoma" w:cs="Tahoma"/>
          <w:color w:val="000000" w:themeColor="text1"/>
          <w:sz w:val="18"/>
          <w:szCs w:val="18"/>
          <w:lang w:val="pl-PL"/>
        </w:rPr>
        <w:t>….</w:t>
      </w: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………</w:t>
      </w:r>
    </w:p>
    <w:p w14:paraId="16861F1E" w14:textId="138BA64F" w:rsidR="00AF6B56" w:rsidRPr="002F3EE7" w:rsidRDefault="00000000" w:rsidP="00811A84">
      <w:pPr>
        <w:pStyle w:val="Tekstpodstawowy"/>
        <w:spacing w:before="0" w:after="0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reprezentowanym przez: ……………………………………………………</w:t>
      </w:r>
      <w:proofErr w:type="gramStart"/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……</w:t>
      </w:r>
      <w:r w:rsidR="00CB4E86">
        <w:rPr>
          <w:rFonts w:ascii="Tahoma" w:hAnsi="Tahoma" w:cs="Tahoma"/>
          <w:color w:val="000000" w:themeColor="text1"/>
          <w:sz w:val="18"/>
          <w:szCs w:val="18"/>
          <w:lang w:val="pl-PL"/>
        </w:rPr>
        <w:t>.</w:t>
      </w:r>
      <w:proofErr w:type="gramEnd"/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…………….</w:t>
      </w:r>
    </w:p>
    <w:p w14:paraId="32648170" w14:textId="77777777" w:rsidR="00AF6B56" w:rsidRPr="002F3EE7" w:rsidRDefault="00000000" w:rsidP="00811A84">
      <w:pPr>
        <w:pStyle w:val="Tekstpodstawowy"/>
        <w:spacing w:before="0" w:after="0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zwanym dalej </w:t>
      </w:r>
      <w:r w:rsidRPr="002F3EE7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„Nabywcą”</w:t>
      </w: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,</w:t>
      </w:r>
    </w:p>
    <w:p w14:paraId="54C680B9" w14:textId="77777777" w:rsidR="00AF6B56" w:rsidRPr="002F3EE7" w:rsidRDefault="00000000" w:rsidP="00811A84">
      <w:pPr>
        <w:pStyle w:val="Tekstpodstawowy"/>
        <w:spacing w:before="0" w:after="0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łącznie zwanymi dalej </w:t>
      </w:r>
      <w:r w:rsidRPr="002F3EE7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„Stronami”</w:t>
      </w:r>
      <w:r w:rsidRPr="002F3EE7">
        <w:rPr>
          <w:rFonts w:ascii="Tahoma" w:hAnsi="Tahoma" w:cs="Tahoma"/>
          <w:color w:val="000000" w:themeColor="text1"/>
          <w:sz w:val="18"/>
          <w:szCs w:val="18"/>
          <w:lang w:val="pl-PL"/>
        </w:rPr>
        <w:t>,</w:t>
      </w:r>
    </w:p>
    <w:p w14:paraId="2FB242AC" w14:textId="4A0002F7" w:rsidR="0096712F" w:rsidRPr="0096712F" w:rsidRDefault="00000000" w:rsidP="0096712F">
      <w:pPr>
        <w:pStyle w:val="Tekstpodstawowy"/>
        <w:rPr>
          <w:rFonts w:ascii="Tahoma" w:hAnsi="Tahoma" w:cs="Tahoma"/>
          <w:color w:val="000000" w:themeColor="text1"/>
          <w:sz w:val="18"/>
          <w:szCs w:val="18"/>
        </w:rPr>
      </w:pPr>
      <w:r w:rsidRPr="002F3EE7">
        <w:rPr>
          <w:rFonts w:ascii="Tahoma" w:hAnsi="Tahoma" w:cs="Tahoma"/>
          <w:color w:val="000000" w:themeColor="text1"/>
          <w:sz w:val="18"/>
          <w:szCs w:val="18"/>
        </w:rPr>
        <w:t xml:space="preserve">o </w:t>
      </w:r>
      <w:proofErr w:type="spellStart"/>
      <w:r w:rsidRPr="002F3EE7">
        <w:rPr>
          <w:rFonts w:ascii="Tahoma" w:hAnsi="Tahoma" w:cs="Tahoma"/>
          <w:color w:val="000000" w:themeColor="text1"/>
          <w:sz w:val="18"/>
          <w:szCs w:val="18"/>
        </w:rPr>
        <w:t>następującej</w:t>
      </w:r>
      <w:proofErr w:type="spellEnd"/>
      <w:r w:rsidRPr="002F3EE7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proofErr w:type="spellStart"/>
      <w:r w:rsidRPr="002F3EE7">
        <w:rPr>
          <w:rFonts w:ascii="Tahoma" w:hAnsi="Tahoma" w:cs="Tahoma"/>
          <w:color w:val="000000" w:themeColor="text1"/>
          <w:sz w:val="18"/>
          <w:szCs w:val="18"/>
        </w:rPr>
        <w:t>treści</w:t>
      </w:r>
      <w:proofErr w:type="spellEnd"/>
      <w:r w:rsidRPr="002F3EE7">
        <w:rPr>
          <w:rFonts w:ascii="Tahoma" w:hAnsi="Tahoma" w:cs="Tahoma"/>
          <w:color w:val="000000" w:themeColor="text1"/>
          <w:sz w:val="18"/>
          <w:szCs w:val="18"/>
        </w:rPr>
        <w:t>:</w:t>
      </w:r>
      <w:bookmarkEnd w:id="1"/>
    </w:p>
    <w:p w14:paraId="42507788" w14:textId="77777777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1</w:t>
      </w:r>
    </w:p>
    <w:p w14:paraId="24067A85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Przedmiot umowy</w:t>
      </w:r>
    </w:p>
    <w:p w14:paraId="2796F930" w14:textId="77777777" w:rsidR="0096712F" w:rsidRPr="0096712F" w:rsidRDefault="0096712F" w:rsidP="00CB4E86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Sprzedający sprzedaje, a Nabywca kupuje drewno 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na pniu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, pochodzące z drzew przeznaczonych do usunięcia z nieruchomości oznaczonej jako działka nr 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427/1, obręb Nowa Wieś Lubińska, gmina Polkowice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.</w:t>
      </w:r>
    </w:p>
    <w:p w14:paraId="65E27B1B" w14:textId="77777777" w:rsidR="0096712F" w:rsidRPr="0096712F" w:rsidRDefault="0096712F" w:rsidP="00AE1EF2">
      <w:pPr>
        <w:numPr>
          <w:ilvl w:val="0"/>
          <w:numId w:val="23"/>
        </w:numPr>
        <w:spacing w:after="0"/>
        <w:ind w:hanging="357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Przedmiotem sprzedaży jest drewno pochodzące z 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23 sztuk drzew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, w tym:</w:t>
      </w:r>
    </w:p>
    <w:p w14:paraId="3C999E64" w14:textId="77777777" w:rsidR="0096712F" w:rsidRPr="0096712F" w:rsidRDefault="0096712F" w:rsidP="00AE1EF2">
      <w:pPr>
        <w:numPr>
          <w:ilvl w:val="1"/>
          <w:numId w:val="42"/>
        </w:numPr>
        <w:spacing w:after="0"/>
        <w:ind w:hanging="357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22 sztuki olszy czarnej,</w:t>
      </w:r>
    </w:p>
    <w:p w14:paraId="6C5E2529" w14:textId="77777777" w:rsidR="0096712F" w:rsidRPr="0096712F" w:rsidRDefault="0096712F" w:rsidP="00AE1EF2">
      <w:pPr>
        <w:numPr>
          <w:ilvl w:val="1"/>
          <w:numId w:val="42"/>
        </w:numPr>
        <w:spacing w:after="0"/>
        <w:ind w:hanging="357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1 sztuka brzozy brodawkowatej.</w:t>
      </w:r>
    </w:p>
    <w:p w14:paraId="72C496FE" w14:textId="77777777" w:rsidR="0096712F" w:rsidRPr="0096712F" w:rsidRDefault="0096712F" w:rsidP="00AE1EF2">
      <w:pPr>
        <w:numPr>
          <w:ilvl w:val="0"/>
          <w:numId w:val="23"/>
        </w:numPr>
        <w:spacing w:after="0"/>
        <w:ind w:hanging="357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Szczegółowy wykaz drzew objętych sprzedażą, wraz z gatunkiem i obwodem pnia, stanowi 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Załącznik nr 1 do niniejszej umowy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.</w:t>
      </w:r>
    </w:p>
    <w:p w14:paraId="3C6E8262" w14:textId="0A131093" w:rsidR="00FE3F6E" w:rsidRPr="00FE3F6E" w:rsidRDefault="00931A3D" w:rsidP="00FE3F6E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31A3D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Sprzedaż drewna na pniu </w:t>
      </w:r>
      <w:r w:rsidR="00FE3F6E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jak w ust. 1,2 i 3 </w:t>
      </w:r>
      <w:r w:rsidR="00FE3F6E" w:rsidRPr="00FE3F6E">
        <w:rPr>
          <w:rFonts w:ascii="Tahoma" w:eastAsia="Times New Roman" w:hAnsi="Tahoma" w:cs="Tahoma"/>
          <w:sz w:val="19"/>
          <w:szCs w:val="19"/>
          <w:lang w:val="pl-PL" w:eastAsia="pl-PL"/>
        </w:rPr>
        <w:t>stanowi prace konserwacyjne rowu melioracyjnego, tj. urządzenia wodnego zlokalizowanego na działce nr 427/1, w rozumieniu ustawy z dnia 20 lipca 2017 r. Prawo wodne (</w:t>
      </w:r>
      <w:proofErr w:type="spellStart"/>
      <w:r w:rsidR="00FE3F6E" w:rsidRPr="00FE3F6E">
        <w:rPr>
          <w:rFonts w:ascii="Tahoma" w:eastAsia="Times New Roman" w:hAnsi="Tahoma" w:cs="Tahoma"/>
          <w:sz w:val="19"/>
          <w:szCs w:val="19"/>
          <w:lang w:val="pl-PL" w:eastAsia="pl-PL"/>
        </w:rPr>
        <w:t>t.j</w:t>
      </w:r>
      <w:proofErr w:type="spellEnd"/>
      <w:r w:rsidR="00FE3F6E" w:rsidRPr="00FE3F6E">
        <w:rPr>
          <w:rFonts w:ascii="Tahoma" w:eastAsia="Times New Roman" w:hAnsi="Tahoma" w:cs="Tahoma"/>
          <w:sz w:val="19"/>
          <w:szCs w:val="19"/>
          <w:lang w:val="pl-PL" w:eastAsia="pl-PL"/>
        </w:rPr>
        <w:t>. Dz. U. z 2025 r. poz. 960 ze zm.).</w:t>
      </w:r>
    </w:p>
    <w:p w14:paraId="7AE18D46" w14:textId="06B1DF53" w:rsidR="0096712F" w:rsidRPr="0096712F" w:rsidRDefault="0096712F" w:rsidP="00CB4E86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Sprzedaż obejmuje drewno znajdujące się na pniu w chwili zawarcia umowy. Ilość drewna nie jest określana w niniejszej umowie w metrach sześciennych, a cena została ustalona za całość przedmiotu sprzedaży, tj. za wszystkie 23 drzewa objęte niniejszą umową.</w:t>
      </w:r>
    </w:p>
    <w:p w14:paraId="39F5B223" w14:textId="2657BB2E" w:rsidR="0096712F" w:rsidRPr="0096712F" w:rsidRDefault="0096712F" w:rsidP="00CB4E86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oświadcza, że przed złożeniem oferty miał możliwość dokonania oględzin drzew oraz terenu, na którym drzewa rosną, zapoznał się z ich stanem, lokalizacją oraz warunkami prowadzenia prac i nie wnosi z tego tytułu żadnych zastrzeżeń.</w:t>
      </w:r>
      <w:r w:rsidR="00931A3D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</w:t>
      </w:r>
    </w:p>
    <w:p w14:paraId="21BFBE5C" w14:textId="77777777" w:rsidR="0096712F" w:rsidRPr="0096712F" w:rsidRDefault="0096712F" w:rsidP="00CB4E86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Nabywca przyjmuje do wiadomości, że przedmiotem sprzedaży jest 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drewno na pniu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, a nie pozyskane drewno w określonej ilości lub klasie jakości.</w:t>
      </w:r>
    </w:p>
    <w:p w14:paraId="53F69A80" w14:textId="77777777" w:rsidR="0096712F" w:rsidRPr="0096712F" w:rsidRDefault="0096712F" w:rsidP="00CB4E86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Podstawę do usunięcia drzew stanowi decyzja Burmistrza Polkowic z dnia </w:t>
      </w:r>
      <w:r w:rsidRPr="00CB4E86">
        <w:rPr>
          <w:rFonts w:ascii="Tahoma" w:eastAsia="Times New Roman" w:hAnsi="Tahoma" w:cs="Tahoma"/>
          <w:sz w:val="19"/>
          <w:szCs w:val="19"/>
          <w:lang w:val="pl-PL" w:eastAsia="pl-PL"/>
        </w:rPr>
        <w:t>10 sierpnia 2026 r., znak: SW.6131.2.27.2026,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zezwalająca Staroście Polkowickiemu na usunięcie drzew wskazanych w decyzji.</w:t>
      </w:r>
    </w:p>
    <w:p w14:paraId="3691FA7D" w14:textId="77777777" w:rsidR="0096712F" w:rsidRPr="0096712F" w:rsidRDefault="0096712F" w:rsidP="00CB4E86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zobowiązuje się do usunięcia wyłącznie drzew objętych decyzją, o której mowa w ust. 7, oraz niniejszą umową.</w:t>
      </w:r>
    </w:p>
    <w:p w14:paraId="7DCE676E" w14:textId="77777777" w:rsidR="003C72E4" w:rsidRDefault="003C72E4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</w:p>
    <w:p w14:paraId="19436D05" w14:textId="72CEACF7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2</w:t>
      </w:r>
    </w:p>
    <w:p w14:paraId="4ABA29F7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Cena sprzedaży</w:t>
      </w:r>
    </w:p>
    <w:p w14:paraId="62E8B7B4" w14:textId="77777777" w:rsidR="0096712F" w:rsidRPr="0096712F" w:rsidRDefault="0096712F" w:rsidP="00AE1EF2">
      <w:pPr>
        <w:numPr>
          <w:ilvl w:val="0"/>
          <w:numId w:val="24"/>
        </w:numPr>
        <w:spacing w:after="0" w:line="276" w:lineRule="auto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Cena sprzedaży drewna na pniu została ustalona na podstawie oferty Nabywcy wybranej w wyniku przeprowadzonego postępowania.</w:t>
      </w:r>
    </w:p>
    <w:p w14:paraId="6547215C" w14:textId="60817041" w:rsidR="0096712F" w:rsidRPr="0096712F" w:rsidRDefault="0096712F" w:rsidP="00AE1EF2">
      <w:pPr>
        <w:numPr>
          <w:ilvl w:val="0"/>
          <w:numId w:val="24"/>
        </w:numPr>
        <w:spacing w:after="0" w:line="276" w:lineRule="auto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Cena netto za całość przedmiotu sprzedaży </w:t>
      </w:r>
      <w:proofErr w:type="gramStart"/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wynosi: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................................................</w:t>
      </w:r>
      <w:proofErr w:type="gramEnd"/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 xml:space="preserve"> zł netto</w:t>
      </w:r>
    </w:p>
    <w:p w14:paraId="74D7AB0C" w14:textId="77777777" w:rsidR="0096712F" w:rsidRPr="0096712F" w:rsidRDefault="0096712F" w:rsidP="00AE1EF2">
      <w:pPr>
        <w:spacing w:after="0" w:line="276" w:lineRule="auto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(słownie: ....................................................................................................).</w:t>
      </w:r>
    </w:p>
    <w:p w14:paraId="10C9E964" w14:textId="77777777" w:rsidR="0096712F" w:rsidRPr="0096712F" w:rsidRDefault="0096712F" w:rsidP="00AE1EF2">
      <w:pPr>
        <w:numPr>
          <w:ilvl w:val="0"/>
          <w:numId w:val="25"/>
        </w:numPr>
        <w:spacing w:after="0" w:line="276" w:lineRule="auto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Do ceny netto zostanie doliczony podatek VAT według obowiązującej stawki.</w:t>
      </w:r>
    </w:p>
    <w:p w14:paraId="29C391DA" w14:textId="17F5ED3A" w:rsidR="0096712F" w:rsidRPr="0096712F" w:rsidRDefault="0096712F" w:rsidP="00AE1EF2">
      <w:pPr>
        <w:numPr>
          <w:ilvl w:val="0"/>
          <w:numId w:val="25"/>
        </w:numPr>
        <w:spacing w:after="0" w:line="276" w:lineRule="auto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Cena brutto </w:t>
      </w:r>
      <w:proofErr w:type="gramStart"/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wynosi: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................................................</w:t>
      </w:r>
      <w:proofErr w:type="gramEnd"/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 xml:space="preserve"> zł brutto</w:t>
      </w:r>
    </w:p>
    <w:p w14:paraId="4EBF1350" w14:textId="77777777" w:rsidR="0096712F" w:rsidRPr="0096712F" w:rsidRDefault="0096712F" w:rsidP="00AE1EF2">
      <w:pPr>
        <w:spacing w:after="0" w:line="276" w:lineRule="auto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(słownie: ....................................................................................................).</w:t>
      </w:r>
    </w:p>
    <w:p w14:paraId="1354C9F8" w14:textId="77777777" w:rsidR="0096712F" w:rsidRPr="0096712F" w:rsidRDefault="0096712F" w:rsidP="00AE1EF2">
      <w:pPr>
        <w:numPr>
          <w:ilvl w:val="0"/>
          <w:numId w:val="26"/>
        </w:numPr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Cena określona w ust. 2 obejmuje całość drewna pochodzącego z 23 drzew objętych niniejszą umową.</w:t>
      </w:r>
    </w:p>
    <w:p w14:paraId="36D4E3C5" w14:textId="77777777" w:rsidR="0096712F" w:rsidRPr="0096712F" w:rsidRDefault="0096712F" w:rsidP="00AE1EF2">
      <w:pPr>
        <w:numPr>
          <w:ilvl w:val="0"/>
          <w:numId w:val="26"/>
        </w:numPr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Cena nie podlega zmianie z powodu faktycznej ilości drewna uzyskanej po wycince, niezależnie od tego, czy ilość ta okaże się większa lub mniejsza od przewidywanej przez Nabywcę.</w:t>
      </w:r>
    </w:p>
    <w:p w14:paraId="2032CAA5" w14:textId="1E5164E0" w:rsidR="0096712F" w:rsidRPr="0096712F" w:rsidRDefault="0096712F" w:rsidP="00AE1EF2">
      <w:pPr>
        <w:numPr>
          <w:ilvl w:val="0"/>
          <w:numId w:val="26"/>
        </w:numPr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Nabywcy nie przysługuje roszczenie o obniżenie ceny z powodu jakości, ilości lub przydatności pozyskanego drewna</w:t>
      </w:r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. Nabywca oświadcza, że 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przed zawarciem umowy miał możliwość dokonania oględzin drzew i zapoznania się z ich stanem.</w:t>
      </w:r>
    </w:p>
    <w:p w14:paraId="5794D9C2" w14:textId="77777777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3</w:t>
      </w:r>
    </w:p>
    <w:p w14:paraId="0472BBB3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Zapłata ceny i faktura</w:t>
      </w:r>
    </w:p>
    <w:p w14:paraId="40977BCC" w14:textId="77777777" w:rsidR="0096712F" w:rsidRPr="0096712F" w:rsidRDefault="0096712F" w:rsidP="00081843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zobowiązuje się do zapłaty całej ceny sprzedaży określonej w § 2 przed przystąpieniem do wycinki drzew.</w:t>
      </w:r>
    </w:p>
    <w:p w14:paraId="0E751CAD" w14:textId="1541B086" w:rsidR="0096712F" w:rsidRDefault="0096712F" w:rsidP="00081843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Sprzedający wystawi Nabywcy fakturę VAT dokumentującą sprzedaż drewna na pniu, zgodnie </w:t>
      </w:r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            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z obowiązującymi przepisami prawa.</w:t>
      </w:r>
    </w:p>
    <w:p w14:paraId="141DD41B" w14:textId="6C1040B5" w:rsidR="00081843" w:rsidRPr="00AE1EF2" w:rsidRDefault="00081843" w:rsidP="00081843">
      <w:pPr>
        <w:pStyle w:val="Akapitzlist"/>
        <w:numPr>
          <w:ilvl w:val="0"/>
          <w:numId w:val="27"/>
        </w:numPr>
        <w:jc w:val="both"/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</w:pPr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 xml:space="preserve">Sprzedawcą i podatnikiem podatku od towarów i usług jest </w:t>
      </w:r>
      <w:r w:rsidRPr="00AE1EF2">
        <w:rPr>
          <w:rFonts w:ascii="Tahoma" w:eastAsia="Times New Roman" w:hAnsi="Tahoma" w:cs="Tahoma"/>
          <w:b/>
          <w:bCs/>
          <w:color w:val="000000" w:themeColor="text1"/>
          <w:sz w:val="19"/>
          <w:szCs w:val="19"/>
          <w:lang w:val="pl-PL" w:eastAsia="pl-PL"/>
        </w:rPr>
        <w:t>Powiat Polkowicki, NIP 6922274708</w:t>
      </w:r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>.</w:t>
      </w:r>
    </w:p>
    <w:p w14:paraId="264840CD" w14:textId="65E2C702" w:rsidR="00081843" w:rsidRPr="00AE1EF2" w:rsidRDefault="00081843" w:rsidP="00081843">
      <w:pPr>
        <w:pStyle w:val="Akapitzlist"/>
        <w:numPr>
          <w:ilvl w:val="0"/>
          <w:numId w:val="27"/>
        </w:numPr>
        <w:jc w:val="both"/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</w:pPr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 xml:space="preserve">Jeżeli Nabywca jest podatnikiem, a obowiązek taki wynika z przepisów o Krajowym Systemie e-Faktur, faktura zostanie wystawiona jako faktura ustrukturyzowana w </w:t>
      </w:r>
      <w:proofErr w:type="spellStart"/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>KSeF</w:t>
      </w:r>
      <w:proofErr w:type="spellEnd"/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 xml:space="preserve">. Fakturę uznaje się wówczas za wystawioną w dniu przesłania jej do </w:t>
      </w:r>
      <w:proofErr w:type="spellStart"/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>KSeF</w:t>
      </w:r>
      <w:proofErr w:type="spellEnd"/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 xml:space="preserve"> i za otrzymaną przez Nabywcę w dniu przydzielenia jej numeru identyfikującego w </w:t>
      </w:r>
      <w:proofErr w:type="spellStart"/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>KSeF</w:t>
      </w:r>
      <w:proofErr w:type="spellEnd"/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>.</w:t>
      </w:r>
    </w:p>
    <w:p w14:paraId="0101BA38" w14:textId="77777777" w:rsidR="00081843" w:rsidRPr="00AE1EF2" w:rsidRDefault="00081843" w:rsidP="00081843">
      <w:pPr>
        <w:pStyle w:val="Akapitzlist"/>
        <w:numPr>
          <w:ilvl w:val="0"/>
          <w:numId w:val="27"/>
        </w:numPr>
        <w:jc w:val="both"/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</w:pPr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>Jeżeli Nabywca jest osobą fizyczną nieprowadzącą działalności gospodarczej, faktura zostanie wystawiona i przekazana w postaci papierowej lub elektronicznej na wskazany przez Nabywcę adres.</w:t>
      </w:r>
    </w:p>
    <w:p w14:paraId="3A51A6C0" w14:textId="77777777" w:rsidR="00081843" w:rsidRPr="00AE1EF2" w:rsidRDefault="00081843" w:rsidP="00081843">
      <w:pPr>
        <w:pStyle w:val="Akapitzlist"/>
        <w:numPr>
          <w:ilvl w:val="0"/>
          <w:numId w:val="27"/>
        </w:numPr>
        <w:jc w:val="both"/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</w:pPr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>Nabywca zobowiązuje się podać Sprzedającemu, najpóźniej w dniu zawarcia umowy, pełne dane niezbędne do wystawienia faktury, w tym NIP albo oświadczenie o jego braku, a także adres do doręczeń elektronicznych.</w:t>
      </w:r>
    </w:p>
    <w:p w14:paraId="45BE69F0" w14:textId="455EADC2" w:rsidR="00081843" w:rsidRPr="00AE1EF2" w:rsidRDefault="00081843" w:rsidP="00081843">
      <w:pPr>
        <w:pStyle w:val="Akapitzlist"/>
        <w:numPr>
          <w:ilvl w:val="0"/>
          <w:numId w:val="27"/>
        </w:numPr>
        <w:jc w:val="both"/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</w:pPr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 xml:space="preserve">W przypadku niedostępności lub awarii </w:t>
      </w:r>
      <w:proofErr w:type="spellStart"/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>KSeF</w:t>
      </w:r>
      <w:proofErr w:type="spellEnd"/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 xml:space="preserve"> faktura zostanie wystawiona i przekazana w trybie przewidzianym przepisami prawa. Adresem właściwym do przekazywania korespondencji dotyczącej faktur jest: </w:t>
      </w:r>
      <w:hyperlink r:id="rId5" w:history="1">
        <w:r w:rsidRPr="00AE1EF2">
          <w:rPr>
            <w:rStyle w:val="Hipercze"/>
            <w:rFonts w:ascii="Tahoma" w:eastAsia="Times New Roman" w:hAnsi="Tahoma" w:cs="Tahoma"/>
            <w:color w:val="000000" w:themeColor="text1"/>
            <w:sz w:val="19"/>
            <w:szCs w:val="19"/>
            <w:lang w:val="pl-PL" w:eastAsia="pl-PL"/>
          </w:rPr>
          <w:t>ksef@powiatpolkowicki.pl</w:t>
        </w:r>
      </w:hyperlink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 xml:space="preserve">. </w:t>
      </w:r>
    </w:p>
    <w:p w14:paraId="34F2FF2B" w14:textId="77777777" w:rsidR="00081843" w:rsidRPr="00AE1EF2" w:rsidRDefault="00081843" w:rsidP="00081843">
      <w:pPr>
        <w:pStyle w:val="Akapitzlist"/>
        <w:numPr>
          <w:ilvl w:val="0"/>
          <w:numId w:val="27"/>
        </w:numPr>
        <w:jc w:val="both"/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</w:pPr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>Zapłata następuje przelewem na rachunek bankowy Sprzedającego wskazany na fakturze, w terminie 7 dni od dnia otrzymania faktury, nie później jednak niż przed rozpoczęciem wycinki.</w:t>
      </w:r>
    </w:p>
    <w:p w14:paraId="6933EC6F" w14:textId="77777777" w:rsidR="00081843" w:rsidRPr="00AE1EF2" w:rsidRDefault="00081843" w:rsidP="00081843">
      <w:pPr>
        <w:pStyle w:val="Akapitzlist"/>
        <w:numPr>
          <w:ilvl w:val="0"/>
          <w:numId w:val="27"/>
        </w:numPr>
        <w:jc w:val="both"/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</w:pPr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>Za dzień zapłaty uważa się dzień uznania rachunku bankowego Sprzedającego.</w:t>
      </w:r>
    </w:p>
    <w:p w14:paraId="08025A09" w14:textId="77777777" w:rsidR="00081843" w:rsidRPr="00AE1EF2" w:rsidRDefault="00081843" w:rsidP="00081843">
      <w:pPr>
        <w:pStyle w:val="Akapitzlist"/>
        <w:numPr>
          <w:ilvl w:val="0"/>
          <w:numId w:val="27"/>
        </w:numPr>
        <w:jc w:val="both"/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</w:pPr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>Rozpoczęcie wycinki może nastąpić dopiero po zaksięgowaniu pełnej ceny sprzedaży na rachunku Sprzedającego oraz po spełnieniu pozostałych warunków określonych w § 4.</w:t>
      </w:r>
    </w:p>
    <w:p w14:paraId="468F3E17" w14:textId="6950BBE0" w:rsidR="00081843" w:rsidRPr="00AE1EF2" w:rsidRDefault="00081843" w:rsidP="00081843">
      <w:pPr>
        <w:pStyle w:val="Akapitzlist"/>
        <w:numPr>
          <w:ilvl w:val="0"/>
          <w:numId w:val="27"/>
        </w:numPr>
        <w:jc w:val="both"/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</w:pPr>
      <w:r w:rsidRPr="00AE1EF2">
        <w:rPr>
          <w:rFonts w:ascii="Tahoma" w:eastAsia="Times New Roman" w:hAnsi="Tahoma" w:cs="Tahoma"/>
          <w:color w:val="000000" w:themeColor="text1"/>
          <w:sz w:val="19"/>
          <w:szCs w:val="19"/>
          <w:lang w:val="pl-PL" w:eastAsia="pl-PL"/>
        </w:rPr>
        <w:t>Nabywca nie może przenieść praw ani obowiązków wynikających z niniejszej umowy na osobę trzecią bez uprzedniej pisemnej zgody Sprzedającego.</w:t>
      </w:r>
    </w:p>
    <w:p w14:paraId="21B49C88" w14:textId="146D40AF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4</w:t>
      </w:r>
    </w:p>
    <w:p w14:paraId="28E5D424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Warunki rozpoczęcia wycinki</w:t>
      </w:r>
    </w:p>
    <w:p w14:paraId="14082E8A" w14:textId="77777777" w:rsidR="0096712F" w:rsidRPr="0096712F" w:rsidRDefault="0096712F" w:rsidP="00CB4E86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może rozpocząć wycinkę drzew dopiero po łącznym spełnieniu następujących warunków:</w:t>
      </w:r>
    </w:p>
    <w:p w14:paraId="18EE2639" w14:textId="77777777" w:rsidR="0096712F" w:rsidRPr="0096712F" w:rsidRDefault="0096712F" w:rsidP="00CB4E86">
      <w:pPr>
        <w:numPr>
          <w:ilvl w:val="1"/>
          <w:numId w:val="29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zawarciu niniejszej umowy;</w:t>
      </w:r>
    </w:p>
    <w:p w14:paraId="033D1421" w14:textId="77777777" w:rsidR="0096712F" w:rsidRPr="0096712F" w:rsidRDefault="0096712F" w:rsidP="00CB4E86">
      <w:pPr>
        <w:numPr>
          <w:ilvl w:val="1"/>
          <w:numId w:val="29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wystawieniu faktury przez Sprzedającego;</w:t>
      </w:r>
    </w:p>
    <w:p w14:paraId="5939EB09" w14:textId="77777777" w:rsidR="0096712F" w:rsidRPr="0096712F" w:rsidRDefault="0096712F" w:rsidP="00CB4E86">
      <w:pPr>
        <w:numPr>
          <w:ilvl w:val="1"/>
          <w:numId w:val="29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dokonaniu przez Nabywcę pełnej zapłaty ceny sprzedaży;</w:t>
      </w:r>
    </w:p>
    <w:p w14:paraId="1DFAA931" w14:textId="77777777" w:rsidR="0096712F" w:rsidRPr="0096712F" w:rsidRDefault="0096712F" w:rsidP="00CB4E86">
      <w:pPr>
        <w:numPr>
          <w:ilvl w:val="1"/>
          <w:numId w:val="29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lastRenderedPageBreak/>
        <w:t xml:space="preserve">uprawomocnieniu się decyzji Burmistrza Polkowic z dnia 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10 sierpnia 2026 r.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, znak: 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SW.6131.2.27.2026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;</w:t>
      </w:r>
    </w:p>
    <w:p w14:paraId="34397D04" w14:textId="77777777" w:rsidR="0096712F" w:rsidRPr="0096712F" w:rsidRDefault="0096712F" w:rsidP="00BC3BB3">
      <w:pPr>
        <w:numPr>
          <w:ilvl w:val="1"/>
          <w:numId w:val="29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dokonaniu wymaganych przepisami czynności dotyczących ochrony gatunkowej zwierząt.</w:t>
      </w:r>
    </w:p>
    <w:p w14:paraId="1C7DCF7B" w14:textId="77777777" w:rsidR="0096712F" w:rsidRPr="0096712F" w:rsidRDefault="0096712F" w:rsidP="00BC3BB3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nie może rozpocząć wycinki przed spełnieniem wszystkich warunków określonych w ust. 1.</w:t>
      </w:r>
    </w:p>
    <w:p w14:paraId="7A374185" w14:textId="71C7FEE1" w:rsidR="0096712F" w:rsidRPr="003C72E4" w:rsidRDefault="0096712F" w:rsidP="00BC3BB3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Sprzedający nie ponosi odpowiedzialności za opóźnienie w możliwości rozpoczęcia wycinki wynikające </w:t>
      </w:r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            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z konieczności oczekiwania na uprawomocnienie się decyzji administracyjnej lub konieczność zastosowania przepisów dotyczących ochrony gatunkowej.</w:t>
      </w:r>
    </w:p>
    <w:p w14:paraId="4A362775" w14:textId="77777777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5</w:t>
      </w:r>
    </w:p>
    <w:p w14:paraId="1A948E65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Obowiązki Nabywcy związane z wycinką</w:t>
      </w:r>
    </w:p>
    <w:p w14:paraId="502778D4" w14:textId="77777777" w:rsidR="0096712F" w:rsidRPr="0096712F" w:rsidRDefault="0096712F" w:rsidP="00CB4E86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zobowiązuje się na własny koszt i własne ryzyko:</w:t>
      </w:r>
    </w:p>
    <w:p w14:paraId="15534971" w14:textId="77777777" w:rsidR="0096712F" w:rsidRPr="0096712F" w:rsidRDefault="0096712F" w:rsidP="00CB4E86">
      <w:pPr>
        <w:numPr>
          <w:ilvl w:val="1"/>
          <w:numId w:val="30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dokonać wycinki wszystkich drzew objętych umową;</w:t>
      </w:r>
    </w:p>
    <w:p w14:paraId="37352129" w14:textId="77777777" w:rsidR="0096712F" w:rsidRPr="0096712F" w:rsidRDefault="0096712F" w:rsidP="00CB4E86">
      <w:pPr>
        <w:numPr>
          <w:ilvl w:val="1"/>
          <w:numId w:val="30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dokonać pozyskania drewna;</w:t>
      </w:r>
    </w:p>
    <w:p w14:paraId="0C45E2B6" w14:textId="77777777" w:rsidR="0096712F" w:rsidRPr="0096712F" w:rsidRDefault="0096712F" w:rsidP="00CB4E86">
      <w:pPr>
        <w:numPr>
          <w:ilvl w:val="1"/>
          <w:numId w:val="30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zagospodarować pozyskane drewno we własnym zakresie;</w:t>
      </w:r>
    </w:p>
    <w:p w14:paraId="70171829" w14:textId="77777777" w:rsidR="0096712F" w:rsidRPr="0096712F" w:rsidRDefault="0096712F" w:rsidP="00CB4E86">
      <w:pPr>
        <w:numPr>
          <w:ilvl w:val="1"/>
          <w:numId w:val="30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dokonać załadunku i transportu drewna;</w:t>
      </w:r>
    </w:p>
    <w:p w14:paraId="4106D801" w14:textId="77777777" w:rsidR="0096712F" w:rsidRPr="0096712F" w:rsidRDefault="0096712F" w:rsidP="00CB4E86">
      <w:pPr>
        <w:numPr>
          <w:ilvl w:val="1"/>
          <w:numId w:val="30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uporządkować teren po zakończeniu prac;</w:t>
      </w:r>
    </w:p>
    <w:p w14:paraId="3E9962A0" w14:textId="77777777" w:rsidR="0096712F" w:rsidRPr="0096712F" w:rsidRDefault="0096712F" w:rsidP="00CB4E86">
      <w:pPr>
        <w:numPr>
          <w:ilvl w:val="1"/>
          <w:numId w:val="30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usunąć odpady i pozostałości powstałe w związku z prowadzonymi pracami;</w:t>
      </w:r>
    </w:p>
    <w:p w14:paraId="1D6959D0" w14:textId="77777777" w:rsidR="0096712F" w:rsidRPr="0096712F" w:rsidRDefault="0096712F" w:rsidP="00CB4E86">
      <w:pPr>
        <w:numPr>
          <w:ilvl w:val="1"/>
          <w:numId w:val="30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zapewnić odpowiedni sprzęt, narzędzia i środki techniczne;</w:t>
      </w:r>
    </w:p>
    <w:p w14:paraId="6DA73130" w14:textId="77777777" w:rsidR="0096712F" w:rsidRPr="0096712F" w:rsidRDefault="0096712F" w:rsidP="00CB4E86">
      <w:pPr>
        <w:numPr>
          <w:ilvl w:val="1"/>
          <w:numId w:val="30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zapewnić udział osób posiadających odpowiednie kwalifikacje do wykonywania prac związanych z wycinką drzew.</w:t>
      </w:r>
    </w:p>
    <w:p w14:paraId="4216FA38" w14:textId="77777777" w:rsidR="0096712F" w:rsidRPr="0096712F" w:rsidRDefault="0096712F" w:rsidP="00CB4E86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zobowiązuje się prowadzić prace z zachowaniem zasad bezpieczeństwa oraz w sposób ograniczający do minimum możliwość uszkodzenia nieruchomości, rowu, urządzeń wodnych, infrastruktury oraz nieruchomości sąsiednich.</w:t>
      </w:r>
    </w:p>
    <w:p w14:paraId="068A12E2" w14:textId="77777777" w:rsidR="0096712F" w:rsidRPr="0096712F" w:rsidRDefault="0096712F" w:rsidP="00CB4E86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nie jest uprawniony do usuwania jakichkolwiek drzew lub krzewów, które nie zostały objęte niniejszą umową i decyzją Burmistrza Polkowic.</w:t>
      </w:r>
    </w:p>
    <w:p w14:paraId="7A032816" w14:textId="5389BF7A" w:rsidR="0096712F" w:rsidRPr="0096712F" w:rsidRDefault="0096712F" w:rsidP="00CB4E86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W przypadku stwierdzenia w trakcie realizacji prac, że usunięcie któregokolwiek drzewa może naruszać przepisy dotyczące ochrony przyrody, Nabywca zobowiązany jest niezwłocznie wstrzymać prace </w:t>
      </w:r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                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 zakresie tego drzewa i postępować zgodnie z obowiązującymi przepisami prawa.</w:t>
      </w:r>
    </w:p>
    <w:p w14:paraId="6625D8D7" w14:textId="77777777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6</w:t>
      </w:r>
    </w:p>
    <w:p w14:paraId="54FC8BE4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Ochrona przyrody i okres lęgowy</w:t>
      </w:r>
    </w:p>
    <w:p w14:paraId="778F9738" w14:textId="77777777" w:rsidR="0096712F" w:rsidRPr="0096712F" w:rsidRDefault="0096712F" w:rsidP="00CB4E86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zobowiązany jest do przestrzegania przepisów ustawy o ochronie przyrody oraz innych przepisów dotyczących ochrony gatunkowej zwierząt.</w:t>
      </w:r>
    </w:p>
    <w:p w14:paraId="5AA9470A" w14:textId="77777777" w:rsidR="0096712F" w:rsidRPr="0096712F" w:rsidRDefault="0096712F" w:rsidP="00CB4E86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Bezpośrednio przed rozpoczęciem wycinki każdego drzewa Nabywca zobowiązany jest dokonać oględzin drzewa pod kątem występowania:</w:t>
      </w:r>
    </w:p>
    <w:p w14:paraId="2B1722AD" w14:textId="77777777" w:rsidR="0096712F" w:rsidRPr="0096712F" w:rsidRDefault="0096712F" w:rsidP="00CB4E86">
      <w:pPr>
        <w:numPr>
          <w:ilvl w:val="1"/>
          <w:numId w:val="3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miejsc lęgowych ptaków;</w:t>
      </w:r>
    </w:p>
    <w:p w14:paraId="319A0ABC" w14:textId="77777777" w:rsidR="0096712F" w:rsidRPr="0096712F" w:rsidRDefault="0096712F" w:rsidP="00CB4E86">
      <w:pPr>
        <w:numPr>
          <w:ilvl w:val="1"/>
          <w:numId w:val="3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gniazd;</w:t>
      </w:r>
    </w:p>
    <w:p w14:paraId="7D9A9780" w14:textId="77777777" w:rsidR="0096712F" w:rsidRPr="0096712F" w:rsidRDefault="0096712F" w:rsidP="00CB4E86">
      <w:pPr>
        <w:numPr>
          <w:ilvl w:val="1"/>
          <w:numId w:val="3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nietoperzy;</w:t>
      </w:r>
    </w:p>
    <w:p w14:paraId="2EB2F519" w14:textId="77777777" w:rsidR="0096712F" w:rsidRPr="0096712F" w:rsidRDefault="0096712F" w:rsidP="00CB4E86">
      <w:pPr>
        <w:numPr>
          <w:ilvl w:val="1"/>
          <w:numId w:val="3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innych chronionych gatunków zwierząt;</w:t>
      </w:r>
    </w:p>
    <w:p w14:paraId="227193A1" w14:textId="77777777" w:rsidR="0096712F" w:rsidRPr="0096712F" w:rsidRDefault="0096712F" w:rsidP="00CB4E86">
      <w:pPr>
        <w:numPr>
          <w:ilvl w:val="1"/>
          <w:numId w:val="3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innych siedlisk lub miejsc bytowania gatunków objętych ochroną.</w:t>
      </w:r>
    </w:p>
    <w:p w14:paraId="7A394F44" w14:textId="77777777" w:rsidR="0096712F" w:rsidRPr="0096712F" w:rsidRDefault="0096712F" w:rsidP="00CB4E86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 przypadku stwierdzenia zasiedlenia drzewa przez ptaki lub inne gatunki chronione Nabywca zobowiązany jest wstrzymać wycinkę danego drzewa i postępować zgodnie z obowiązującymi przepisami.</w:t>
      </w:r>
    </w:p>
    <w:p w14:paraId="03A2E45C" w14:textId="77777777" w:rsidR="0096712F" w:rsidRPr="0096712F" w:rsidRDefault="0096712F" w:rsidP="00CB4E86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Jeżeli przeprowadzenie wycinki będzie wymagało uzyskania zezwolenia właściwego organu ochrony przyrody, Nabywca zobowiązany jest uzyskać takie zezwolenie przed przystąpieniem do prac, o ile obowiązek taki wynika z przepisów prawa.</w:t>
      </w:r>
    </w:p>
    <w:p w14:paraId="4E021DAB" w14:textId="1B48FB9D" w:rsidR="003C72E4" w:rsidRPr="00BC3BB3" w:rsidRDefault="0096712F" w:rsidP="00BC3BB3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Nabywca ponosi odpowiedzialność za skutki naruszenia przepisów dotyczących ochrony gatunkowej </w:t>
      </w:r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            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 związku z wykonywaniem prac</w:t>
      </w:r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>.</w:t>
      </w:r>
    </w:p>
    <w:p w14:paraId="1ABD213F" w14:textId="77777777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7</w:t>
      </w:r>
    </w:p>
    <w:p w14:paraId="64B13A3D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Termin realizacji</w:t>
      </w:r>
    </w:p>
    <w:p w14:paraId="7E141384" w14:textId="77777777" w:rsidR="0096712F" w:rsidRPr="0096712F" w:rsidRDefault="0096712F" w:rsidP="00CB4E86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Nabywca zobowiązuje się wykonać wycinkę wszystkich drzew objętych umową oraz uporządkować teren najpóźniej do dnia 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31 grudnia 2027 r.</w:t>
      </w:r>
    </w:p>
    <w:p w14:paraId="633DBB97" w14:textId="77777777" w:rsidR="0096712F" w:rsidRPr="0096712F" w:rsidRDefault="0096712F" w:rsidP="00CB4E86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lastRenderedPageBreak/>
        <w:t xml:space="preserve">Termin określony w ust. 1 jest zgodny z terminem wskazanym w decyzji Burmistrza Polkowic z dnia 10 sierpnia 2026 r., znak: 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SW.6131.2.27.2026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.</w:t>
      </w:r>
    </w:p>
    <w:p w14:paraId="52528DCF" w14:textId="77777777" w:rsidR="0096712F" w:rsidRPr="0096712F" w:rsidRDefault="0096712F" w:rsidP="00CB4E86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zobowiązany jest poinformować Sprzedającego o planowanym rozpoczęciu prac oraz o ich zakończeniu.</w:t>
      </w:r>
    </w:p>
    <w:p w14:paraId="44172500" w14:textId="77777777" w:rsidR="0096712F" w:rsidRPr="0096712F" w:rsidRDefault="0096712F" w:rsidP="00CB4E86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 przypadku wystąpienia przeszkód prawnych lub faktycznych uniemożliwiających wykonanie wycinki Nabywca zobowiązany jest niezwłocznie poinformować o tym Sprzedającego.</w:t>
      </w:r>
    </w:p>
    <w:p w14:paraId="46F352EE" w14:textId="77777777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8</w:t>
      </w:r>
    </w:p>
    <w:p w14:paraId="7FC15DCE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Organizacja i bezpieczeństwo prac</w:t>
      </w:r>
    </w:p>
    <w:p w14:paraId="3838B6E0" w14:textId="77777777" w:rsidR="0096712F" w:rsidRPr="0096712F" w:rsidRDefault="0096712F" w:rsidP="00CB4E86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ponosi pełną odpowiedzialność za organizację prac związanych z wycinką.</w:t>
      </w:r>
    </w:p>
    <w:p w14:paraId="72CC7FC5" w14:textId="77777777" w:rsidR="0096712F" w:rsidRPr="0096712F" w:rsidRDefault="0096712F" w:rsidP="00CB4E86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odpowiada za bezpieczeństwo osób uczestniczących w pracach oraz osób trzecich znajdujących się w pobliżu miejsca wykonywania prac.</w:t>
      </w:r>
    </w:p>
    <w:p w14:paraId="2A4EA4F3" w14:textId="77777777" w:rsidR="0096712F" w:rsidRPr="0096712F" w:rsidRDefault="0096712F" w:rsidP="00CB4E86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zobowiązany jest zabezpieczyć teren w sposób odpowiedni do rodzaju wykonywanych prac.</w:t>
      </w:r>
    </w:p>
    <w:p w14:paraId="261AC5D6" w14:textId="01EAB5C6" w:rsidR="0096712F" w:rsidRPr="0096712F" w:rsidRDefault="0096712F" w:rsidP="00CB4E86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Nabywca ponosi odpowiedzialność za wszelkie szkody powstałe w związku z prowadzoną </w:t>
      </w:r>
      <w:proofErr w:type="gramStart"/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wycinką, </w:t>
      </w:r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 </w:t>
      </w:r>
      <w:proofErr w:type="gramEnd"/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            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 szczególności szkody wyrządzone:</w:t>
      </w:r>
    </w:p>
    <w:p w14:paraId="6C246820" w14:textId="77777777" w:rsidR="0096712F" w:rsidRPr="0096712F" w:rsidRDefault="0096712F" w:rsidP="00CB4E86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osobom trzecim;</w:t>
      </w:r>
    </w:p>
    <w:p w14:paraId="4BBB751B" w14:textId="77777777" w:rsidR="0096712F" w:rsidRPr="0096712F" w:rsidRDefault="0096712F" w:rsidP="00CB4E86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nieruchomościom sąsiednim;</w:t>
      </w:r>
    </w:p>
    <w:p w14:paraId="718872C9" w14:textId="77777777" w:rsidR="0096712F" w:rsidRPr="0096712F" w:rsidRDefault="0096712F" w:rsidP="00CB4E86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urządzeniom wodnym;</w:t>
      </w:r>
    </w:p>
    <w:p w14:paraId="1AA86B07" w14:textId="77777777" w:rsidR="0096712F" w:rsidRPr="0096712F" w:rsidRDefault="0096712F" w:rsidP="00CB4E86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infrastrukturze technicznej;</w:t>
      </w:r>
    </w:p>
    <w:p w14:paraId="4A1EB57F" w14:textId="77777777" w:rsidR="0096712F" w:rsidRPr="0096712F" w:rsidRDefault="0096712F" w:rsidP="00CB4E86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drogom i dojazdom;</w:t>
      </w:r>
    </w:p>
    <w:p w14:paraId="1725ADB1" w14:textId="77777777" w:rsidR="0096712F" w:rsidRPr="0096712F" w:rsidRDefault="0096712F" w:rsidP="00CB4E86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mieniu Sprzedającego.</w:t>
      </w:r>
    </w:p>
    <w:p w14:paraId="1B853000" w14:textId="32C11A68" w:rsidR="0096712F" w:rsidRDefault="0096712F" w:rsidP="00CB4E86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zobowiązany jest do naprawienia szkód powstałych z przyczyn leżących po jego stronie.</w:t>
      </w:r>
    </w:p>
    <w:p w14:paraId="351EE046" w14:textId="34A7ED26" w:rsidR="00BC3BB3" w:rsidRPr="0096712F" w:rsidRDefault="00BC3BB3" w:rsidP="00CB4E86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>
        <w:rPr>
          <w:rFonts w:ascii="Tahoma" w:eastAsia="Times New Roman" w:hAnsi="Tahoma" w:cs="Tahoma"/>
          <w:sz w:val="19"/>
          <w:szCs w:val="19"/>
          <w:lang w:val="pl-PL" w:eastAsia="pl-PL"/>
        </w:rPr>
        <w:t>Nabywca zobowiązany jest posiadać ubezpieczenie OC do wysokości 100 000 zł.</w:t>
      </w:r>
    </w:p>
    <w:p w14:paraId="5F8F3B87" w14:textId="77777777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9</w:t>
      </w:r>
    </w:p>
    <w:p w14:paraId="14EB877B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Zagospodarowanie drewna</w:t>
      </w:r>
    </w:p>
    <w:p w14:paraId="2AB94091" w14:textId="77777777" w:rsidR="0096712F" w:rsidRPr="0096712F" w:rsidRDefault="0096712F" w:rsidP="00CB4E86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Po dokonaniu wycinki pozyskane drewno staje się przedmiotem dyspozycji Nabywcy na zasadach wynikających z niniejszej umowy.</w:t>
      </w:r>
    </w:p>
    <w:p w14:paraId="1FEECE13" w14:textId="77777777" w:rsidR="0096712F" w:rsidRPr="0096712F" w:rsidRDefault="0096712F" w:rsidP="00CB4E86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zobowiązany jest do samodzielnego zorganizowania odbioru, załadunku i transportu drewna.</w:t>
      </w:r>
    </w:p>
    <w:p w14:paraId="276468C0" w14:textId="77777777" w:rsidR="0096712F" w:rsidRPr="0096712F" w:rsidRDefault="0096712F" w:rsidP="00CB4E86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Wszystkie koszty związane z pozyskaniem, załadunkiem, transportem i zagospodarowaniem drewna ponosi Nabywca.</w:t>
      </w:r>
    </w:p>
    <w:p w14:paraId="521349EB" w14:textId="455BE142" w:rsidR="0096712F" w:rsidRDefault="0096712F" w:rsidP="00CB4E86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nie może pozostawić pozyskanego drewna na nieruchomości po upływie terminu realizacji umowy, chyba że Sprzedający wyrazi na to zgodę w formie pisemnej.</w:t>
      </w:r>
    </w:p>
    <w:p w14:paraId="70DD757E" w14:textId="77777777" w:rsidR="0096712F" w:rsidRPr="0096712F" w:rsidRDefault="0096712F" w:rsidP="0096712F">
      <w:pPr>
        <w:spacing w:before="100" w:beforeAutospacing="1" w:after="100" w:afterAutospacing="1"/>
        <w:rPr>
          <w:rFonts w:ascii="Tahoma" w:eastAsia="Times New Roman" w:hAnsi="Tahoma" w:cs="Tahoma"/>
          <w:sz w:val="19"/>
          <w:szCs w:val="19"/>
          <w:lang w:val="pl-PL" w:eastAsia="pl-PL"/>
        </w:rPr>
      </w:pPr>
    </w:p>
    <w:p w14:paraId="490790BD" w14:textId="77777777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10</w:t>
      </w:r>
    </w:p>
    <w:p w14:paraId="424890BB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Uporządkowanie terenu</w:t>
      </w:r>
    </w:p>
    <w:p w14:paraId="74E52940" w14:textId="77777777" w:rsidR="0096712F" w:rsidRPr="0096712F" w:rsidRDefault="0096712F" w:rsidP="00CB4E86">
      <w:pPr>
        <w:numPr>
          <w:ilvl w:val="0"/>
          <w:numId w:val="35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Po zakończeniu wycinki Nabywca zobowiązany jest uporządkować teren, na którym prowadzone były prace.</w:t>
      </w:r>
    </w:p>
    <w:p w14:paraId="166C7BDB" w14:textId="77777777" w:rsidR="0096712F" w:rsidRPr="0096712F" w:rsidRDefault="0096712F" w:rsidP="00CB4E86">
      <w:pPr>
        <w:numPr>
          <w:ilvl w:val="0"/>
          <w:numId w:val="35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 ramach uporządkowania terenu Nabywca zobowiązany jest w szczególności:</w:t>
      </w:r>
    </w:p>
    <w:p w14:paraId="5AD840EC" w14:textId="77777777" w:rsidR="0096712F" w:rsidRPr="0096712F" w:rsidRDefault="0096712F" w:rsidP="00CB4E86">
      <w:pPr>
        <w:numPr>
          <w:ilvl w:val="1"/>
          <w:numId w:val="35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usunąć pozostałości drewna i gałęzi w zakresie wymaganym przez Sprzedającego;</w:t>
      </w:r>
    </w:p>
    <w:p w14:paraId="353F78B3" w14:textId="77777777" w:rsidR="0096712F" w:rsidRPr="0096712F" w:rsidRDefault="0096712F" w:rsidP="00CB4E86">
      <w:pPr>
        <w:numPr>
          <w:ilvl w:val="1"/>
          <w:numId w:val="35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usunąć odpady powstałe w związku z wykonywaniem prac;</w:t>
      </w:r>
    </w:p>
    <w:p w14:paraId="5F063222" w14:textId="77777777" w:rsidR="0096712F" w:rsidRPr="0096712F" w:rsidRDefault="0096712F" w:rsidP="00CB4E86">
      <w:pPr>
        <w:numPr>
          <w:ilvl w:val="1"/>
          <w:numId w:val="35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uporządkować miejsce prowadzenia wycinki;</w:t>
      </w:r>
    </w:p>
    <w:p w14:paraId="0BBE2AA8" w14:textId="77777777" w:rsidR="0096712F" w:rsidRPr="0096712F" w:rsidRDefault="0096712F" w:rsidP="00CB4E86">
      <w:pPr>
        <w:numPr>
          <w:ilvl w:val="1"/>
          <w:numId w:val="35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nie dopuścić do pozostawienia na terenie nieruchomości materiałów lub urządzeń należących do Nabywcy.</w:t>
      </w:r>
    </w:p>
    <w:p w14:paraId="19771C84" w14:textId="77777777" w:rsidR="0096712F" w:rsidRPr="0096712F" w:rsidRDefault="0096712F" w:rsidP="00CB4E86">
      <w:pPr>
        <w:numPr>
          <w:ilvl w:val="0"/>
          <w:numId w:val="35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zobowiązany jest pozostawić teren w stanie uporządkowanym i bezpiecznym.</w:t>
      </w:r>
    </w:p>
    <w:p w14:paraId="098DB140" w14:textId="68BD1D1B" w:rsidR="0096712F" w:rsidRPr="0096712F" w:rsidRDefault="0096712F" w:rsidP="00CB4E86">
      <w:pPr>
        <w:numPr>
          <w:ilvl w:val="0"/>
          <w:numId w:val="35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Sprzedający może dokonać oględzin terenu </w:t>
      </w:r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w trakcie wykonywania prac oraz 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po zakończeniu prac.</w:t>
      </w:r>
    </w:p>
    <w:p w14:paraId="1BD587B2" w14:textId="53E29774" w:rsidR="0096712F" w:rsidRPr="0096712F" w:rsidRDefault="0096712F" w:rsidP="00CB4E86">
      <w:pPr>
        <w:numPr>
          <w:ilvl w:val="0"/>
          <w:numId w:val="35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 przypadku stwierdzenia nieprawidłowości Sprzedający może wezwać Nabywcę do ich usunięcia</w:t>
      </w:r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               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w wyznaczonym terminie.</w:t>
      </w:r>
    </w:p>
    <w:p w14:paraId="69C367EA" w14:textId="77777777" w:rsidR="0096712F" w:rsidRPr="0096712F" w:rsidRDefault="0096712F" w:rsidP="00CB4E86">
      <w:pPr>
        <w:numPr>
          <w:ilvl w:val="0"/>
          <w:numId w:val="35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lastRenderedPageBreak/>
        <w:t>Jeżeli Nabywca nie wykona obowiązku uporządkowania terenu w wyznaczonym terminie, Sprzedający może zlecić wykonanie niezbędnych prac podmiotowi trzeciemu i dochodzić od Nabywcy zwrotu poniesionych kosztów na zasadach ogólnych.</w:t>
      </w:r>
    </w:p>
    <w:p w14:paraId="08767B51" w14:textId="77777777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11</w:t>
      </w:r>
    </w:p>
    <w:p w14:paraId="446576D7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Kontrola wykonania umowy</w:t>
      </w:r>
    </w:p>
    <w:p w14:paraId="038CFA97" w14:textId="20CF0567" w:rsidR="0096712F" w:rsidRPr="0096712F" w:rsidRDefault="0096712F" w:rsidP="00CB4E86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Sprzedający jest uprawniony do kontroli sposobu realizacji niniejszej umowy, w szczególności </w:t>
      </w:r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                     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 zakresie:</w:t>
      </w:r>
    </w:p>
    <w:p w14:paraId="52761639" w14:textId="77777777" w:rsidR="0096712F" w:rsidRPr="0096712F" w:rsidRDefault="0096712F" w:rsidP="00CB4E86">
      <w:pPr>
        <w:numPr>
          <w:ilvl w:val="1"/>
          <w:numId w:val="36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zgodności prowadzonej wycinki z wykazem drzew;</w:t>
      </w:r>
    </w:p>
    <w:p w14:paraId="173F585C" w14:textId="77777777" w:rsidR="0096712F" w:rsidRPr="0096712F" w:rsidRDefault="0096712F" w:rsidP="00CB4E86">
      <w:pPr>
        <w:numPr>
          <w:ilvl w:val="1"/>
          <w:numId w:val="36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przestrzegania warunków decyzji Burmistrza Polkowic;</w:t>
      </w:r>
    </w:p>
    <w:p w14:paraId="742D781E" w14:textId="77777777" w:rsidR="0096712F" w:rsidRPr="0096712F" w:rsidRDefault="0096712F" w:rsidP="00CB4E86">
      <w:pPr>
        <w:numPr>
          <w:ilvl w:val="1"/>
          <w:numId w:val="36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przestrzegania przepisów dotyczących ochrony przyrody;</w:t>
      </w:r>
    </w:p>
    <w:p w14:paraId="0F6607AB" w14:textId="77777777" w:rsidR="0096712F" w:rsidRPr="0096712F" w:rsidRDefault="0096712F" w:rsidP="00CB4E86">
      <w:pPr>
        <w:numPr>
          <w:ilvl w:val="1"/>
          <w:numId w:val="36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sposobu zabezpieczenia terenu;</w:t>
      </w:r>
    </w:p>
    <w:p w14:paraId="5840ECD5" w14:textId="77777777" w:rsidR="0096712F" w:rsidRPr="0096712F" w:rsidRDefault="0096712F" w:rsidP="00CB4E86">
      <w:pPr>
        <w:numPr>
          <w:ilvl w:val="1"/>
          <w:numId w:val="36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uporządkowania terenu po zakończeniu prac.</w:t>
      </w:r>
    </w:p>
    <w:p w14:paraId="4DCA8CAE" w14:textId="77777777" w:rsidR="0096712F" w:rsidRPr="0096712F" w:rsidRDefault="0096712F" w:rsidP="00CB4E86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zobowiązuje się umożliwić Sprzedającemu przeprowadzenie oględzin w trakcie realizacji umowy.</w:t>
      </w:r>
    </w:p>
    <w:p w14:paraId="6E83DF3A" w14:textId="77777777" w:rsidR="0096712F" w:rsidRPr="0096712F" w:rsidRDefault="0096712F" w:rsidP="00CB4E86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Kontrola Sprzedającego nie zwalnia Nabywcy z odpowiedzialności za prawidłowe wykonanie umowy.</w:t>
      </w:r>
    </w:p>
    <w:p w14:paraId="5417A31D" w14:textId="77777777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12</w:t>
      </w:r>
    </w:p>
    <w:p w14:paraId="29D970DE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Odpowiedzialność i kary umowne</w:t>
      </w:r>
    </w:p>
    <w:p w14:paraId="15CBCC9E" w14:textId="77777777" w:rsidR="0096712F" w:rsidRPr="0096712F" w:rsidRDefault="0096712F" w:rsidP="00CB4E86">
      <w:pPr>
        <w:numPr>
          <w:ilvl w:val="0"/>
          <w:numId w:val="37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Nabywca ponosi odpowiedzialność za niewykonanie lub nienależyte wykonanie obowiązków wynikających z niniejszej umowy.</w:t>
      </w:r>
    </w:p>
    <w:p w14:paraId="46758651" w14:textId="77777777" w:rsidR="0096712F" w:rsidRPr="0096712F" w:rsidRDefault="0096712F" w:rsidP="00CB4E86">
      <w:pPr>
        <w:numPr>
          <w:ilvl w:val="0"/>
          <w:numId w:val="37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 przypadku usunięcia drzewa nieobjętego niniejszą umową Nabywca ponosi odpowiedzialność na zasadach określonych w obowiązujących przepisach prawa, niezależnie od odpowiedzialności wynikającej z niniejszej umowy.</w:t>
      </w:r>
    </w:p>
    <w:p w14:paraId="25AE9EC1" w14:textId="77777777" w:rsidR="0096712F" w:rsidRPr="0096712F" w:rsidRDefault="0096712F" w:rsidP="00CB4E86">
      <w:pPr>
        <w:numPr>
          <w:ilvl w:val="0"/>
          <w:numId w:val="37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W przypadku zwłoki w wykonaniu obowiązku uporządkowania terenu Nabywca zapłaci Sprzedającemu karę umowną w wysokości 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100,00 zł za każdy dzień zwłoki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.</w:t>
      </w:r>
    </w:p>
    <w:p w14:paraId="370D16F9" w14:textId="77777777" w:rsidR="0096712F" w:rsidRPr="0096712F" w:rsidRDefault="0096712F" w:rsidP="00CB4E86">
      <w:pPr>
        <w:numPr>
          <w:ilvl w:val="0"/>
          <w:numId w:val="37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 przypadku naruszenia obowiązku określonego w § 5 ust. 3, polegającego na usunięciu drzewa lub krzewu nieobjętego umową, Nabywca zobowiązany jest do naprawienia powstałej szkody na zasadach ogólnych.</w:t>
      </w:r>
    </w:p>
    <w:p w14:paraId="0C372587" w14:textId="77777777" w:rsidR="0096712F" w:rsidRPr="0096712F" w:rsidRDefault="0096712F" w:rsidP="00CB4E86">
      <w:pPr>
        <w:numPr>
          <w:ilvl w:val="0"/>
          <w:numId w:val="37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Zapłata kary umownej nie zwalnia Nabywcy z obowiązku wykonania zobowiązania, którego naruszenie stanowiło podstawę naliczenia kary.</w:t>
      </w:r>
    </w:p>
    <w:p w14:paraId="3AA76211" w14:textId="2F30C61C" w:rsidR="0096712F" w:rsidRDefault="0096712F" w:rsidP="00CB4E86">
      <w:pPr>
        <w:numPr>
          <w:ilvl w:val="0"/>
          <w:numId w:val="37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Sprzedający może dochodzić odszkodowania przewyższającego wysokość zastrzeżonych kar umownych, na zasadach ogólnych.</w:t>
      </w:r>
    </w:p>
    <w:p w14:paraId="7D2CF177" w14:textId="40386581" w:rsidR="00081843" w:rsidRDefault="00081843" w:rsidP="00081843">
      <w:p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</w:p>
    <w:p w14:paraId="4E9AE8B1" w14:textId="77777777" w:rsidR="00081843" w:rsidRPr="0096712F" w:rsidRDefault="00081843" w:rsidP="00081843">
      <w:p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</w:p>
    <w:p w14:paraId="4269FE97" w14:textId="77777777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13</w:t>
      </w:r>
    </w:p>
    <w:p w14:paraId="7758CD94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Rozwiązanie i odstąpienie od umowy</w:t>
      </w:r>
    </w:p>
    <w:p w14:paraId="24D3A818" w14:textId="77777777" w:rsidR="0096712F" w:rsidRPr="0096712F" w:rsidRDefault="0096712F" w:rsidP="00CB4E86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Sprzedający może odstąpić od umowy lub ją rozwiązać na zasadach przewidzianych w przepisach prawa, w szczególności w przypadku rażącego naruszenia przez Nabywcę postanowień umowy.</w:t>
      </w:r>
    </w:p>
    <w:p w14:paraId="66E467F9" w14:textId="77777777" w:rsidR="0096712F" w:rsidRPr="0096712F" w:rsidRDefault="0096712F" w:rsidP="00CB4E86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Za rażące naruszenie umowy uważa się w szczególności:</w:t>
      </w:r>
    </w:p>
    <w:p w14:paraId="6375B1B1" w14:textId="77777777" w:rsidR="0096712F" w:rsidRPr="0096712F" w:rsidRDefault="0096712F" w:rsidP="00CB4E86">
      <w:pPr>
        <w:numPr>
          <w:ilvl w:val="1"/>
          <w:numId w:val="38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rozpoczęcie wycinki przed dokonaniem pełnej zapłaty ceny;</w:t>
      </w:r>
    </w:p>
    <w:p w14:paraId="352EC545" w14:textId="77777777" w:rsidR="0096712F" w:rsidRPr="0096712F" w:rsidRDefault="0096712F" w:rsidP="00CB4E86">
      <w:pPr>
        <w:numPr>
          <w:ilvl w:val="1"/>
          <w:numId w:val="38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rozpoczęcie wycinki przed uprawomocnieniem się decyzji Burmistrza Polkowic;</w:t>
      </w:r>
    </w:p>
    <w:p w14:paraId="5E52A61B" w14:textId="77777777" w:rsidR="0096712F" w:rsidRPr="0096712F" w:rsidRDefault="0096712F" w:rsidP="00CB4E86">
      <w:pPr>
        <w:numPr>
          <w:ilvl w:val="1"/>
          <w:numId w:val="38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usunięcie drzewa nieobjętego umową;</w:t>
      </w:r>
    </w:p>
    <w:p w14:paraId="23BB42EF" w14:textId="77777777" w:rsidR="0096712F" w:rsidRPr="0096712F" w:rsidRDefault="0096712F" w:rsidP="00CB4E86">
      <w:pPr>
        <w:numPr>
          <w:ilvl w:val="1"/>
          <w:numId w:val="38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prowadzenie prac z naruszeniem przepisów dotyczących ochrony przyrody;</w:t>
      </w:r>
    </w:p>
    <w:p w14:paraId="62039E98" w14:textId="77777777" w:rsidR="0096712F" w:rsidRPr="0096712F" w:rsidRDefault="0096712F" w:rsidP="00CB4E86">
      <w:pPr>
        <w:numPr>
          <w:ilvl w:val="1"/>
          <w:numId w:val="38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niewykonanie obowiązku uporządkowania terenu;</w:t>
      </w:r>
    </w:p>
    <w:p w14:paraId="3FE809E8" w14:textId="77777777" w:rsidR="0096712F" w:rsidRPr="0096712F" w:rsidRDefault="0096712F" w:rsidP="00CB4E86">
      <w:pPr>
        <w:numPr>
          <w:ilvl w:val="1"/>
          <w:numId w:val="38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prowadzenie prac w sposób powodujący istotne zagrożenie dla osób lub mienia.</w:t>
      </w:r>
    </w:p>
    <w:p w14:paraId="43D0D735" w14:textId="77777777" w:rsidR="0096712F" w:rsidRPr="0096712F" w:rsidRDefault="0096712F" w:rsidP="00CB4E86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 przypadku rozwiązania lub odstąpienia od umowy Nabywca zobowiązany jest niezwłocznie zaprzestać prac oraz uporządkować teren.</w:t>
      </w:r>
    </w:p>
    <w:p w14:paraId="4CD512AB" w14:textId="5DF2098B" w:rsidR="00BC3BB3" w:rsidRPr="00081843" w:rsidRDefault="0096712F" w:rsidP="00081843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lastRenderedPageBreak/>
        <w:t>Rozliczenie Stron w przypadku rozwiązania lub odstąpienia od umowy nastąpi z uwzględnieniem przepisów prawa oraz przyczyn rozwiązania lub odstąpienia.</w:t>
      </w:r>
    </w:p>
    <w:p w14:paraId="5DE9FE99" w14:textId="63DDBE29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14</w:t>
      </w:r>
    </w:p>
    <w:p w14:paraId="74D912F6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Siła wyższa</w:t>
      </w:r>
    </w:p>
    <w:p w14:paraId="46B97056" w14:textId="77777777" w:rsidR="0096712F" w:rsidRPr="0096712F" w:rsidRDefault="0096712F" w:rsidP="00CB4E86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Strony nie ponoszą odpowiedzialności za niewykonanie lub opóźnienie w wykonaniu obowiązków wynikających z umowy, jeżeli jest ono następstwem okoliczności o charakterze siły wyższej, których nie można było przewidzieć ani im zapobiec.</w:t>
      </w:r>
    </w:p>
    <w:p w14:paraId="53176E94" w14:textId="77777777" w:rsidR="0096712F" w:rsidRPr="0096712F" w:rsidRDefault="0096712F" w:rsidP="00CB4E86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Za okoliczności, o których mowa w ust. 1, mogą być uznane w szczególności zdarzenia o charakterze nadzwyczajnym, niezależne od Stron, których skutków nie można było uniknąć przy zachowaniu należytej staranności.</w:t>
      </w:r>
    </w:p>
    <w:p w14:paraId="44FA0DB7" w14:textId="77777777" w:rsidR="0096712F" w:rsidRPr="0096712F" w:rsidRDefault="0096712F" w:rsidP="00CB4E86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Strona powołująca się na wystąpienie siły wyższej zobowiązana jest niezwłocznie poinformować drugą Stronę o jej wystąpieniu oraz przewidywanym wpływie na realizację umowy.</w:t>
      </w:r>
    </w:p>
    <w:p w14:paraId="7B7056F6" w14:textId="7B572255" w:rsidR="0096712F" w:rsidRPr="0096712F" w:rsidRDefault="0096712F" w:rsidP="003C72E4">
      <w:pPr>
        <w:spacing w:after="0"/>
        <w:jc w:val="center"/>
        <w:outlineLvl w:val="1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§ 1</w:t>
      </w:r>
      <w:r w:rsidR="00BC3BB3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5</w:t>
      </w:r>
    </w:p>
    <w:p w14:paraId="1FC52430" w14:textId="77777777" w:rsidR="0096712F" w:rsidRPr="0096712F" w:rsidRDefault="0096712F" w:rsidP="003C72E4">
      <w:pPr>
        <w:spacing w:after="0"/>
        <w:jc w:val="center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Postanowienia końcowe</w:t>
      </w:r>
    </w:p>
    <w:p w14:paraId="690A12FC" w14:textId="77777777" w:rsidR="0096712F" w:rsidRPr="0096712F" w:rsidRDefault="0096712F" w:rsidP="00CB4E86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W sprawach nieuregulowanych niniejszą umową zastosowanie mają przepisy 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Kodeksu cywilnego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, ustawy o ochronie przyrody oraz inne właściwe przepisy prawa.</w:t>
      </w:r>
    </w:p>
    <w:p w14:paraId="42874DAD" w14:textId="77777777" w:rsidR="0096712F" w:rsidRPr="0096712F" w:rsidRDefault="0096712F" w:rsidP="00CB4E86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Wszelkie zmiany niniejszej umowy wymagają formy pisemnej, chyba że przepisy prawa przewidują inną formę.</w:t>
      </w:r>
    </w:p>
    <w:p w14:paraId="5BBBB08D" w14:textId="77777777" w:rsidR="0096712F" w:rsidRPr="0096712F" w:rsidRDefault="0096712F" w:rsidP="00CB4E86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Integralną część niniejszej umowy stanowią:</w:t>
      </w:r>
    </w:p>
    <w:p w14:paraId="4A70EEBC" w14:textId="77777777" w:rsidR="0096712F" w:rsidRPr="0096712F" w:rsidRDefault="0096712F" w:rsidP="00CB4E86">
      <w:pPr>
        <w:numPr>
          <w:ilvl w:val="1"/>
          <w:numId w:val="4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Załącznik nr 1 – Wykaz drzew objętych sprzedażą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;</w:t>
      </w:r>
    </w:p>
    <w:p w14:paraId="69837025" w14:textId="77777777" w:rsidR="0096712F" w:rsidRPr="0096712F" w:rsidRDefault="0096712F" w:rsidP="00CB4E86">
      <w:pPr>
        <w:numPr>
          <w:ilvl w:val="1"/>
          <w:numId w:val="4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Załącznik nr 2 – Kopia decyzji Burmistrza Polkowic z dnia 10 sierpnia 2026 r., znak: SW.6131.2.27.2026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;</w:t>
      </w:r>
    </w:p>
    <w:p w14:paraId="72723113" w14:textId="77777777" w:rsidR="0096712F" w:rsidRPr="0096712F" w:rsidRDefault="0096712F" w:rsidP="00CB4E86">
      <w:pPr>
        <w:numPr>
          <w:ilvl w:val="1"/>
          <w:numId w:val="4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Załącznik nr 3 – Oferta Nabywcy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.</w:t>
      </w:r>
    </w:p>
    <w:p w14:paraId="21D1ACDA" w14:textId="77777777" w:rsidR="0096712F" w:rsidRPr="0096712F" w:rsidRDefault="0096712F" w:rsidP="00CB4E86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>W przypadku rozbieżności pomiędzy treścią niniejszej umowy a ofertą Nabywcy pierwszeństwo mają postanowienia niniejszej umowy.</w:t>
      </w:r>
    </w:p>
    <w:p w14:paraId="4F3448A6" w14:textId="2C6919A2" w:rsidR="0096712F" w:rsidRPr="003C72E4" w:rsidRDefault="0096712F" w:rsidP="003C72E4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ahoma" w:eastAsia="Times New Roman" w:hAnsi="Tahoma" w:cs="Tahoma"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Umowę sporządzono w </w:t>
      </w:r>
      <w:r w:rsidR="00BC3BB3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3</w:t>
      </w: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 xml:space="preserve"> jednobrzmiących egzemplarzach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, z czego </w:t>
      </w:r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>2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egzemplarze otrzymuje Sprzedający, a </w:t>
      </w:r>
      <w:r w:rsidR="00BC3BB3">
        <w:rPr>
          <w:rFonts w:ascii="Tahoma" w:eastAsia="Times New Roman" w:hAnsi="Tahoma" w:cs="Tahoma"/>
          <w:sz w:val="19"/>
          <w:szCs w:val="19"/>
          <w:lang w:val="pl-PL" w:eastAsia="pl-PL"/>
        </w:rPr>
        <w:t>1</w:t>
      </w:r>
      <w:r w:rsidRPr="0096712F">
        <w:rPr>
          <w:rFonts w:ascii="Tahoma" w:eastAsia="Times New Roman" w:hAnsi="Tahoma" w:cs="Tahoma"/>
          <w:sz w:val="19"/>
          <w:szCs w:val="19"/>
          <w:lang w:val="pl-PL" w:eastAsia="pl-PL"/>
        </w:rPr>
        <w:t xml:space="preserve"> egzemplarz Nabywca.</w:t>
      </w:r>
    </w:p>
    <w:p w14:paraId="1246FABD" w14:textId="77777777" w:rsidR="0096712F" w:rsidRPr="0096712F" w:rsidRDefault="0096712F" w:rsidP="0096712F">
      <w:pPr>
        <w:spacing w:after="0"/>
        <w:rPr>
          <w:rFonts w:ascii="Tahoma" w:eastAsia="Times New Roman" w:hAnsi="Tahoma" w:cs="Tahoma"/>
          <w:sz w:val="19"/>
          <w:szCs w:val="19"/>
          <w:lang w:val="pl-PL" w:eastAsia="pl-PL"/>
        </w:rPr>
      </w:pPr>
    </w:p>
    <w:p w14:paraId="4FEC1DD0" w14:textId="653B2AF4" w:rsidR="003C72E4" w:rsidRPr="0096712F" w:rsidRDefault="0096712F" w:rsidP="003C72E4">
      <w:pPr>
        <w:spacing w:before="100" w:beforeAutospacing="1" w:after="100" w:afterAutospacing="1"/>
        <w:ind w:firstLine="720"/>
        <w:outlineLvl w:val="2"/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</w:pPr>
      <w:r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SPRZEDAJĄCY</w:t>
      </w:r>
      <w:r w:rsidR="003C72E4" w:rsidRPr="003C72E4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 xml:space="preserve"> </w:t>
      </w:r>
      <w:r w:rsidR="003C72E4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ab/>
      </w:r>
      <w:r w:rsidR="003C72E4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ab/>
      </w:r>
      <w:r w:rsidR="003C72E4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ab/>
      </w:r>
      <w:r w:rsidR="003C72E4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ab/>
      </w:r>
      <w:r w:rsidR="003C72E4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ab/>
      </w:r>
      <w:r w:rsidR="003C72E4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ab/>
      </w:r>
      <w:r w:rsidR="003C72E4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ab/>
      </w:r>
      <w:r w:rsidR="003C72E4" w:rsidRPr="0096712F">
        <w:rPr>
          <w:rFonts w:ascii="Tahoma" w:eastAsia="Times New Roman" w:hAnsi="Tahoma" w:cs="Tahoma"/>
          <w:b/>
          <w:bCs/>
          <w:sz w:val="19"/>
          <w:szCs w:val="19"/>
          <w:lang w:val="pl-PL" w:eastAsia="pl-PL"/>
        </w:rPr>
        <w:t>NABYWCA</w:t>
      </w:r>
    </w:p>
    <w:p w14:paraId="2F1D7393" w14:textId="77777777" w:rsidR="0096712F" w:rsidRPr="0096712F" w:rsidRDefault="0096712F" w:rsidP="0096712F">
      <w:pPr>
        <w:pStyle w:val="Tekstpodstawowy"/>
        <w:rPr>
          <w:rFonts w:ascii="Tahoma" w:hAnsi="Tahoma" w:cs="Tahoma"/>
          <w:sz w:val="19"/>
          <w:szCs w:val="19"/>
        </w:rPr>
      </w:pPr>
    </w:p>
    <w:sectPr w:rsidR="0096712F" w:rsidRPr="0096712F" w:rsidSect="00AE1EF2">
      <w:footnotePr>
        <w:numRestart w:val="eachSect"/>
      </w:footnotePr>
      <w:pgSz w:w="12240" w:h="15840"/>
      <w:pgMar w:top="1276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ptos Display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4E300E5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630C75"/>
    <w:multiLevelType w:val="multilevel"/>
    <w:tmpl w:val="DC843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A99411"/>
    <w:multiLevelType w:val="multilevel"/>
    <w:tmpl w:val="0344C2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2"/>
    <w:multiLevelType w:val="multilevel"/>
    <w:tmpl w:val="F934CDE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4"/>
    <w:multiLevelType w:val="multilevel"/>
    <w:tmpl w:val="ACBC39E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21"/>
    <w:multiLevelType w:val="multilevel"/>
    <w:tmpl w:val="60F632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6" w15:restartNumberingAfterBreak="0">
    <w:nsid w:val="0A4D52F3"/>
    <w:multiLevelType w:val="multilevel"/>
    <w:tmpl w:val="D6728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610476"/>
    <w:multiLevelType w:val="multilevel"/>
    <w:tmpl w:val="A078B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1D7DDB"/>
    <w:multiLevelType w:val="multilevel"/>
    <w:tmpl w:val="CB563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8D55E9"/>
    <w:multiLevelType w:val="multilevel"/>
    <w:tmpl w:val="1D5CC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127F40"/>
    <w:multiLevelType w:val="multilevel"/>
    <w:tmpl w:val="37BEE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243221"/>
    <w:multiLevelType w:val="multilevel"/>
    <w:tmpl w:val="9D9A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6D2CCA"/>
    <w:multiLevelType w:val="multilevel"/>
    <w:tmpl w:val="DA9086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B4E79"/>
    <w:multiLevelType w:val="multilevel"/>
    <w:tmpl w:val="B3A69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BC3136"/>
    <w:multiLevelType w:val="multilevel"/>
    <w:tmpl w:val="443C07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5D47AE"/>
    <w:multiLevelType w:val="multilevel"/>
    <w:tmpl w:val="D42E7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7F395B"/>
    <w:multiLevelType w:val="multilevel"/>
    <w:tmpl w:val="1472C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E5692C"/>
    <w:multiLevelType w:val="multilevel"/>
    <w:tmpl w:val="BE7E5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D7055B"/>
    <w:multiLevelType w:val="multilevel"/>
    <w:tmpl w:val="6818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DD4B03"/>
    <w:multiLevelType w:val="multilevel"/>
    <w:tmpl w:val="85E07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3C2330"/>
    <w:multiLevelType w:val="multilevel"/>
    <w:tmpl w:val="4EC0A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4037BA"/>
    <w:multiLevelType w:val="multilevel"/>
    <w:tmpl w:val="209AF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6808E9"/>
    <w:multiLevelType w:val="multilevel"/>
    <w:tmpl w:val="154A2B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3C165E"/>
    <w:multiLevelType w:val="multilevel"/>
    <w:tmpl w:val="83FE23D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DA34DD"/>
    <w:multiLevelType w:val="multilevel"/>
    <w:tmpl w:val="7B724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2D3363"/>
    <w:multiLevelType w:val="multilevel"/>
    <w:tmpl w:val="1C381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31650C"/>
    <w:multiLevelType w:val="multilevel"/>
    <w:tmpl w:val="B1C44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4826439">
    <w:abstractNumId w:val="0"/>
  </w:num>
  <w:num w:numId="2" w16cid:durableId="10741635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61738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30401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0596781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6" w16cid:durableId="1850176369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7" w16cid:durableId="18320606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85178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684840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46267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757896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642867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468515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438242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1240457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6" w16cid:durableId="1521853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02592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22906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933676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68470748">
    <w:abstractNumId w:val="16"/>
  </w:num>
  <w:num w:numId="21" w16cid:durableId="1424296894">
    <w:abstractNumId w:val="16"/>
  </w:num>
  <w:num w:numId="22" w16cid:durableId="2049986688">
    <w:abstractNumId w:val="22"/>
  </w:num>
  <w:num w:numId="23" w16cid:durableId="208304549">
    <w:abstractNumId w:val="26"/>
  </w:num>
  <w:num w:numId="24" w16cid:durableId="73168545">
    <w:abstractNumId w:val="21"/>
  </w:num>
  <w:num w:numId="25" w16cid:durableId="1512404509">
    <w:abstractNumId w:val="14"/>
  </w:num>
  <w:num w:numId="26" w16cid:durableId="134222851">
    <w:abstractNumId w:val="12"/>
  </w:num>
  <w:num w:numId="27" w16cid:durableId="1931818161">
    <w:abstractNumId w:val="11"/>
  </w:num>
  <w:num w:numId="28" w16cid:durableId="797722010">
    <w:abstractNumId w:val="23"/>
  </w:num>
  <w:num w:numId="29" w16cid:durableId="1955599380">
    <w:abstractNumId w:val="15"/>
  </w:num>
  <w:num w:numId="30" w16cid:durableId="67004383">
    <w:abstractNumId w:val="19"/>
  </w:num>
  <w:num w:numId="31" w16cid:durableId="520819577">
    <w:abstractNumId w:val="6"/>
  </w:num>
  <w:num w:numId="32" w16cid:durableId="911695307">
    <w:abstractNumId w:val="25"/>
  </w:num>
  <w:num w:numId="33" w16cid:durableId="25256077">
    <w:abstractNumId w:val="13"/>
  </w:num>
  <w:num w:numId="34" w16cid:durableId="1239442816">
    <w:abstractNumId w:val="24"/>
  </w:num>
  <w:num w:numId="35" w16cid:durableId="903101441">
    <w:abstractNumId w:val="1"/>
  </w:num>
  <w:num w:numId="36" w16cid:durableId="898787070">
    <w:abstractNumId w:val="8"/>
  </w:num>
  <w:num w:numId="37" w16cid:durableId="1522083631">
    <w:abstractNumId w:val="9"/>
  </w:num>
  <w:num w:numId="38" w16cid:durableId="2002274388">
    <w:abstractNumId w:val="17"/>
  </w:num>
  <w:num w:numId="39" w16cid:durableId="234511733">
    <w:abstractNumId w:val="7"/>
  </w:num>
  <w:num w:numId="40" w16cid:durableId="701783996">
    <w:abstractNumId w:val="18"/>
  </w:num>
  <w:num w:numId="41" w16cid:durableId="194193531">
    <w:abstractNumId w:val="20"/>
  </w:num>
  <w:num w:numId="42" w16cid:durableId="5195847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B56"/>
    <w:rsid w:val="00081843"/>
    <w:rsid w:val="001C2C4F"/>
    <w:rsid w:val="00260843"/>
    <w:rsid w:val="002F3EE7"/>
    <w:rsid w:val="003C72E4"/>
    <w:rsid w:val="0077291C"/>
    <w:rsid w:val="007E3A1B"/>
    <w:rsid w:val="00811A84"/>
    <w:rsid w:val="00931A3D"/>
    <w:rsid w:val="0096712F"/>
    <w:rsid w:val="0099404D"/>
    <w:rsid w:val="00A276ED"/>
    <w:rsid w:val="00AE1EF2"/>
    <w:rsid w:val="00AF6B56"/>
    <w:rsid w:val="00BC3BB3"/>
    <w:rsid w:val="00CB4E86"/>
    <w:rsid w:val="00E118B1"/>
    <w:rsid w:val="00E63004"/>
    <w:rsid w:val="00FE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A475"/>
  <w15:docId w15:val="{3DAA132A-5D2F-4D51-B1AB-3C00F82E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kapitzlist">
    <w:name w:val="List Paragraph"/>
    <w:basedOn w:val="Normalny"/>
    <w:rsid w:val="001C2C4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C2C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sef@powiatpolkow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2195</Words>
  <Characters>13171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Barbara Pośpiech</cp:lastModifiedBy>
  <cp:revision>18</cp:revision>
  <cp:lastPrinted>2026-09-10T06:55:00Z</cp:lastPrinted>
  <dcterms:created xsi:type="dcterms:W3CDTF">1970-01-01T00:00:00Z</dcterms:created>
  <dcterms:modified xsi:type="dcterms:W3CDTF">2026-09-10T07:01:00Z</dcterms:modified>
</cp:coreProperties>
</file>