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2C513" w14:textId="77777777" w:rsidR="00E3088A" w:rsidRP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3088A">
        <w:rPr>
          <w:rFonts w:ascii="Times New Roman" w:hAnsi="Times New Roman" w:cs="Times New Roman"/>
          <w:b/>
          <w:sz w:val="24"/>
          <w:szCs w:val="24"/>
        </w:rPr>
        <w:t>FORMULARZ TECHNICZNY</w:t>
      </w:r>
    </w:p>
    <w:p w14:paraId="082F40AC" w14:textId="77777777" w:rsid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4578A" w14:textId="77777777" w:rsidR="00C04F98" w:rsidRPr="00C04F98" w:rsidRDefault="00307C9C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2A65">
        <w:rPr>
          <w:rFonts w:ascii="Times New Roman" w:hAnsi="Times New Roman" w:cs="Times New Roman"/>
          <w:sz w:val="24"/>
          <w:szCs w:val="24"/>
        </w:rPr>
        <w:t xml:space="preserve">Dotyczy </w:t>
      </w:r>
      <w:r w:rsidRPr="00922A65">
        <w:rPr>
          <w:rFonts w:ascii="Times New Roman" w:hAnsi="Times New Roman" w:cs="Times New Roman"/>
          <w:color w:val="000000"/>
          <w:sz w:val="24"/>
          <w:szCs w:val="24"/>
        </w:rPr>
        <w:t>postępowania o udzielenie zamówienia publicznego na:</w:t>
      </w:r>
      <w:r w:rsidRPr="00922A6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4F98" w:rsidRPr="00C04F98">
        <w:rPr>
          <w:rFonts w:ascii="Times New Roman" w:hAnsi="Times New Roman" w:cs="Times New Roman"/>
          <w:b/>
          <w:i/>
          <w:sz w:val="24"/>
          <w:szCs w:val="24"/>
        </w:rPr>
        <w:t>Zakup samochodu osobowego na potrzeby Starostwa Powiatowego w Świebodzinie</w:t>
      </w:r>
    </w:p>
    <w:p w14:paraId="0E9F2380" w14:textId="77777777" w:rsidR="00C04F98" w:rsidRPr="00C04F98" w:rsidRDefault="00C04F98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D0C700" w14:textId="1FB2FF99" w:rsidR="00307C9C" w:rsidRPr="00922A65" w:rsidRDefault="00307C9C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6F0D89" w14:textId="77777777" w:rsidR="00D5341D" w:rsidRPr="007566B2" w:rsidRDefault="00D5341D" w:rsidP="00B202EA">
      <w:pPr>
        <w:spacing w:after="0" w:line="240" w:lineRule="auto"/>
        <w:rPr>
          <w:sz w:val="16"/>
          <w:szCs w:val="16"/>
        </w:rPr>
      </w:pPr>
    </w:p>
    <w:p w14:paraId="22672600" w14:textId="77777777" w:rsidR="00A4280B" w:rsidRPr="007566B2" w:rsidRDefault="007E1A21" w:rsidP="009E28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Wykonawca</w:t>
      </w:r>
      <w:r w:rsidR="00A4280B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6A2990AF" w14:textId="77777777" w:rsidR="00821340" w:rsidRPr="007566B2" w:rsidRDefault="009C311C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zobowiązany jest do wypełnienia formularza technicznego (przedstawionego </w:t>
      </w:r>
      <w:r w:rsidR="007E1A21" w:rsidRPr="007566B2">
        <w:rPr>
          <w:rFonts w:ascii="Times New Roman" w:hAnsi="Times New Roman" w:cs="Times New Roman"/>
          <w:sz w:val="24"/>
          <w:szCs w:val="24"/>
        </w:rPr>
        <w:br/>
      </w:r>
      <w:r w:rsidRPr="007566B2">
        <w:rPr>
          <w:rFonts w:ascii="Times New Roman" w:hAnsi="Times New Roman" w:cs="Times New Roman"/>
          <w:sz w:val="24"/>
          <w:szCs w:val="24"/>
        </w:rPr>
        <w:t xml:space="preserve">w poniższej tabeli) przez uzupełnienie kolumny </w:t>
      </w:r>
      <w:r w:rsidRPr="007566B2">
        <w:rPr>
          <w:rFonts w:ascii="Times New Roman" w:hAnsi="Times New Roman" w:cs="Times New Roman"/>
          <w:b/>
          <w:sz w:val="24"/>
          <w:szCs w:val="24"/>
        </w:rPr>
        <w:t>„Parametry oferowane przez Wykonawcę”,</w:t>
      </w:r>
    </w:p>
    <w:p w14:paraId="57A07CBD" w14:textId="77777777" w:rsidR="00B633D0" w:rsidRPr="007566B2" w:rsidRDefault="00A4280B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wypełnia kolumnę „Parametry oferowane przez Wykonawcę”</w:t>
      </w:r>
      <w:r w:rsidR="00B633D0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42DE3F78" w14:textId="77777777" w:rsidR="00B633D0" w:rsidRPr="007566B2" w:rsidRDefault="00741352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używając sformułowania „zgodnie z opisem”</w:t>
      </w:r>
      <w:r w:rsidR="002C2E0B" w:rsidRPr="007566B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335AC25" w14:textId="77777777" w:rsidR="00B633D0" w:rsidRPr="007566B2" w:rsidRDefault="002C2E0B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słowo </w:t>
      </w:r>
      <w:r w:rsidR="00741352" w:rsidRPr="007566B2">
        <w:rPr>
          <w:rFonts w:ascii="Times New Roman" w:hAnsi="Times New Roman" w:cs="Times New Roman"/>
          <w:sz w:val="24"/>
          <w:szCs w:val="24"/>
        </w:rPr>
        <w:t>„tak</w:t>
      </w:r>
      <w:r w:rsidR="00A16C28" w:rsidRPr="007566B2">
        <w:rPr>
          <w:rFonts w:ascii="Times New Roman" w:hAnsi="Times New Roman" w:cs="Times New Roman"/>
          <w:sz w:val="24"/>
          <w:szCs w:val="24"/>
        </w:rPr>
        <w:t>”</w:t>
      </w:r>
      <w:r w:rsidR="00B633D0" w:rsidRPr="007566B2">
        <w:rPr>
          <w:rFonts w:ascii="Times New Roman" w:hAnsi="Times New Roman" w:cs="Times New Roman"/>
          <w:sz w:val="24"/>
          <w:szCs w:val="24"/>
        </w:rPr>
        <w:t>,</w:t>
      </w:r>
    </w:p>
    <w:p w14:paraId="1D19E135" w14:textId="77777777" w:rsidR="00B633D0" w:rsidRDefault="00B633D0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oferowane parametry. </w:t>
      </w:r>
    </w:p>
    <w:p w14:paraId="04E178F6" w14:textId="77777777" w:rsid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A2C83" w14:textId="77777777" w:rsidR="00BA58F7" w:rsidRPr="00BA58F7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>Parametry minimalne wymagane przez Zamawiającego:</w:t>
      </w:r>
    </w:p>
    <w:p w14:paraId="2ABA91CE" w14:textId="31BDC20A" w:rsidR="00BA58F7" w:rsidRPr="008644E5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 xml:space="preserve">opis znajdujący się w kolumnie parametry minimalne wymagane przez Zamawiającego (szczegółowy opis przedmiotu zamówienia) zawiera minimalne parametry techniczne i użytkowe w odniesieniu do samochodu osobowego objętego przedmiotem </w:t>
      </w:r>
      <w:r w:rsidR="0082595F" w:rsidRPr="00BA58F7">
        <w:rPr>
          <w:rFonts w:ascii="Times New Roman" w:hAnsi="Times New Roman" w:cs="Times New Roman"/>
          <w:sz w:val="24"/>
          <w:szCs w:val="24"/>
        </w:rPr>
        <w:t>zamówienia, co</w:t>
      </w:r>
      <w:r w:rsidRPr="00BA58F7">
        <w:rPr>
          <w:rFonts w:ascii="Times New Roman" w:hAnsi="Times New Roman" w:cs="Times New Roman"/>
          <w:sz w:val="24"/>
          <w:szCs w:val="24"/>
        </w:rPr>
        <w:t xml:space="preserve"> oznacza, że Wykonawca może oferować przedmiot zamówienia charakteryzujący się lepszymi parametrami technicznymi i/lub użytkowymi.</w:t>
      </w:r>
    </w:p>
    <w:tbl>
      <w:tblPr>
        <w:tblpPr w:leftFromText="141" w:rightFromText="141" w:vertAnchor="text" w:horzAnchor="margin" w:tblpY="2339"/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4536"/>
        <w:gridCol w:w="4536"/>
      </w:tblGrid>
      <w:tr w:rsidR="00BA58F7" w:rsidRPr="00334E45" w14:paraId="6E4C21C0" w14:textId="77777777" w:rsidTr="00587201">
        <w:trPr>
          <w:trHeight w:val="538"/>
        </w:trPr>
        <w:tc>
          <w:tcPr>
            <w:tcW w:w="9642" w:type="dxa"/>
            <w:gridSpan w:val="3"/>
            <w:shd w:val="clear" w:color="auto" w:fill="D9D9D9" w:themeFill="background1" w:themeFillShade="D9"/>
            <w:vAlign w:val="center"/>
          </w:tcPr>
          <w:p w14:paraId="52785B1C" w14:textId="77777777" w:rsidR="00BA58F7" w:rsidRPr="000F0866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Parametry wymagane</w:t>
            </w:r>
          </w:p>
        </w:tc>
      </w:tr>
      <w:tr w:rsidR="00BA58F7" w:rsidRPr="00334E45" w14:paraId="49C3283A" w14:textId="77777777" w:rsidTr="00587201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9B7C81F" w14:textId="77777777" w:rsidR="00BA58F7" w:rsidRPr="00A23EE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A853364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3114CFD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F7">
              <w:rPr>
                <w:rFonts w:ascii="Times New Roman" w:hAnsi="Times New Roman" w:cs="Times New Roman"/>
                <w:b/>
                <w:sz w:val="24"/>
                <w:szCs w:val="24"/>
              </w:rPr>
              <w:t>Parametry oferowane przez Wykonawcę</w:t>
            </w:r>
          </w:p>
        </w:tc>
      </w:tr>
      <w:tr w:rsidR="00BA58F7" w:rsidRPr="00334E45" w14:paraId="5B3D529B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536" w:type="dxa"/>
            <w:vAlign w:val="center"/>
          </w:tcPr>
          <w:p w14:paraId="7C5B10A4" w14:textId="5C094BD9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</w:t>
            </w:r>
            <w:r w:rsidR="00130C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01415">
              <w:rPr>
                <w:rFonts w:ascii="Times New Roman" w:hAnsi="Times New Roman" w:cs="Times New Roman"/>
                <w:b/>
                <w:sz w:val="24"/>
                <w:szCs w:val="24"/>
              </w:rPr>
              <w:t>2023-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05A3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4C9A6C66" w14:textId="77777777" w:rsidR="00BA58F7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1994347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68D2499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001E5B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974AF79" w14:textId="77777777" w:rsidTr="00587201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CE739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nadwozia:</w:t>
            </w:r>
          </w:p>
          <w:p w14:paraId="6F35A486" w14:textId="46E62700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Suv/</w:t>
            </w:r>
            <w:r w:rsidRPr="00AD57E5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  <w:r w:rsidR="00F847EA">
              <w:rPr>
                <w:rFonts w:ascii="Times New Roman" w:hAnsi="Times New Roman" w:cs="Times New Roman"/>
                <w:sz w:val="24"/>
                <w:szCs w:val="24"/>
              </w:rPr>
              <w:t>/Multi VAN</w:t>
            </w:r>
          </w:p>
          <w:p w14:paraId="77F590C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2BF217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BE8EC9A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59F27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0A55CF23" w:rsidR="00BA58F7" w:rsidRPr="00086EAE" w:rsidRDefault="0082595F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rozstaw osi min. </w:t>
            </w:r>
            <w:r w:rsidR="00ED05D8"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b)  długość min. </w:t>
            </w:r>
            <w:r w:rsidR="00ED05D8">
              <w:rPr>
                <w:rFonts w:ascii="Times New Roman" w:hAnsi="Times New Roman" w:cs="Times New Roman"/>
                <w:sz w:val="24"/>
                <w:szCs w:val="24"/>
              </w:rPr>
              <w:t>4400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CF847D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C01C28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4D324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02AD8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5A8999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7E3847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32D8B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401FFF3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E8C7B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BA58F7" w:rsidRPr="00587201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  <w:tc>
          <w:tcPr>
            <w:tcW w:w="4536" w:type="dxa"/>
          </w:tcPr>
          <w:p w14:paraId="0D4390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BDC3201" w14:textId="77777777" w:rsidTr="00587201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2B12D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3D803CE1" w:rsidR="00BA58F7" w:rsidRPr="00086EAE" w:rsidRDefault="0082595F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Dowolny</w:t>
            </w:r>
          </w:p>
        </w:tc>
        <w:tc>
          <w:tcPr>
            <w:tcW w:w="4536" w:type="dxa"/>
          </w:tcPr>
          <w:p w14:paraId="083B73F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8ED9A52" w14:textId="77777777" w:rsidTr="00587201">
        <w:tc>
          <w:tcPr>
            <w:tcW w:w="570" w:type="dxa"/>
            <w:vAlign w:val="center"/>
          </w:tcPr>
          <w:p w14:paraId="79774371" w14:textId="77777777" w:rsidR="00BA58F7" w:rsidRPr="008644E5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536" w:type="dxa"/>
            <w:vAlign w:val="center"/>
          </w:tcPr>
          <w:p w14:paraId="6F63371D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38E2E82E" w:rsidR="005B4B7A" w:rsidRPr="008644E5" w:rsidRDefault="005B4B7A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9A563A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3574588" w14:textId="77777777" w:rsidTr="00587201">
        <w:tc>
          <w:tcPr>
            <w:tcW w:w="570" w:type="dxa"/>
            <w:vAlign w:val="center"/>
          </w:tcPr>
          <w:p w14:paraId="0E4617A8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32062FA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E33644D" w:rsidR="00BA58F7" w:rsidRPr="00086EAE" w:rsidRDefault="00FC165B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Min. </w:t>
            </w:r>
            <w:r w:rsidR="00BA5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1730E5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9D6751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D2D2A2F" w14:textId="77777777" w:rsidTr="00587201">
        <w:tc>
          <w:tcPr>
            <w:tcW w:w="570" w:type="dxa"/>
            <w:vAlign w:val="center"/>
          </w:tcPr>
          <w:p w14:paraId="06133924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A83DF8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EEC60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E2FB51C" w14:textId="77777777" w:rsidTr="00587201">
        <w:tc>
          <w:tcPr>
            <w:tcW w:w="570" w:type="dxa"/>
            <w:vAlign w:val="center"/>
          </w:tcPr>
          <w:p w14:paraId="28B84303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EFA02F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036E5A3A" w:rsidR="00BA58F7" w:rsidRPr="00AD57E5" w:rsidRDefault="00F9671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F61C6">
              <w:rPr>
                <w:rFonts w:ascii="Times New Roman" w:hAnsi="Times New Roman" w:cs="Times New Roman"/>
                <w:sz w:val="24"/>
                <w:szCs w:val="24"/>
              </w:rPr>
              <w:t>utomatyczna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manualna</w:t>
            </w:r>
          </w:p>
        </w:tc>
        <w:tc>
          <w:tcPr>
            <w:tcW w:w="4536" w:type="dxa"/>
          </w:tcPr>
          <w:p w14:paraId="5FD44A3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7A28CF6" w14:textId="77777777" w:rsidTr="00587201">
        <w:tc>
          <w:tcPr>
            <w:tcW w:w="570" w:type="dxa"/>
            <w:vAlign w:val="center"/>
          </w:tcPr>
          <w:p w14:paraId="3743D58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0646F1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3CF54ABE" w:rsidR="00BA58F7" w:rsidRPr="00086EAE" w:rsidRDefault="00F9671E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ESP, ABS, AFU, ESC, ASR, Hill Assist</w:t>
            </w:r>
          </w:p>
          <w:p w14:paraId="0D4582E3" w14:textId="77777777" w:rsidR="003653E0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C223D3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4536" w:type="dxa"/>
          </w:tcPr>
          <w:p w14:paraId="5A8DA9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3E0" w:rsidRPr="00334E45" w14:paraId="24F93715" w14:textId="77777777" w:rsidTr="00587201">
        <w:tc>
          <w:tcPr>
            <w:tcW w:w="570" w:type="dxa"/>
            <w:vAlign w:val="center"/>
          </w:tcPr>
          <w:p w14:paraId="2E33CB14" w14:textId="0504E0B9" w:rsidR="003653E0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4536" w:type="dxa"/>
          </w:tcPr>
          <w:p w14:paraId="7BFC76DB" w14:textId="77777777" w:rsidR="003653E0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Drzwi:</w:t>
            </w:r>
          </w:p>
          <w:p w14:paraId="4F898BF1" w14:textId="560DC029" w:rsidR="00506943" w:rsidRDefault="003653E0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3E0">
              <w:rPr>
                <w:rFonts w:ascii="Times New Roman" w:hAnsi="Times New Roman" w:cs="Times New Roman"/>
                <w:sz w:val="24"/>
                <w:szCs w:val="24"/>
              </w:rPr>
              <w:t>Przesuwne z prawej i lewej strony</w:t>
            </w:r>
          </w:p>
          <w:p w14:paraId="14028A65" w14:textId="61836102" w:rsidR="00506943" w:rsidRPr="00F847EA" w:rsidRDefault="00506943" w:rsidP="00F847E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0840D26" w14:textId="77777777" w:rsidR="003653E0" w:rsidRPr="00086EAE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7CBFC7D" w14:textId="77777777" w:rsidTr="00587201">
        <w:tc>
          <w:tcPr>
            <w:tcW w:w="570" w:type="dxa"/>
            <w:vAlign w:val="center"/>
          </w:tcPr>
          <w:p w14:paraId="02068041" w14:textId="3216C0F2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E72EAA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649B9EDC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  <w:r w:rsidR="00701415">
              <w:t>- niekoniecznie</w:t>
            </w:r>
          </w:p>
          <w:p w14:paraId="11935757" w14:textId="412A434D" w:rsidR="00BA58F7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  <w:r w:rsidR="00701415">
              <w:t>- - niekoniecznie</w:t>
            </w:r>
          </w:p>
          <w:p w14:paraId="7D1EB815" w14:textId="0D64B199" w:rsidR="00506943" w:rsidRPr="00086EAE" w:rsidRDefault="00506943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>
              <w:t>składane elektrycznie</w:t>
            </w:r>
            <w:r w:rsidR="00701415">
              <w:t>- niekoniecznie</w:t>
            </w:r>
          </w:p>
          <w:p w14:paraId="45F4062D" w14:textId="77777777" w:rsidR="00BA58F7" w:rsidRPr="003F7FBC" w:rsidRDefault="00BA58F7" w:rsidP="00506943">
            <w:pPr>
              <w:pStyle w:val="Default"/>
              <w:ind w:left="317"/>
              <w:rPr>
                <w:sz w:val="10"/>
                <w:szCs w:val="10"/>
              </w:rPr>
            </w:pPr>
          </w:p>
        </w:tc>
        <w:tc>
          <w:tcPr>
            <w:tcW w:w="4536" w:type="dxa"/>
          </w:tcPr>
          <w:p w14:paraId="3D9DBF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0CABE30" w14:textId="77777777" w:rsidTr="00587201">
        <w:tc>
          <w:tcPr>
            <w:tcW w:w="570" w:type="dxa"/>
            <w:vAlign w:val="center"/>
          </w:tcPr>
          <w:p w14:paraId="17A23230" w14:textId="79164BB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446C08B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54F9FC36" w14:textId="5C600483" w:rsidR="00FE5C43" w:rsidRPr="00506943" w:rsidRDefault="00BA58F7" w:rsidP="00506943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4910557E" w14:textId="77777777" w:rsidR="00BA58F7" w:rsidRPr="003F7FBC" w:rsidRDefault="00BA58F7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12AC8D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52C0213" w14:textId="77777777" w:rsidTr="00587201">
        <w:tc>
          <w:tcPr>
            <w:tcW w:w="570" w:type="dxa"/>
            <w:vAlign w:val="center"/>
          </w:tcPr>
          <w:p w14:paraId="7CEEF0AE" w14:textId="2B06F1C2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5943AB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6A48BD4B" w:rsidR="00BA58F7" w:rsidRPr="00140A3C" w:rsidRDefault="0070141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</w:tc>
        <w:tc>
          <w:tcPr>
            <w:tcW w:w="4536" w:type="dxa"/>
          </w:tcPr>
          <w:p w14:paraId="04EE4DD1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1F3A75F" w14:textId="77777777" w:rsidTr="00587201">
        <w:tc>
          <w:tcPr>
            <w:tcW w:w="570" w:type="dxa"/>
            <w:vAlign w:val="center"/>
          </w:tcPr>
          <w:p w14:paraId="445860C1" w14:textId="65FD80FC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D849B64" w14:textId="77777777" w:rsidR="00BA58F7" w:rsidRPr="00AD57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BA58F7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5D167E52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 xml:space="preserve">podgrzewane </w:t>
            </w:r>
            <w:r w:rsidR="00701415">
              <w:t>–</w:t>
            </w:r>
            <w:r>
              <w:t xml:space="preserve"> przednie</w:t>
            </w:r>
            <w:r w:rsidR="00701415">
              <w:t xml:space="preserve"> - niekonieczne</w:t>
            </w:r>
          </w:p>
          <w:p w14:paraId="7A4E57D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8DEE1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75EE7D6" w14:textId="77777777" w:rsidTr="00587201">
        <w:tc>
          <w:tcPr>
            <w:tcW w:w="570" w:type="dxa"/>
            <w:vAlign w:val="center"/>
          </w:tcPr>
          <w:p w14:paraId="1B68B823" w14:textId="60B6023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B6CDB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9DE4C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62D9D3C" w14:textId="77777777" w:rsidTr="00587201">
        <w:tc>
          <w:tcPr>
            <w:tcW w:w="570" w:type="dxa"/>
            <w:vAlign w:val="center"/>
          </w:tcPr>
          <w:p w14:paraId="7EF0B708" w14:textId="23674F39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3AABA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BA58F7" w:rsidRPr="00B97255" w:rsidRDefault="001F61C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</w:t>
            </w:r>
            <w:r w:rsidR="00BA58F7">
              <w:rPr>
                <w:rFonts w:ascii="Times New Roman" w:hAnsi="Times New Roman" w:cs="Times New Roman"/>
              </w:rPr>
              <w:t xml:space="preserve"> i boczne</w:t>
            </w:r>
          </w:p>
          <w:p w14:paraId="64D7CF17" w14:textId="77777777" w:rsidR="00BA58F7" w:rsidRPr="00B97255" w:rsidRDefault="00BA58F7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F979B4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C3B7E9D" w14:textId="77777777" w:rsidTr="00587201">
        <w:tc>
          <w:tcPr>
            <w:tcW w:w="570" w:type="dxa"/>
            <w:vAlign w:val="center"/>
          </w:tcPr>
          <w:p w14:paraId="1EF5CC7C" w14:textId="09C4590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6B261A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BA58F7" w:rsidRPr="00BE740A" w:rsidRDefault="00BA58F7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 w:rsidR="00BE740A">
              <w:t>;</w:t>
            </w:r>
          </w:p>
        </w:tc>
        <w:tc>
          <w:tcPr>
            <w:tcW w:w="4536" w:type="dxa"/>
          </w:tcPr>
          <w:p w14:paraId="164A521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92A8190" w14:textId="77777777" w:rsidTr="00587201">
        <w:tc>
          <w:tcPr>
            <w:tcW w:w="570" w:type="dxa"/>
            <w:vAlign w:val="center"/>
          </w:tcPr>
          <w:p w14:paraId="51753376" w14:textId="4119F1E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8441B5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BA58F7" w:rsidRPr="00587201" w:rsidRDefault="00BE740A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288AA00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84945BE" w14:textId="77777777" w:rsidTr="00587201">
        <w:tc>
          <w:tcPr>
            <w:tcW w:w="570" w:type="dxa"/>
            <w:vAlign w:val="center"/>
          </w:tcPr>
          <w:p w14:paraId="1EB95AAA" w14:textId="2D7215E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D7EE1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740A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457FE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DD2373A" w14:textId="77777777" w:rsidTr="00587201">
        <w:tc>
          <w:tcPr>
            <w:tcW w:w="570" w:type="dxa"/>
            <w:vAlign w:val="center"/>
          </w:tcPr>
          <w:p w14:paraId="5E056F06" w14:textId="74F62F31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18133B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0392C7A8" w:rsidR="00BA58F7" w:rsidRDefault="00BA58F7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  <w:p w14:paraId="7E6AA5A9" w14:textId="3102309A" w:rsidR="00BA58F7" w:rsidRPr="00BE740A" w:rsidRDefault="00BA58F7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zmierzchu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</w:tc>
        <w:tc>
          <w:tcPr>
            <w:tcW w:w="4536" w:type="dxa"/>
          </w:tcPr>
          <w:p w14:paraId="5C622FD7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A5475E7" w14:textId="77777777" w:rsidTr="00587201">
        <w:tc>
          <w:tcPr>
            <w:tcW w:w="570" w:type="dxa"/>
            <w:vAlign w:val="center"/>
          </w:tcPr>
          <w:p w14:paraId="0B84B493" w14:textId="39B28793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D10172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6D555CBA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tabs>
                <w:tab w:val="left" w:pos="317"/>
              </w:tabs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auto-</w:t>
            </w: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alarm</w:t>
            </w:r>
          </w:p>
          <w:p w14:paraId="7ED34DDE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immobilisier</w:t>
            </w:r>
          </w:p>
          <w:p w14:paraId="0B5F390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F1CAE3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FA0BF7D" w14:textId="77777777" w:rsidTr="00587201">
        <w:tc>
          <w:tcPr>
            <w:tcW w:w="570" w:type="dxa"/>
            <w:vAlign w:val="center"/>
          </w:tcPr>
          <w:p w14:paraId="453C1DC6" w14:textId="41F7956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4536" w:type="dxa"/>
          </w:tcPr>
          <w:p w14:paraId="2E4EFC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Klimatyzacja: </w:t>
            </w:r>
          </w:p>
          <w:p w14:paraId="3B000B5D" w14:textId="3755A56F" w:rsidR="00BA58F7" w:rsidRPr="003F7FBC" w:rsidRDefault="00BE740A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  <w:tc>
          <w:tcPr>
            <w:tcW w:w="4536" w:type="dxa"/>
          </w:tcPr>
          <w:p w14:paraId="0BC0D4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BA58F7" w:rsidRPr="00334E45" w14:paraId="0D3531C1" w14:textId="77777777" w:rsidTr="00587201">
        <w:tc>
          <w:tcPr>
            <w:tcW w:w="570" w:type="dxa"/>
            <w:vAlign w:val="center"/>
          </w:tcPr>
          <w:p w14:paraId="54DF2355" w14:textId="3DA616B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0F5B56B6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BA58F7" w:rsidRPr="007001AD" w:rsidRDefault="00BE740A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CF56520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645E2E" w14:textId="77777777" w:rsidTr="00587201">
        <w:trPr>
          <w:trHeight w:val="290"/>
        </w:trPr>
        <w:tc>
          <w:tcPr>
            <w:tcW w:w="570" w:type="dxa"/>
            <w:vAlign w:val="center"/>
          </w:tcPr>
          <w:p w14:paraId="4CC26446" w14:textId="2EA6208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588D9CE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B62550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307F6B2" w14:textId="77777777" w:rsidTr="00587201">
        <w:trPr>
          <w:trHeight w:val="342"/>
        </w:trPr>
        <w:tc>
          <w:tcPr>
            <w:tcW w:w="570" w:type="dxa"/>
            <w:vAlign w:val="center"/>
          </w:tcPr>
          <w:p w14:paraId="037E01DA" w14:textId="76F8818D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19B4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24832D6B" w14:textId="3F17CC41" w:rsidR="00BA58F7" w:rsidRPr="003F7FBC" w:rsidRDefault="00FC165B" w:rsidP="00FC165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</w:p>
        </w:tc>
        <w:tc>
          <w:tcPr>
            <w:tcW w:w="4536" w:type="dxa"/>
          </w:tcPr>
          <w:p w14:paraId="577232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0D4A052" w14:textId="77777777" w:rsidTr="00587201">
        <w:tc>
          <w:tcPr>
            <w:tcW w:w="570" w:type="dxa"/>
            <w:vAlign w:val="center"/>
          </w:tcPr>
          <w:p w14:paraId="738FEC38" w14:textId="051F7E6A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3660D3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5F5DB3C8" w14:textId="01EF963E" w:rsidR="00BA58F7" w:rsidRPr="00ED05D8" w:rsidRDefault="00ED05D8" w:rsidP="00ED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05D8">
              <w:rPr>
                <w:rFonts w:ascii="Times New Roman" w:hAnsi="Times New Roman" w:cs="Times New Roman"/>
                <w:sz w:val="24"/>
                <w:szCs w:val="24"/>
              </w:rPr>
              <w:t>Min. 770 litrów</w:t>
            </w:r>
          </w:p>
        </w:tc>
        <w:tc>
          <w:tcPr>
            <w:tcW w:w="4536" w:type="dxa"/>
          </w:tcPr>
          <w:p w14:paraId="28C6E1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9CE818F" w14:textId="77777777" w:rsidTr="00587201">
        <w:tc>
          <w:tcPr>
            <w:tcW w:w="570" w:type="dxa"/>
            <w:vAlign w:val="center"/>
          </w:tcPr>
          <w:p w14:paraId="28176858" w14:textId="0FA9795A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50AC9D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BA58F7" w:rsidRPr="00086EAE" w:rsidRDefault="00BA58F7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BA58F7" w:rsidRPr="00086EAE" w:rsidRDefault="00FE5C43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  <w:tc>
          <w:tcPr>
            <w:tcW w:w="4536" w:type="dxa"/>
          </w:tcPr>
          <w:p w14:paraId="035AB4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484C098" w14:textId="77777777" w:rsidTr="00587201">
        <w:tc>
          <w:tcPr>
            <w:tcW w:w="570" w:type="dxa"/>
            <w:vAlign w:val="center"/>
          </w:tcPr>
          <w:p w14:paraId="124D2517" w14:textId="0A166D0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94AA8A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2B067A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C736993" w14:textId="77777777" w:rsidTr="00587201">
        <w:tc>
          <w:tcPr>
            <w:tcW w:w="570" w:type="dxa"/>
            <w:vAlign w:val="center"/>
          </w:tcPr>
          <w:p w14:paraId="13DD3BAC" w14:textId="3F1ECCCB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946EEA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BA58F7" w:rsidRPr="00FE5C43" w:rsidRDefault="00FE5C43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0FF9C7D1" w14:textId="77777777" w:rsidR="00BA58F7" w:rsidRPr="00140A3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B44C318" w14:textId="77777777" w:rsidTr="00587201">
        <w:tc>
          <w:tcPr>
            <w:tcW w:w="570" w:type="dxa"/>
            <w:vAlign w:val="center"/>
          </w:tcPr>
          <w:p w14:paraId="72A625A2" w14:textId="6144218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AFEB428" w14:textId="7DB5D81B" w:rsidR="00BA58F7" w:rsidRPr="00587201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Obręcze kół ze stopu metali lekkich (komplet):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FC165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cali</w:t>
            </w:r>
          </w:p>
          <w:p w14:paraId="4852498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7DCC38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B3900BD" w14:textId="77777777" w:rsidTr="00587201">
        <w:tc>
          <w:tcPr>
            <w:tcW w:w="570" w:type="dxa"/>
            <w:vAlign w:val="center"/>
          </w:tcPr>
          <w:p w14:paraId="67FD2F08" w14:textId="7C78A39B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702326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14FD3090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3EDF76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3ED6BE9" w14:textId="77777777" w:rsidTr="00587201">
        <w:tc>
          <w:tcPr>
            <w:tcW w:w="570" w:type="dxa"/>
            <w:vAlign w:val="center"/>
          </w:tcPr>
          <w:p w14:paraId="74DE0FB9" w14:textId="6729F22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60E2D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46159E87" w:rsidR="00BA58F7" w:rsidRPr="00086EAE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BA58F7" w:rsidRPr="00B829E6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  <w:tc>
          <w:tcPr>
            <w:tcW w:w="4536" w:type="dxa"/>
          </w:tcPr>
          <w:p w14:paraId="28E7E94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8F211F" w14:textId="77777777" w:rsidTr="00587201">
        <w:tc>
          <w:tcPr>
            <w:tcW w:w="570" w:type="dxa"/>
            <w:vAlign w:val="center"/>
          </w:tcPr>
          <w:p w14:paraId="2651B40B" w14:textId="6ED8A88E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774E12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3F201895" w:rsidR="00BA58F7" w:rsidRPr="00086EAE" w:rsidRDefault="00FC165B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zestaw naprawczy</w:t>
            </w:r>
          </w:p>
          <w:p w14:paraId="459389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481B97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1AED3DC" w14:textId="77777777" w:rsidTr="00587201">
        <w:tc>
          <w:tcPr>
            <w:tcW w:w="570" w:type="dxa"/>
            <w:vAlign w:val="center"/>
          </w:tcPr>
          <w:p w14:paraId="3EF6A17E" w14:textId="7A150CDD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69E22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BA58F7" w:rsidRPr="004A0060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3DB05B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95940DA" w14:textId="77777777" w:rsidTr="00587201">
        <w:tc>
          <w:tcPr>
            <w:tcW w:w="570" w:type="dxa"/>
            <w:vAlign w:val="center"/>
          </w:tcPr>
          <w:p w14:paraId="1B02722B" w14:textId="72FD9780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E2AD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BA58F7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BA58F7" w:rsidRPr="00140A3C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2384D12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0E89E08D" w14:textId="77777777" w:rsidTr="00E51526">
        <w:trPr>
          <w:trHeight w:val="920"/>
        </w:trPr>
        <w:tc>
          <w:tcPr>
            <w:tcW w:w="570" w:type="dxa"/>
            <w:vAlign w:val="center"/>
          </w:tcPr>
          <w:p w14:paraId="3019CA0E" w14:textId="6A4E7F78" w:rsidR="00D10F35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8695346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D10F35" w:rsidRPr="00C36572" w:rsidRDefault="00D10F35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9CB7D11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308293C2" w14:textId="77777777" w:rsidTr="00B520B7">
        <w:trPr>
          <w:trHeight w:val="920"/>
        </w:trPr>
        <w:tc>
          <w:tcPr>
            <w:tcW w:w="570" w:type="dxa"/>
            <w:vAlign w:val="center"/>
          </w:tcPr>
          <w:p w14:paraId="5DBF0F8E" w14:textId="6CD6219F" w:rsidR="00D10F35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41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5C496AD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4BB1C4E0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5BC1AFD0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7F6" w:rsidRPr="00334E45" w14:paraId="087518BD" w14:textId="77777777" w:rsidTr="00587201">
        <w:tc>
          <w:tcPr>
            <w:tcW w:w="570" w:type="dxa"/>
            <w:vAlign w:val="center"/>
          </w:tcPr>
          <w:p w14:paraId="76E6F098" w14:textId="15B82435" w:rsidR="001C77F6" w:rsidRDefault="001C77F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47C0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A8FF84" w14:textId="4A9A264F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Emisja zanieczyszczeń wg normy EURO </w:t>
            </w:r>
            <w:r w:rsidR="00FE5C43"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325F2E04" w14:textId="77777777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…………………</w:t>
            </w:r>
          </w:p>
        </w:tc>
      </w:tr>
      <w:tr w:rsidR="001C77F6" w:rsidRPr="00334E45" w14:paraId="51607428" w14:textId="77777777" w:rsidTr="003438EE">
        <w:tc>
          <w:tcPr>
            <w:tcW w:w="570" w:type="dxa"/>
            <w:vAlign w:val="center"/>
          </w:tcPr>
          <w:p w14:paraId="0F42B081" w14:textId="5D14BC05" w:rsidR="001C77F6" w:rsidRDefault="001C77F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47C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</w:t>
            </w:r>
          </w:p>
          <w:p w14:paraId="27DE1E70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A34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(l/km)………………….</w:t>
            </w:r>
          </w:p>
          <w:p w14:paraId="5C91813B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17953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(g/km)…………………………………..</w:t>
            </w:r>
          </w:p>
          <w:p w14:paraId="04C55015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DDFF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63A5D242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(NOx)……………………………</w:t>
            </w:r>
          </w:p>
          <w:p w14:paraId="6B800B69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(PM)……………………………..</w:t>
            </w:r>
          </w:p>
          <w:p w14:paraId="2A42A864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(HC)………………………………</w:t>
            </w:r>
          </w:p>
          <w:p w14:paraId="5A42D7DF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Łącznie (a+b+c)= ………………………g/km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" stroked="f">
                <v:textbox>
                  <w:txbxContent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YiQ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31E3B5B2" w14:textId="77777777" w:rsidR="001A50E0" w:rsidRDefault="001A50E0" w:rsidP="001A50E0">
      <w:pPr>
        <w:jc w:val="both"/>
        <w:rPr>
          <w:rFonts w:ascii="Calibri" w:hAnsi="Calibri"/>
          <w:color w:val="4A442A"/>
          <w:sz w:val="18"/>
          <w:szCs w:val="18"/>
        </w:rPr>
      </w:pPr>
      <w:r>
        <w:rPr>
          <w:rFonts w:ascii="Calibri" w:hAnsi="Calibri"/>
          <w:color w:val="4A442A"/>
          <w:sz w:val="18"/>
          <w:szCs w:val="18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iod@powiat.swiebodzin.pl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lub 4CS Sp. z o.o., ul. Kazimierza Wielkiego 7/5, 65-047 Zielona Góra. Szczegółowe informacje o regułach przetwarzania danych związanych z prowadzoną korespondencją e-mail znajdziesz na </w:t>
      </w:r>
      <w:hyperlink r:id="rId8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www.swiebodzin.pl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48FEC" w14:textId="77777777" w:rsidR="006C6C3E" w:rsidRDefault="006C6C3E" w:rsidP="003F27E0">
      <w:pPr>
        <w:spacing w:after="0" w:line="240" w:lineRule="auto"/>
      </w:pPr>
      <w:r>
        <w:separator/>
      </w:r>
    </w:p>
  </w:endnote>
  <w:endnote w:type="continuationSeparator" w:id="0">
    <w:p w14:paraId="288CE20F" w14:textId="77777777" w:rsidR="006C6C3E" w:rsidRDefault="006C6C3E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4DF">
          <w:rPr>
            <w:noProof/>
          </w:rPr>
          <w:t>4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CDE2F" w14:textId="77777777" w:rsidR="006C6C3E" w:rsidRDefault="006C6C3E" w:rsidP="003F27E0">
      <w:pPr>
        <w:spacing w:after="0" w:line="240" w:lineRule="auto"/>
      </w:pPr>
      <w:r>
        <w:separator/>
      </w:r>
    </w:p>
  </w:footnote>
  <w:footnote w:type="continuationSeparator" w:id="0">
    <w:p w14:paraId="322F5052" w14:textId="77777777" w:rsidR="006C6C3E" w:rsidRDefault="006C6C3E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77777777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Pr="003F27E0">
      <w:rPr>
        <w:rFonts w:ascii="Times New Roman" w:hAnsi="Times New Roman" w:cs="Times New Roman"/>
        <w:sz w:val="24"/>
        <w:szCs w:val="24"/>
      </w:rPr>
      <w:t>Załącznik nr 2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6DB8"/>
    <w:multiLevelType w:val="hybridMultilevel"/>
    <w:tmpl w:val="C364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18"/>
  </w:num>
  <w:num w:numId="5">
    <w:abstractNumId w:val="33"/>
  </w:num>
  <w:num w:numId="6">
    <w:abstractNumId w:val="34"/>
  </w:num>
  <w:num w:numId="7">
    <w:abstractNumId w:val="35"/>
  </w:num>
  <w:num w:numId="8">
    <w:abstractNumId w:val="22"/>
  </w:num>
  <w:num w:numId="9">
    <w:abstractNumId w:val="1"/>
  </w:num>
  <w:num w:numId="10">
    <w:abstractNumId w:val="24"/>
  </w:num>
  <w:num w:numId="11">
    <w:abstractNumId w:val="2"/>
  </w:num>
  <w:num w:numId="12">
    <w:abstractNumId w:val="44"/>
  </w:num>
  <w:num w:numId="13">
    <w:abstractNumId w:val="38"/>
  </w:num>
  <w:num w:numId="14">
    <w:abstractNumId w:val="23"/>
  </w:num>
  <w:num w:numId="15">
    <w:abstractNumId w:val="19"/>
  </w:num>
  <w:num w:numId="16">
    <w:abstractNumId w:val="6"/>
  </w:num>
  <w:num w:numId="17">
    <w:abstractNumId w:val="32"/>
  </w:num>
  <w:num w:numId="18">
    <w:abstractNumId w:val="40"/>
  </w:num>
  <w:num w:numId="19">
    <w:abstractNumId w:val="28"/>
  </w:num>
  <w:num w:numId="20">
    <w:abstractNumId w:val="41"/>
  </w:num>
  <w:num w:numId="21">
    <w:abstractNumId w:val="4"/>
  </w:num>
  <w:num w:numId="22">
    <w:abstractNumId w:val="14"/>
  </w:num>
  <w:num w:numId="23">
    <w:abstractNumId w:val="31"/>
  </w:num>
  <w:num w:numId="24">
    <w:abstractNumId w:val="27"/>
  </w:num>
  <w:num w:numId="25">
    <w:abstractNumId w:val="30"/>
  </w:num>
  <w:num w:numId="26">
    <w:abstractNumId w:val="43"/>
  </w:num>
  <w:num w:numId="27">
    <w:abstractNumId w:val="5"/>
  </w:num>
  <w:num w:numId="28">
    <w:abstractNumId w:val="20"/>
  </w:num>
  <w:num w:numId="29">
    <w:abstractNumId w:val="13"/>
  </w:num>
  <w:num w:numId="30">
    <w:abstractNumId w:val="26"/>
  </w:num>
  <w:num w:numId="31">
    <w:abstractNumId w:val="12"/>
  </w:num>
  <w:num w:numId="32">
    <w:abstractNumId w:val="16"/>
  </w:num>
  <w:num w:numId="33">
    <w:abstractNumId w:val="29"/>
  </w:num>
  <w:num w:numId="34">
    <w:abstractNumId w:val="36"/>
  </w:num>
  <w:num w:numId="35">
    <w:abstractNumId w:val="25"/>
  </w:num>
  <w:num w:numId="36">
    <w:abstractNumId w:val="45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2"/>
  </w:num>
  <w:num w:numId="42">
    <w:abstractNumId w:val="39"/>
  </w:num>
  <w:num w:numId="43">
    <w:abstractNumId w:val="11"/>
  </w:num>
  <w:num w:numId="44">
    <w:abstractNumId w:val="3"/>
  </w:num>
  <w:num w:numId="45">
    <w:abstractNumId w:val="8"/>
  </w:num>
  <w:num w:numId="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130C55"/>
    <w:rsid w:val="00142240"/>
    <w:rsid w:val="00173635"/>
    <w:rsid w:val="00176A55"/>
    <w:rsid w:val="001A50E0"/>
    <w:rsid w:val="001C5436"/>
    <w:rsid w:val="001C77F6"/>
    <w:rsid w:val="001F55DC"/>
    <w:rsid w:val="001F61C6"/>
    <w:rsid w:val="00247C00"/>
    <w:rsid w:val="00286134"/>
    <w:rsid w:val="0029152E"/>
    <w:rsid w:val="00297BCA"/>
    <w:rsid w:val="002B2B5B"/>
    <w:rsid w:val="002B79FD"/>
    <w:rsid w:val="002C2E0B"/>
    <w:rsid w:val="002D1DCF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3E0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42744"/>
    <w:rsid w:val="00481524"/>
    <w:rsid w:val="004A6030"/>
    <w:rsid w:val="004B0D09"/>
    <w:rsid w:val="004D2E21"/>
    <w:rsid w:val="00506943"/>
    <w:rsid w:val="00530380"/>
    <w:rsid w:val="00546EB1"/>
    <w:rsid w:val="00550A60"/>
    <w:rsid w:val="00551A37"/>
    <w:rsid w:val="00576030"/>
    <w:rsid w:val="0057646F"/>
    <w:rsid w:val="00576A13"/>
    <w:rsid w:val="00587201"/>
    <w:rsid w:val="005B3917"/>
    <w:rsid w:val="005B4B7A"/>
    <w:rsid w:val="005C0A77"/>
    <w:rsid w:val="005D3593"/>
    <w:rsid w:val="005F1C0E"/>
    <w:rsid w:val="006052EC"/>
    <w:rsid w:val="00621F0F"/>
    <w:rsid w:val="006A616D"/>
    <w:rsid w:val="006C31E6"/>
    <w:rsid w:val="006C3EB1"/>
    <w:rsid w:val="006C6C3E"/>
    <w:rsid w:val="006E07E1"/>
    <w:rsid w:val="006E1C19"/>
    <w:rsid w:val="006F1597"/>
    <w:rsid w:val="006F449A"/>
    <w:rsid w:val="006F6F78"/>
    <w:rsid w:val="00701415"/>
    <w:rsid w:val="0070436E"/>
    <w:rsid w:val="00705A33"/>
    <w:rsid w:val="007112D1"/>
    <w:rsid w:val="007116E2"/>
    <w:rsid w:val="007123DA"/>
    <w:rsid w:val="00716C7E"/>
    <w:rsid w:val="0073112C"/>
    <w:rsid w:val="00741352"/>
    <w:rsid w:val="00753785"/>
    <w:rsid w:val="007566B2"/>
    <w:rsid w:val="00762C17"/>
    <w:rsid w:val="007904DC"/>
    <w:rsid w:val="00796DE7"/>
    <w:rsid w:val="007A07DA"/>
    <w:rsid w:val="007A3079"/>
    <w:rsid w:val="007B34CF"/>
    <w:rsid w:val="007E1A21"/>
    <w:rsid w:val="007F2057"/>
    <w:rsid w:val="00821340"/>
    <w:rsid w:val="0082595F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414DF"/>
    <w:rsid w:val="00952D89"/>
    <w:rsid w:val="0095360A"/>
    <w:rsid w:val="009B3E92"/>
    <w:rsid w:val="009C311C"/>
    <w:rsid w:val="009C3E90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E740A"/>
    <w:rsid w:val="00BF2335"/>
    <w:rsid w:val="00C04F98"/>
    <w:rsid w:val="00C26553"/>
    <w:rsid w:val="00C51AFB"/>
    <w:rsid w:val="00C86C6F"/>
    <w:rsid w:val="00CB1F88"/>
    <w:rsid w:val="00CB651D"/>
    <w:rsid w:val="00CB7BFB"/>
    <w:rsid w:val="00CC54A8"/>
    <w:rsid w:val="00CD279E"/>
    <w:rsid w:val="00CD4801"/>
    <w:rsid w:val="00D04251"/>
    <w:rsid w:val="00D10F35"/>
    <w:rsid w:val="00D513BA"/>
    <w:rsid w:val="00D5341D"/>
    <w:rsid w:val="00D55300"/>
    <w:rsid w:val="00D71C6F"/>
    <w:rsid w:val="00D72CC2"/>
    <w:rsid w:val="00D7467A"/>
    <w:rsid w:val="00D7662A"/>
    <w:rsid w:val="00DA19E5"/>
    <w:rsid w:val="00DC599D"/>
    <w:rsid w:val="00DE085D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05D8"/>
    <w:rsid w:val="00ED1FD1"/>
    <w:rsid w:val="00F17A40"/>
    <w:rsid w:val="00F319C7"/>
    <w:rsid w:val="00F847EA"/>
    <w:rsid w:val="00F9671E"/>
    <w:rsid w:val="00FA0EBE"/>
    <w:rsid w:val="00FC165B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Elwira Bałenkowska</cp:lastModifiedBy>
  <cp:revision>2</cp:revision>
  <dcterms:created xsi:type="dcterms:W3CDTF">2024-07-16T10:52:00Z</dcterms:created>
  <dcterms:modified xsi:type="dcterms:W3CDTF">2024-07-16T10:52:00Z</dcterms:modified>
</cp:coreProperties>
</file>