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6005D0DD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 xml:space="preserve">Załącznik nr </w:t>
      </w:r>
      <w:r w:rsidR="00F45FD1">
        <w:rPr>
          <w:rFonts w:asciiTheme="majorHAnsi" w:hAnsiTheme="majorHAnsi" w:cstheme="majorHAnsi"/>
          <w:b/>
          <w:bCs/>
        </w:rPr>
        <w:t>9</w:t>
      </w:r>
      <w:r w:rsidR="00A422A5">
        <w:rPr>
          <w:rFonts w:asciiTheme="majorHAnsi" w:hAnsiTheme="majorHAnsi" w:cstheme="majorHAnsi"/>
          <w:b/>
          <w:bCs/>
        </w:rPr>
        <w:t xml:space="preserve"> </w:t>
      </w:r>
      <w:r w:rsidRPr="00522864">
        <w:rPr>
          <w:rFonts w:asciiTheme="majorHAnsi" w:hAnsiTheme="majorHAnsi" w:cstheme="majorHAnsi"/>
          <w:b/>
          <w:bCs/>
        </w:rPr>
        <w:t>do SWZ</w:t>
      </w:r>
    </w:p>
    <w:p w14:paraId="52568F8F" w14:textId="7B2C5397" w:rsidR="00E83693" w:rsidRPr="00522864" w:rsidRDefault="00522864" w:rsidP="00E83693">
      <w:pPr>
        <w:spacing w:line="36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ZPP.271.</w:t>
      </w:r>
      <w:r w:rsidR="00F45FD1">
        <w:rPr>
          <w:rFonts w:asciiTheme="majorHAnsi" w:hAnsiTheme="majorHAnsi" w:cstheme="majorHAnsi"/>
          <w:bCs/>
        </w:rPr>
        <w:t>1</w:t>
      </w:r>
      <w:r w:rsidR="00DF2A16" w:rsidRPr="00522864">
        <w:rPr>
          <w:rFonts w:asciiTheme="majorHAnsi" w:hAnsiTheme="majorHAnsi" w:cstheme="majorHAnsi"/>
          <w:bCs/>
        </w:rPr>
        <w:t>.202</w:t>
      </w:r>
      <w:r w:rsidR="00F45FD1">
        <w:rPr>
          <w:rFonts w:asciiTheme="majorHAnsi" w:hAnsiTheme="majorHAnsi" w:cstheme="majorHAnsi"/>
          <w:bCs/>
        </w:rPr>
        <w:t>6</w:t>
      </w:r>
      <w:r w:rsidR="008F51B0">
        <w:rPr>
          <w:rFonts w:asciiTheme="majorHAnsi" w:hAnsiTheme="majorHAnsi" w:cstheme="majorHAnsi"/>
          <w:bCs/>
        </w:rPr>
        <w:t>.GG</w:t>
      </w:r>
    </w:p>
    <w:p w14:paraId="5DCE38D7" w14:textId="5D9FE83F" w:rsidR="00E83693" w:rsidRPr="00522864" w:rsidRDefault="00E83693" w:rsidP="00F45FD1">
      <w:pPr>
        <w:spacing w:after="0" w:line="360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Oświadczenie Wykonawców wspólnie ubiegających się o udzielenie zamówienia </w:t>
      </w:r>
      <w:r w:rsidRPr="00522864">
        <w:rPr>
          <w:rFonts w:asciiTheme="majorHAnsi" w:hAnsiTheme="majorHAnsi" w:cstheme="majorHAnsi"/>
          <w:b/>
          <w:bCs/>
        </w:rPr>
        <w:br/>
        <w:t>z którego wynika, które dostawy</w:t>
      </w:r>
      <w:r w:rsidR="002B3ECF">
        <w:rPr>
          <w:rFonts w:asciiTheme="majorHAnsi" w:hAnsiTheme="majorHAnsi" w:cstheme="majorHAnsi"/>
          <w:b/>
          <w:bCs/>
        </w:rPr>
        <w:t>/usługi/roboty budowlane</w:t>
      </w:r>
      <w:r w:rsidRPr="00522864">
        <w:rPr>
          <w:rFonts w:asciiTheme="majorHAnsi" w:hAnsiTheme="majorHAnsi" w:cstheme="majorHAnsi"/>
          <w:b/>
          <w:bCs/>
        </w:rPr>
        <w:t xml:space="preserve"> wykonają poszczególni Wykonawcy</w:t>
      </w:r>
    </w:p>
    <w:bookmarkEnd w:id="0"/>
    <w:p w14:paraId="4B676C6B" w14:textId="77777777" w:rsidR="00E83693" w:rsidRPr="00522864" w:rsidRDefault="00E83693" w:rsidP="00F45FD1">
      <w:pPr>
        <w:spacing w:after="0" w:line="276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składane na podstawie art. 117 ust. 4 Pzp ustawy z dnia 11 września 2019 r. </w:t>
      </w:r>
    </w:p>
    <w:p w14:paraId="59B71651" w14:textId="77777777" w:rsidR="00E83693" w:rsidRPr="00522864" w:rsidRDefault="00E83693" w:rsidP="00F45FD1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b/>
          <w:bCs/>
        </w:rPr>
        <w:t xml:space="preserve"> Prawo zamówień publicznych (dalej jako: Pzp)</w:t>
      </w:r>
      <w:r w:rsidRPr="00522864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C8DB8A9" w14:textId="77777777" w:rsidR="00A422A5" w:rsidRDefault="00A422A5" w:rsidP="00276FFE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6ACCD98" w14:textId="3D13D2E0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7EB944D3" w14:textId="02E57103" w:rsidR="00F45FD1" w:rsidRDefault="00F45FD1" w:rsidP="00F45FD1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F45FD1">
        <w:rPr>
          <w:rFonts w:asciiTheme="majorHAnsi" w:hAnsiTheme="majorHAnsi" w:cstheme="majorHAnsi"/>
          <w:b/>
          <w:bCs/>
          <w:sz w:val="24"/>
          <w:szCs w:val="24"/>
        </w:rPr>
        <w:t>„Budowa drogi dojazdowej do gruntów rolnych w Czeskiej Wsi”</w:t>
      </w:r>
    </w:p>
    <w:p w14:paraId="679161F4" w14:textId="2595CBD4" w:rsidR="00E83693" w:rsidRPr="00522864" w:rsidRDefault="00E83693" w:rsidP="00A422A5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>, oświadczam, co następuje:</w:t>
      </w:r>
    </w:p>
    <w:p w14:paraId="4F67C5FA" w14:textId="59E40D16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W związku ze złożeniem oferty wspólnej oraz zaistnieniem okoliczności</w:t>
      </w:r>
      <w:r w:rsidR="00F45FD1">
        <w:rPr>
          <w:rFonts w:asciiTheme="majorHAnsi" w:hAnsiTheme="majorHAnsi" w:cstheme="majorHAnsi"/>
        </w:rPr>
        <w:t xml:space="preserve"> </w:t>
      </w:r>
      <w:r w:rsidRPr="00522864">
        <w:rPr>
          <w:rFonts w:asciiTheme="majorHAnsi" w:hAnsiTheme="majorHAnsi" w:cstheme="majorHAnsi"/>
        </w:rPr>
        <w:t xml:space="preserve">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Pzp, oświadczam/oświadczamy*, że: </w:t>
      </w:r>
    </w:p>
    <w:p w14:paraId="5B22D6B8" w14:textId="24490568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72DD2281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0DF3742D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8A014AF" w14:textId="67D6310A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* </w:t>
      </w:r>
      <w:r w:rsidRPr="00522864">
        <w:rPr>
          <w:rFonts w:asciiTheme="majorHAnsi" w:hAnsiTheme="majorHAnsi" w:cstheme="majorHAnsi"/>
          <w:sz w:val="16"/>
          <w:szCs w:val="16"/>
        </w:rPr>
        <w:t>niepotrzebne skreślić</w:t>
      </w: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>Niniejsze oświadczenie należy złożyć tylko w przypadku gdy zachodzą okoliczności o których mowa w art. 117 ust. 4 Pzp.</w:t>
      </w:r>
    </w:p>
    <w:sectPr w:rsidR="00E83693" w:rsidRPr="00522864" w:rsidSect="00E83693"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4F92" w14:textId="77777777" w:rsidR="00F17DE8" w:rsidRDefault="00F17DE8" w:rsidP="00FE2533">
      <w:pPr>
        <w:spacing w:after="0" w:line="240" w:lineRule="auto"/>
      </w:pPr>
      <w:r>
        <w:separator/>
      </w:r>
    </w:p>
  </w:endnote>
  <w:endnote w:type="continuationSeparator" w:id="0">
    <w:p w14:paraId="2D03EFCA" w14:textId="77777777" w:rsidR="00F17DE8" w:rsidRDefault="00F17DE8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7F6B0" w14:textId="77777777" w:rsidR="00F17DE8" w:rsidRDefault="00F17DE8" w:rsidP="00FE2533">
      <w:pPr>
        <w:spacing w:after="0" w:line="240" w:lineRule="auto"/>
      </w:pPr>
      <w:r>
        <w:separator/>
      </w:r>
    </w:p>
  </w:footnote>
  <w:footnote w:type="continuationSeparator" w:id="0">
    <w:p w14:paraId="085A61C6" w14:textId="77777777" w:rsidR="00F17DE8" w:rsidRDefault="00F17DE8" w:rsidP="00FE2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12B31"/>
    <w:rsid w:val="000932DA"/>
    <w:rsid w:val="0012765F"/>
    <w:rsid w:val="00161E5D"/>
    <w:rsid w:val="00197D33"/>
    <w:rsid w:val="00245BF1"/>
    <w:rsid w:val="00276FFE"/>
    <w:rsid w:val="002B3ECF"/>
    <w:rsid w:val="00375A86"/>
    <w:rsid w:val="003E7F16"/>
    <w:rsid w:val="00406332"/>
    <w:rsid w:val="00522864"/>
    <w:rsid w:val="005F1431"/>
    <w:rsid w:val="005F5A76"/>
    <w:rsid w:val="006113B0"/>
    <w:rsid w:val="00667A35"/>
    <w:rsid w:val="007A1154"/>
    <w:rsid w:val="007A763B"/>
    <w:rsid w:val="007E5469"/>
    <w:rsid w:val="008F51B0"/>
    <w:rsid w:val="00A24952"/>
    <w:rsid w:val="00A422A5"/>
    <w:rsid w:val="00C56EB4"/>
    <w:rsid w:val="00C60E50"/>
    <w:rsid w:val="00D23A85"/>
    <w:rsid w:val="00D3240F"/>
    <w:rsid w:val="00D476E8"/>
    <w:rsid w:val="00D920E1"/>
    <w:rsid w:val="00DF2A16"/>
    <w:rsid w:val="00E036B6"/>
    <w:rsid w:val="00E83693"/>
    <w:rsid w:val="00ED66B4"/>
    <w:rsid w:val="00F059C8"/>
    <w:rsid w:val="00F17DE8"/>
    <w:rsid w:val="00F26292"/>
    <w:rsid w:val="00F41AED"/>
    <w:rsid w:val="00F45FD1"/>
    <w:rsid w:val="00FE2533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260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25</cp:revision>
  <cp:lastPrinted>2025-12-08T12:56:00Z</cp:lastPrinted>
  <dcterms:created xsi:type="dcterms:W3CDTF">2022-05-25T08:21:00Z</dcterms:created>
  <dcterms:modified xsi:type="dcterms:W3CDTF">2026-04-20T10:31:00Z</dcterms:modified>
</cp:coreProperties>
</file>