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7DB15CB2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VI</w:t>
      </w:r>
      <w:r w:rsidR="0040113F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6757F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88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82BEB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3BA7990A" w:rsidR="0055060C" w:rsidRPr="00093AE3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</w:t>
      </w:r>
      <w:r w:rsidR="0057187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7E03FB" w:rsidRPr="00093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7F6">
        <w:rPr>
          <w:rFonts w:ascii="Times New Roman" w:hAnsi="Times New Roman" w:cs="Times New Roman"/>
          <w:b/>
          <w:sz w:val="24"/>
          <w:szCs w:val="24"/>
        </w:rPr>
        <w:t>6</w:t>
      </w:r>
      <w:r w:rsidR="006860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3EA2">
        <w:rPr>
          <w:rFonts w:ascii="Times New Roman" w:hAnsi="Times New Roman" w:cs="Times New Roman"/>
          <w:b/>
          <w:sz w:val="24"/>
          <w:szCs w:val="24"/>
        </w:rPr>
        <w:t>marca</w:t>
      </w:r>
      <w:r w:rsidR="00834D67" w:rsidRPr="00093A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0113F" w:rsidRPr="00093AE3">
        <w:rPr>
          <w:rFonts w:ascii="Times New Roman" w:hAnsi="Times New Roman" w:cs="Times New Roman"/>
          <w:b/>
          <w:sz w:val="24"/>
          <w:szCs w:val="24"/>
        </w:rPr>
        <w:t>5</w:t>
      </w: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93AE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577A7C4A" w:rsidR="002E5E3F" w:rsidRPr="00093AE3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093AE3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</w:t>
      </w:r>
      <w:r w:rsidR="0040113F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zakres</w:t>
      </w:r>
      <w:r w:rsidR="0079269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ie </w:t>
      </w:r>
      <w:r w:rsidR="0040113F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Ochrona zdrowia</w:t>
      </w:r>
    </w:p>
    <w:p w14:paraId="0F414D9D" w14:textId="77777777" w:rsidR="00170D35" w:rsidRPr="00093AE3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FB023BE" w14:textId="538BE502" w:rsidR="00D00CA5" w:rsidRPr="00093AE3" w:rsidRDefault="00D00CA5" w:rsidP="00D00C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2024 r. poz. 107</w:t>
      </w:r>
      <w:r w:rsidR="005E2316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093AE3"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15 ust. 2h oraz ust. 2j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(t. j. Dz. U. z 2024 r. poz. 1491</w:t>
      </w:r>
      <w:r w:rsidR="00E11B1E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E11B1E">
        <w:rPr>
          <w:rFonts w:ascii="Times New Roman" w:eastAsia="Times New Roman" w:hAnsi="Times New Roman"/>
          <w:sz w:val="24"/>
          <w:szCs w:val="24"/>
          <w:lang w:eastAsia="pl-PL"/>
        </w:rPr>
        <w:br/>
        <w:t>z późn. zm.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) Zarząd Powiatu Wołomińskiego uchwala, co następuje:</w:t>
      </w:r>
    </w:p>
    <w:p w14:paraId="7E94A132" w14:textId="77777777" w:rsidR="006E0BB8" w:rsidRPr="00093AE3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780D5EA" w14:textId="3DEE395A" w:rsidR="00093AE3" w:rsidRPr="0079269F" w:rsidRDefault="00063AA7" w:rsidP="0079269F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00CA5" w:rsidRPr="00093AE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73EA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C4A93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  <w:r w:rsidR="00D00CA5" w:rsidRPr="0079269F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273EA2">
        <w:rPr>
          <w:rFonts w:ascii="Times New Roman" w:eastAsia="Times New Roman" w:hAnsi="Times New Roman"/>
          <w:sz w:val="24"/>
          <w:szCs w:val="24"/>
          <w:lang w:eastAsia="pl-PL"/>
        </w:rPr>
        <w:t>, p</w:t>
      </w:r>
      <w:r w:rsidR="00093AE3" w:rsidRP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rzyznając dotacje na dofinansowanie realizacji zadań </w:t>
      </w:r>
      <w:r w:rsidR="00093AE3" w:rsidRPr="0079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 zgodnie z wykazem stanowiącym załącznik do niniejszej uchwały.</w:t>
      </w:r>
    </w:p>
    <w:p w14:paraId="382A718D" w14:textId="60917176" w:rsidR="00D00CA5" w:rsidRPr="0079269F" w:rsidRDefault="00D00CA5" w:rsidP="0079269F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1, ujęto w budże</w:t>
      </w:r>
      <w:r w:rsidR="00093AE3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Powiatu Wołomińskiego na rok 2025</w:t>
      </w:r>
      <w:r w:rsidR="0079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Pr="0079269F">
        <w:rPr>
          <w:rFonts w:ascii="Times New Roman" w:eastAsia="Times New Roman" w:hAnsi="Times New Roman"/>
          <w:sz w:val="24"/>
          <w:szCs w:val="24"/>
          <w:lang w:eastAsia="pl-PL"/>
        </w:rPr>
        <w:t xml:space="preserve">w dziale 851 klasyfikacji budżetowej Ochrona zdrowia, rozdział 85149 Programy polityki prozdrowotnej – w </w:t>
      </w:r>
      <w:r w:rsidRPr="0079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kwocie 1</w:t>
      </w:r>
      <w:r w:rsidR="0079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</w:t>
      </w:r>
      <w:r w:rsidRPr="0079269F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79269F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79269F">
        <w:rPr>
          <w:rFonts w:ascii="Times New Roman" w:eastAsia="Times New Roman" w:hAnsi="Times New Roman"/>
          <w:sz w:val="24"/>
          <w:szCs w:val="24"/>
          <w:lang w:eastAsia="pl-PL"/>
        </w:rPr>
        <w:t>00,</w:t>
      </w:r>
      <w:r w:rsidRPr="0079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 zł.</w:t>
      </w:r>
    </w:p>
    <w:p w14:paraId="0AFF8A95" w14:textId="77777777" w:rsidR="00AC5B82" w:rsidRPr="00093AE3" w:rsidRDefault="00AC5B82" w:rsidP="00D0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6453192" w14:textId="0ACE3DCD" w:rsidR="00093AE3" w:rsidRPr="00093AE3" w:rsidRDefault="00093AE3" w:rsidP="00093AE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podmiotów, którym przyznano dotacje, spełniają wymogi określone w Zasadach przyznawania i rozliczania dotacji z budżetu Powiatu Wołomińskiego na realizację zadań publicznych zlecanych w ramach programu współpracy z organizacjami pozarządowymi, stanowiących załącznik do Uchwały Nr </w:t>
      </w:r>
      <w:bookmarkStart w:id="0" w:name="_Hlk57278041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VI-429/2022 Zarządu Powiatu Wołomińskiego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roku 2025 zadań publicznych,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VII-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79269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26D0D61C" w:rsidR="00EC172B" w:rsidRPr="00093AE3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br/>
        <w:t>z wykonania tych zadań (Dz. U. poz. 2057)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093AE3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2E2E912A" w14:textId="77777777" w:rsidR="00571877" w:rsidRPr="00093AE3" w:rsidRDefault="00571877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93AE3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59DBE26" w14:textId="77777777" w:rsidR="00273EA2" w:rsidRPr="00093AE3" w:rsidRDefault="00273EA2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93AE3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A7105C" w:rsidRPr="00093AE3" w:rsidSect="00093AE3">
      <w:footerReference w:type="even" r:id="rId8"/>
      <w:pgSz w:w="11906" w:h="16838"/>
      <w:pgMar w:top="1417" w:right="1417" w:bottom="1417" w:left="1417" w:header="567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5CD4" w14:textId="77777777" w:rsidR="005C628F" w:rsidRDefault="005C628F" w:rsidP="00E842EB">
      <w:pPr>
        <w:spacing w:after="0" w:line="240" w:lineRule="auto"/>
      </w:pPr>
      <w:r>
        <w:separator/>
      </w:r>
    </w:p>
  </w:endnote>
  <w:endnote w:type="continuationSeparator" w:id="0">
    <w:p w14:paraId="556CB0E3" w14:textId="77777777" w:rsidR="005C628F" w:rsidRDefault="005C628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A8DE2" w14:textId="77777777" w:rsidR="005C628F" w:rsidRDefault="005C628F" w:rsidP="00E842EB">
      <w:pPr>
        <w:spacing w:after="0" w:line="240" w:lineRule="auto"/>
      </w:pPr>
      <w:r>
        <w:separator/>
      </w:r>
    </w:p>
  </w:footnote>
  <w:footnote w:type="continuationSeparator" w:id="0">
    <w:p w14:paraId="407D9DBA" w14:textId="77777777" w:rsidR="005C628F" w:rsidRDefault="005C628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D9089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74DF"/>
    <w:multiLevelType w:val="hybridMultilevel"/>
    <w:tmpl w:val="D49ABB0E"/>
    <w:lvl w:ilvl="0" w:tplc="D908953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C3BF1"/>
    <w:multiLevelType w:val="hybridMultilevel"/>
    <w:tmpl w:val="90E88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76306"/>
    <w:multiLevelType w:val="hybridMultilevel"/>
    <w:tmpl w:val="85DE35C2"/>
    <w:lvl w:ilvl="0" w:tplc="F4F4FE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3679A"/>
    <w:multiLevelType w:val="hybridMultilevel"/>
    <w:tmpl w:val="73D65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1"/>
  </w:num>
  <w:num w:numId="5" w16cid:durableId="1801219709">
    <w:abstractNumId w:val="12"/>
  </w:num>
  <w:num w:numId="6" w16cid:durableId="1744327328">
    <w:abstractNumId w:val="13"/>
  </w:num>
  <w:num w:numId="7" w16cid:durableId="958072581">
    <w:abstractNumId w:val="10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2"/>
  </w:num>
  <w:num w:numId="11" w16cid:durableId="594217410">
    <w:abstractNumId w:val="8"/>
  </w:num>
  <w:num w:numId="12" w16cid:durableId="1042709416">
    <w:abstractNumId w:val="19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914894849">
    <w:abstractNumId w:val="18"/>
  </w:num>
  <w:num w:numId="24" w16cid:durableId="381251300">
    <w:abstractNumId w:val="23"/>
  </w:num>
  <w:num w:numId="25" w16cid:durableId="193546629">
    <w:abstractNumId w:val="9"/>
  </w:num>
  <w:num w:numId="26" w16cid:durableId="1461650457">
    <w:abstractNumId w:val="16"/>
  </w:num>
  <w:num w:numId="27" w16cid:durableId="1892692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059F"/>
    <w:rsid w:val="0001314F"/>
    <w:rsid w:val="00024451"/>
    <w:rsid w:val="000304EF"/>
    <w:rsid w:val="00037BB1"/>
    <w:rsid w:val="000578E1"/>
    <w:rsid w:val="00063AA7"/>
    <w:rsid w:val="000756E5"/>
    <w:rsid w:val="00093AE3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73EA2"/>
    <w:rsid w:val="00295C86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198F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4EF8"/>
    <w:rsid w:val="003F780F"/>
    <w:rsid w:val="0040113F"/>
    <w:rsid w:val="00401EAB"/>
    <w:rsid w:val="004047C7"/>
    <w:rsid w:val="004077BE"/>
    <w:rsid w:val="00410FC1"/>
    <w:rsid w:val="0041585A"/>
    <w:rsid w:val="00424445"/>
    <w:rsid w:val="0043376B"/>
    <w:rsid w:val="00451F0F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1143"/>
    <w:rsid w:val="005229F9"/>
    <w:rsid w:val="00530974"/>
    <w:rsid w:val="00537F8B"/>
    <w:rsid w:val="00540714"/>
    <w:rsid w:val="0055060C"/>
    <w:rsid w:val="005563B3"/>
    <w:rsid w:val="00560BB9"/>
    <w:rsid w:val="00562FB0"/>
    <w:rsid w:val="00571877"/>
    <w:rsid w:val="00571E00"/>
    <w:rsid w:val="005720F0"/>
    <w:rsid w:val="00575814"/>
    <w:rsid w:val="005942E6"/>
    <w:rsid w:val="00597306"/>
    <w:rsid w:val="005A0787"/>
    <w:rsid w:val="005A2D78"/>
    <w:rsid w:val="005A5FA1"/>
    <w:rsid w:val="005B5A28"/>
    <w:rsid w:val="005C628F"/>
    <w:rsid w:val="005D2109"/>
    <w:rsid w:val="005D7DAB"/>
    <w:rsid w:val="005E2316"/>
    <w:rsid w:val="005F27E7"/>
    <w:rsid w:val="00605C6A"/>
    <w:rsid w:val="00630E50"/>
    <w:rsid w:val="00646424"/>
    <w:rsid w:val="00650AE4"/>
    <w:rsid w:val="006737FC"/>
    <w:rsid w:val="006757F6"/>
    <w:rsid w:val="006860FB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269F"/>
    <w:rsid w:val="00795F24"/>
    <w:rsid w:val="007A0EDB"/>
    <w:rsid w:val="007A4C29"/>
    <w:rsid w:val="007B24F1"/>
    <w:rsid w:val="007C327D"/>
    <w:rsid w:val="007C5625"/>
    <w:rsid w:val="007D19B7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75072"/>
    <w:rsid w:val="00884943"/>
    <w:rsid w:val="008904F6"/>
    <w:rsid w:val="008A7BDA"/>
    <w:rsid w:val="008B1B77"/>
    <w:rsid w:val="008B599D"/>
    <w:rsid w:val="008C328F"/>
    <w:rsid w:val="008C3503"/>
    <w:rsid w:val="008F3799"/>
    <w:rsid w:val="009049BD"/>
    <w:rsid w:val="009150A9"/>
    <w:rsid w:val="00921805"/>
    <w:rsid w:val="00933EFB"/>
    <w:rsid w:val="00950D01"/>
    <w:rsid w:val="00952895"/>
    <w:rsid w:val="00961E82"/>
    <w:rsid w:val="00961FA3"/>
    <w:rsid w:val="00966A14"/>
    <w:rsid w:val="00974412"/>
    <w:rsid w:val="00982BEB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47E2B"/>
    <w:rsid w:val="00A7105C"/>
    <w:rsid w:val="00A7137A"/>
    <w:rsid w:val="00A7554A"/>
    <w:rsid w:val="00A75F4C"/>
    <w:rsid w:val="00A7729E"/>
    <w:rsid w:val="00A94CF4"/>
    <w:rsid w:val="00AB0B0F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C5ABF"/>
    <w:rsid w:val="00BD20FC"/>
    <w:rsid w:val="00BD3EB8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280D"/>
    <w:rsid w:val="00CD32FE"/>
    <w:rsid w:val="00CE5B4A"/>
    <w:rsid w:val="00D00CA5"/>
    <w:rsid w:val="00D03C2C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67435"/>
    <w:rsid w:val="00D803B5"/>
    <w:rsid w:val="00D93F19"/>
    <w:rsid w:val="00D976E3"/>
    <w:rsid w:val="00DA028E"/>
    <w:rsid w:val="00DA6BEB"/>
    <w:rsid w:val="00DE444C"/>
    <w:rsid w:val="00DF6FCC"/>
    <w:rsid w:val="00DF7495"/>
    <w:rsid w:val="00E0621F"/>
    <w:rsid w:val="00E11B1E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31235"/>
    <w:rsid w:val="00F33F8A"/>
    <w:rsid w:val="00F72A5C"/>
    <w:rsid w:val="00F94C04"/>
    <w:rsid w:val="00F965A4"/>
    <w:rsid w:val="00F97B82"/>
    <w:rsid w:val="00FB05B1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</cp:revision>
  <cp:lastPrinted>2025-02-27T16:38:00Z</cp:lastPrinted>
  <dcterms:created xsi:type="dcterms:W3CDTF">2025-02-25T07:09:00Z</dcterms:created>
  <dcterms:modified xsi:type="dcterms:W3CDTF">2025-03-06T11:33:00Z</dcterms:modified>
</cp:coreProperties>
</file>