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ED115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0306911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CE2BD8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06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553815">
        <w:rPr>
          <w:rFonts w:ascii="Arial" w:eastAsia="Bookman Old Style" w:hAnsi="Arial" w:cs="Arial"/>
          <w:sz w:val="24"/>
          <w:szCs w:val="24"/>
        </w:rPr>
        <w:t>12</w:t>
      </w:r>
      <w:r w:rsidR="00DC4F56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CE2BD8">
        <w:rPr>
          <w:rFonts w:ascii="Arial" w:hAnsi="Arial" w:cs="Arial"/>
          <w:b/>
          <w:sz w:val="24"/>
          <w:szCs w:val="24"/>
        </w:rPr>
        <w:t>1010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ED1152">
        <w:rPr>
          <w:rFonts w:ascii="Arial" w:hAnsi="Arial" w:cs="Arial"/>
          <w:sz w:val="24"/>
          <w:szCs w:val="24"/>
        </w:rPr>
        <w:t>2021.MR</w:t>
      </w:r>
      <w:bookmarkStart w:id="0" w:name="_GoBack"/>
      <w:bookmarkEnd w:id="0"/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CE2BD8">
        <w:rPr>
          <w:rFonts w:ascii="Arial" w:hAnsi="Arial"/>
          <w:bCs/>
          <w:sz w:val="24"/>
          <w:szCs w:val="24"/>
        </w:rPr>
        <w:t>03</w:t>
      </w:r>
      <w:r w:rsidR="00553815">
        <w:rPr>
          <w:rFonts w:ascii="Arial" w:hAnsi="Arial"/>
          <w:bCs/>
          <w:sz w:val="24"/>
          <w:szCs w:val="24"/>
        </w:rPr>
        <w:t>.12</w:t>
      </w:r>
      <w:r w:rsidR="008F15C7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CE2BD8">
        <w:rPr>
          <w:rFonts w:ascii="Arial" w:hAnsi="Arial"/>
          <w:sz w:val="24"/>
          <w:szCs w:val="24"/>
        </w:rPr>
        <w:t xml:space="preserve">Pana Norberta </w:t>
      </w:r>
      <w:proofErr w:type="spellStart"/>
      <w:r w:rsidR="00CE2BD8">
        <w:rPr>
          <w:rFonts w:ascii="Arial" w:hAnsi="Arial"/>
          <w:sz w:val="24"/>
          <w:szCs w:val="24"/>
        </w:rPr>
        <w:t>Jączyk</w:t>
      </w:r>
      <w:proofErr w:type="spellEnd"/>
      <w:r w:rsidR="00942F77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>instalacji</w:t>
      </w:r>
      <w:r w:rsidR="006E2D14">
        <w:rPr>
          <w:rFonts w:ascii="Arial" w:hAnsi="Arial"/>
          <w:bCs/>
          <w:sz w:val="24"/>
          <w:szCs w:val="24"/>
        </w:rPr>
        <w:t xml:space="preserve"> </w:t>
      </w:r>
      <w:r w:rsidR="00AB37BE">
        <w:rPr>
          <w:rFonts w:ascii="Arial" w:hAnsi="Arial"/>
          <w:bCs/>
          <w:sz w:val="24"/>
          <w:szCs w:val="24"/>
        </w:rPr>
        <w:t>gaz</w:t>
      </w:r>
      <w:r w:rsidR="00553815">
        <w:rPr>
          <w:rFonts w:ascii="Arial" w:hAnsi="Arial"/>
          <w:bCs/>
          <w:sz w:val="24"/>
          <w:szCs w:val="24"/>
        </w:rPr>
        <w:t xml:space="preserve">u </w:t>
      </w:r>
      <w:r w:rsidR="004B3983">
        <w:rPr>
          <w:rFonts w:ascii="Arial" w:hAnsi="Arial"/>
          <w:bCs/>
          <w:sz w:val="24"/>
          <w:szCs w:val="24"/>
        </w:rPr>
        <w:t xml:space="preserve">dla </w:t>
      </w:r>
      <w:r w:rsidR="00942F77">
        <w:rPr>
          <w:rFonts w:ascii="Arial" w:hAnsi="Arial"/>
          <w:bCs/>
          <w:sz w:val="24"/>
          <w:szCs w:val="24"/>
        </w:rPr>
        <w:t xml:space="preserve">potrzeb </w:t>
      </w:r>
      <w:r w:rsidR="00553815">
        <w:rPr>
          <w:rFonts w:ascii="Arial" w:hAnsi="Arial"/>
          <w:bCs/>
          <w:sz w:val="24"/>
          <w:szCs w:val="24"/>
        </w:rPr>
        <w:t xml:space="preserve">budynku mieszkalnego </w:t>
      </w:r>
      <w:r w:rsidR="00D42E4B">
        <w:rPr>
          <w:rFonts w:ascii="Arial" w:hAnsi="Arial"/>
          <w:bCs/>
          <w:sz w:val="24"/>
          <w:szCs w:val="24"/>
        </w:rPr>
        <w:t>na działce</w:t>
      </w:r>
      <w:r w:rsidR="008611A9">
        <w:rPr>
          <w:rFonts w:ascii="Arial" w:hAnsi="Arial"/>
          <w:bCs/>
          <w:sz w:val="24"/>
          <w:szCs w:val="24"/>
        </w:rPr>
        <w:t xml:space="preserve"> Nr</w:t>
      </w:r>
      <w:r w:rsidR="00942F77">
        <w:rPr>
          <w:rFonts w:ascii="Arial" w:hAnsi="Arial"/>
          <w:bCs/>
          <w:sz w:val="24"/>
          <w:szCs w:val="24"/>
        </w:rPr>
        <w:t xml:space="preserve"> </w:t>
      </w:r>
      <w:r w:rsidR="00CE2BD8">
        <w:rPr>
          <w:rFonts w:ascii="Arial" w:hAnsi="Arial"/>
          <w:bCs/>
          <w:sz w:val="24"/>
          <w:szCs w:val="24"/>
        </w:rPr>
        <w:t>492</w:t>
      </w:r>
      <w:r w:rsidR="00AA10E6">
        <w:rPr>
          <w:rFonts w:ascii="Arial" w:hAnsi="Arial"/>
          <w:bCs/>
          <w:sz w:val="24"/>
          <w:szCs w:val="24"/>
        </w:rPr>
        <w:t xml:space="preserve"> położon</w:t>
      </w:r>
      <w:r w:rsidR="00D42E4B">
        <w:rPr>
          <w:rFonts w:ascii="Arial" w:hAnsi="Arial"/>
          <w:bCs/>
          <w:sz w:val="24"/>
          <w:szCs w:val="24"/>
        </w:rPr>
        <w:t xml:space="preserve">ej </w:t>
      </w:r>
      <w:r w:rsidR="008F15C7">
        <w:rPr>
          <w:rFonts w:ascii="Arial" w:hAnsi="Arial"/>
          <w:bCs/>
          <w:sz w:val="24"/>
          <w:szCs w:val="24"/>
        </w:rPr>
        <w:t xml:space="preserve">w </w:t>
      </w:r>
      <w:proofErr w:type="spellStart"/>
      <w:r w:rsidR="00CE2BD8">
        <w:rPr>
          <w:rFonts w:ascii="Arial" w:hAnsi="Arial"/>
          <w:bCs/>
          <w:sz w:val="24"/>
          <w:szCs w:val="24"/>
        </w:rPr>
        <w:t>Ostrożeniu</w:t>
      </w:r>
      <w:proofErr w:type="spellEnd"/>
      <w:r w:rsidR="00CE2BD8">
        <w:rPr>
          <w:rFonts w:ascii="Arial" w:hAnsi="Arial"/>
          <w:bCs/>
          <w:sz w:val="24"/>
          <w:szCs w:val="24"/>
        </w:rPr>
        <w:t xml:space="preserve"> Pierwszym gm. Sobolew. </w:t>
      </w: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75678"/>
    <w:rsid w:val="000831A6"/>
    <w:rsid w:val="00092433"/>
    <w:rsid w:val="002410E2"/>
    <w:rsid w:val="0031616E"/>
    <w:rsid w:val="004B3983"/>
    <w:rsid w:val="00553815"/>
    <w:rsid w:val="006E2D14"/>
    <w:rsid w:val="00734891"/>
    <w:rsid w:val="00747AC2"/>
    <w:rsid w:val="007C73D8"/>
    <w:rsid w:val="007E48ED"/>
    <w:rsid w:val="008322E4"/>
    <w:rsid w:val="00844D1B"/>
    <w:rsid w:val="008611A9"/>
    <w:rsid w:val="008F15C7"/>
    <w:rsid w:val="009255A1"/>
    <w:rsid w:val="00942F77"/>
    <w:rsid w:val="0097658C"/>
    <w:rsid w:val="009A0522"/>
    <w:rsid w:val="00A44CB2"/>
    <w:rsid w:val="00A54505"/>
    <w:rsid w:val="00AA10E6"/>
    <w:rsid w:val="00AB37BE"/>
    <w:rsid w:val="00C07E0D"/>
    <w:rsid w:val="00C167B0"/>
    <w:rsid w:val="00C41B4B"/>
    <w:rsid w:val="00CC646E"/>
    <w:rsid w:val="00CE2BD8"/>
    <w:rsid w:val="00D05FAE"/>
    <w:rsid w:val="00D17079"/>
    <w:rsid w:val="00D42E4B"/>
    <w:rsid w:val="00D619FC"/>
    <w:rsid w:val="00DC4F56"/>
    <w:rsid w:val="00DD7086"/>
    <w:rsid w:val="00E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4</cp:revision>
  <cp:lastPrinted>2021-12-06T13:42:00Z</cp:lastPrinted>
  <dcterms:created xsi:type="dcterms:W3CDTF">2021-12-06T13:41:00Z</dcterms:created>
  <dcterms:modified xsi:type="dcterms:W3CDTF">2021-12-06T13:42:00Z</dcterms:modified>
</cp:coreProperties>
</file>