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8A1" w:rsidRDefault="00491908" w:rsidP="002408A1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BD7C34" w:rsidRDefault="00491908" w:rsidP="00BD7C34">
      <w:pPr>
        <w:ind w:left="4956" w:firstLine="708"/>
        <w:rPr>
          <w:sz w:val="28"/>
          <w:szCs w:val="28"/>
        </w:rPr>
      </w:pPr>
      <w:r>
        <w:rPr>
          <w:rFonts w:ascii="Arial" w:hAnsi="Arial" w:cs="Arial"/>
        </w:rPr>
        <w:t>.</w:t>
      </w:r>
      <w:r w:rsidR="00C20761">
        <w:rPr>
          <w:rFonts w:ascii="Arial" w:hAnsi="Arial" w:cs="Arial"/>
          <w:bCs/>
          <w:sz w:val="22"/>
          <w:szCs w:val="22"/>
        </w:rPr>
        <w:t xml:space="preserve">                     </w:t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BD7C34">
        <w:rPr>
          <w:sz w:val="28"/>
          <w:szCs w:val="28"/>
        </w:rPr>
        <w:t>Olszanka  01 czerwca 2021r.</w:t>
      </w:r>
    </w:p>
    <w:p w:rsidR="00BD7C34" w:rsidRDefault="00BD7C34" w:rsidP="00BD7C34">
      <w:pPr>
        <w:ind w:left="360"/>
        <w:rPr>
          <w:sz w:val="28"/>
          <w:szCs w:val="28"/>
        </w:rPr>
      </w:pPr>
    </w:p>
    <w:p w:rsidR="00BD7C34" w:rsidRDefault="00BD7C34" w:rsidP="00BD7C34">
      <w:pPr>
        <w:ind w:left="360"/>
        <w:rPr>
          <w:sz w:val="28"/>
          <w:szCs w:val="28"/>
        </w:rPr>
      </w:pPr>
    </w:p>
    <w:p w:rsidR="00BD7C34" w:rsidRDefault="00BD7C34" w:rsidP="00BD7C34">
      <w:pPr>
        <w:ind w:left="360"/>
        <w:rPr>
          <w:sz w:val="28"/>
          <w:szCs w:val="28"/>
        </w:rPr>
      </w:pPr>
    </w:p>
    <w:p w:rsidR="00BD7C34" w:rsidRDefault="00BD7C34" w:rsidP="00BD7C34">
      <w:pPr>
        <w:ind w:left="360"/>
        <w:rPr>
          <w:sz w:val="28"/>
          <w:szCs w:val="28"/>
        </w:rPr>
      </w:pPr>
      <w:r>
        <w:rPr>
          <w:sz w:val="28"/>
          <w:szCs w:val="28"/>
        </w:rPr>
        <w:t>PGN.6733.7.2021</w:t>
      </w:r>
    </w:p>
    <w:p w:rsidR="00BD7C34" w:rsidRDefault="00BD7C34" w:rsidP="00BD7C34">
      <w:pPr>
        <w:ind w:left="360"/>
        <w:rPr>
          <w:sz w:val="28"/>
          <w:szCs w:val="28"/>
        </w:rPr>
      </w:pPr>
    </w:p>
    <w:p w:rsidR="00BD7C34" w:rsidRDefault="00BD7C34" w:rsidP="00BD7C34">
      <w:pPr>
        <w:ind w:left="360"/>
        <w:rPr>
          <w:sz w:val="28"/>
          <w:szCs w:val="28"/>
        </w:rPr>
      </w:pPr>
    </w:p>
    <w:p w:rsidR="00BD7C34" w:rsidRDefault="00BD7C34" w:rsidP="00BD7C34">
      <w:pPr>
        <w:ind w:left="360"/>
        <w:rPr>
          <w:sz w:val="28"/>
          <w:szCs w:val="28"/>
        </w:rPr>
      </w:pPr>
    </w:p>
    <w:p w:rsidR="00BD7C34" w:rsidRDefault="00BD7C34" w:rsidP="00BD7C34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B W I E S Z C Z E N I E</w:t>
      </w:r>
    </w:p>
    <w:p w:rsidR="00BD7C34" w:rsidRDefault="00BD7C34" w:rsidP="00BD7C34">
      <w:pPr>
        <w:ind w:left="360"/>
        <w:jc w:val="center"/>
        <w:rPr>
          <w:b/>
          <w:sz w:val="32"/>
          <w:szCs w:val="32"/>
        </w:rPr>
      </w:pPr>
    </w:p>
    <w:p w:rsidR="00BD7C34" w:rsidRDefault="00BD7C34" w:rsidP="00BD7C34">
      <w:pPr>
        <w:ind w:left="360"/>
        <w:jc w:val="center"/>
        <w:rPr>
          <w:b/>
          <w:sz w:val="32"/>
          <w:szCs w:val="32"/>
        </w:rPr>
      </w:pPr>
    </w:p>
    <w:p w:rsidR="00BD7C34" w:rsidRDefault="00BD7C34" w:rsidP="00BD7C34">
      <w:pPr>
        <w:pStyle w:val="Tekstpodstawowy"/>
        <w:jc w:val="both"/>
        <w:rPr>
          <w:b/>
          <w:szCs w:val="28"/>
        </w:rPr>
      </w:pPr>
      <w:r>
        <w:rPr>
          <w:szCs w:val="28"/>
        </w:rPr>
        <w:tab/>
        <w:t>Na podstawie art. 53 ust. 1 ustawy z dnia</w:t>
      </w:r>
      <w:r>
        <w:rPr>
          <w:b/>
          <w:szCs w:val="28"/>
        </w:rPr>
        <w:t xml:space="preserve"> </w:t>
      </w:r>
      <w:r>
        <w:rPr>
          <w:szCs w:val="28"/>
        </w:rPr>
        <w:t xml:space="preserve">27 marca 2003r., o planowaniu i zagospodarowaniu przestrzennym ( </w:t>
      </w:r>
      <w:proofErr w:type="spellStart"/>
      <w:r>
        <w:rPr>
          <w:szCs w:val="28"/>
        </w:rPr>
        <w:t>Dz.U</w:t>
      </w:r>
      <w:proofErr w:type="spellEnd"/>
      <w:r>
        <w:rPr>
          <w:szCs w:val="28"/>
        </w:rPr>
        <w:t xml:space="preserve">. z 2021r.,  poz. 741),  podaję do publicznej wiadomości, że w dniu 31.05.2021r. została wydana decyzja o ustaleniu lokalizacji inwestycji celu publicznego na  </w:t>
      </w:r>
      <w:r>
        <w:rPr>
          <w:b/>
          <w:szCs w:val="28"/>
        </w:rPr>
        <w:t>budowę sieci elektroenergetycznej 1kV dla zasilania domu jednorodzinnego na działce nr 403 w miejscowości Czeska Wieś, przez teren działek nr 449, 603/4, 603/5, 601, 617, 403 obręb Czeska Wieś, gmina Olszanka.</w:t>
      </w:r>
    </w:p>
    <w:p w:rsidR="00BD7C34" w:rsidRDefault="00BD7C34" w:rsidP="00BD7C34">
      <w:pPr>
        <w:rPr>
          <w:sz w:val="28"/>
          <w:szCs w:val="28"/>
        </w:rPr>
      </w:pPr>
    </w:p>
    <w:p w:rsidR="00BD7C34" w:rsidRDefault="00BD7C34" w:rsidP="00BD7C34">
      <w:pPr>
        <w:rPr>
          <w:sz w:val="28"/>
          <w:szCs w:val="28"/>
        </w:rPr>
      </w:pPr>
    </w:p>
    <w:p w:rsidR="00BD7C34" w:rsidRDefault="00BD7C34" w:rsidP="00BD7C34">
      <w:pPr>
        <w:rPr>
          <w:sz w:val="28"/>
          <w:szCs w:val="28"/>
        </w:rPr>
      </w:pPr>
    </w:p>
    <w:p w:rsidR="00BD7C34" w:rsidRDefault="00BD7C34" w:rsidP="00BD7C34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BD7C34" w:rsidRDefault="00BD7C34" w:rsidP="00BD7C34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BD7C34" w:rsidRDefault="00BD7C34" w:rsidP="00BD7C34">
      <w:pPr>
        <w:rPr>
          <w:sz w:val="28"/>
          <w:szCs w:val="28"/>
        </w:rPr>
      </w:pPr>
    </w:p>
    <w:p w:rsidR="00BD7C34" w:rsidRDefault="00BD7C34" w:rsidP="00BD7C34">
      <w:pPr>
        <w:rPr>
          <w:sz w:val="28"/>
          <w:szCs w:val="28"/>
        </w:rPr>
      </w:pPr>
      <w:r>
        <w:rPr>
          <w:sz w:val="28"/>
          <w:szCs w:val="28"/>
        </w:rPr>
        <w:t>Miejsce zamieszczenia :</w:t>
      </w:r>
    </w:p>
    <w:p w:rsidR="00BD7C34" w:rsidRDefault="00BD7C34" w:rsidP="00BD7C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Tablica ogłoszeń w Urzędzie Gminy Olszanka, 49-332 Olszanka 16.</w:t>
      </w:r>
    </w:p>
    <w:p w:rsidR="00BD7C34" w:rsidRDefault="00BD7C34" w:rsidP="00BD7C3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BIP  Urzędu Gminy Olszanka .  </w:t>
      </w:r>
    </w:p>
    <w:p w:rsidR="00BD7C34" w:rsidRDefault="00BD7C34" w:rsidP="00BD7C34">
      <w:pPr>
        <w:rPr>
          <w:sz w:val="28"/>
          <w:szCs w:val="28"/>
        </w:rPr>
      </w:pPr>
    </w:p>
    <w:p w:rsidR="00BD7C34" w:rsidRDefault="00BD7C34" w:rsidP="00BD7C34">
      <w:pPr>
        <w:ind w:left="4956" w:firstLine="708"/>
        <w:rPr>
          <w:sz w:val="28"/>
          <w:szCs w:val="28"/>
        </w:rPr>
      </w:pPr>
    </w:p>
    <w:p w:rsidR="00C20761" w:rsidRDefault="00C20761" w:rsidP="00BD7C34">
      <w:pPr>
        <w:ind w:left="4956" w:firstLine="708"/>
        <w:rPr>
          <w:szCs w:val="28"/>
        </w:rPr>
      </w:pPr>
      <w:bookmarkStart w:id="0" w:name="_GoBack"/>
      <w:bookmarkEnd w:id="0"/>
    </w:p>
    <w:p w:rsidR="00D558CF" w:rsidRDefault="00D558CF"/>
    <w:sectPr w:rsidR="00D55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0D17BE"/>
    <w:rsid w:val="002408A1"/>
    <w:rsid w:val="00491908"/>
    <w:rsid w:val="006A6C52"/>
    <w:rsid w:val="007555A9"/>
    <w:rsid w:val="007C2E0D"/>
    <w:rsid w:val="00886D76"/>
    <w:rsid w:val="008E6C0F"/>
    <w:rsid w:val="009156CD"/>
    <w:rsid w:val="00A247E5"/>
    <w:rsid w:val="00A90969"/>
    <w:rsid w:val="00BD7C34"/>
    <w:rsid w:val="00C20761"/>
    <w:rsid w:val="00C518AA"/>
    <w:rsid w:val="00CE4273"/>
    <w:rsid w:val="00D17919"/>
    <w:rsid w:val="00D558CF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</Words>
  <Characters>678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20</cp:revision>
  <dcterms:created xsi:type="dcterms:W3CDTF">2020-07-13T10:35:00Z</dcterms:created>
  <dcterms:modified xsi:type="dcterms:W3CDTF">2021-06-01T09:06:00Z</dcterms:modified>
</cp:coreProperties>
</file>