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9D8A6" w14:textId="77777777" w:rsidR="00D720C3" w:rsidRDefault="00D720C3" w:rsidP="00D36C0B">
      <w:pPr>
        <w:pStyle w:val="Tekstpodstawowy"/>
        <w:ind w:right="-427"/>
        <w:rPr>
          <w:rFonts w:ascii="Times New Roman" w:hAnsi="Times New Roman" w:cs="Times New Roman"/>
        </w:rPr>
      </w:pPr>
    </w:p>
    <w:p w14:paraId="7133F104" w14:textId="77777777" w:rsidR="00A15B84" w:rsidRDefault="00A15B84" w:rsidP="00D36C0B">
      <w:pPr>
        <w:pStyle w:val="Tekstpodstawowy"/>
        <w:ind w:right="-427"/>
        <w:rPr>
          <w:rFonts w:ascii="Times New Roman" w:hAnsi="Times New Roman" w:cs="Times New Roman"/>
        </w:rPr>
      </w:pPr>
    </w:p>
    <w:p w14:paraId="78F2C148" w14:textId="77777777" w:rsidR="00A15B84" w:rsidRDefault="00A15B84" w:rsidP="00D36C0B">
      <w:pPr>
        <w:pStyle w:val="Tekstpodstawowy"/>
        <w:ind w:right="-427"/>
        <w:rPr>
          <w:rFonts w:ascii="Times New Roman" w:hAnsi="Times New Roman" w:cs="Times New Roman"/>
        </w:rPr>
      </w:pPr>
    </w:p>
    <w:p w14:paraId="27955465" w14:textId="77777777" w:rsidR="00A15B84" w:rsidRDefault="00A15B84" w:rsidP="00D36C0B">
      <w:pPr>
        <w:pStyle w:val="Tekstpodstawowy"/>
        <w:ind w:right="-427"/>
        <w:rPr>
          <w:rFonts w:ascii="Times New Roman" w:hAnsi="Times New Roman" w:cs="Times New Roman"/>
        </w:rPr>
      </w:pPr>
    </w:p>
    <w:p w14:paraId="1AE293FC" w14:textId="77777777" w:rsidR="00A15B84" w:rsidRDefault="00A15B84" w:rsidP="00D36C0B">
      <w:pPr>
        <w:pStyle w:val="Tekstpodstawowy"/>
        <w:ind w:right="-427"/>
        <w:rPr>
          <w:rFonts w:ascii="Times New Roman" w:hAnsi="Times New Roman" w:cs="Times New Roman"/>
        </w:rPr>
      </w:pPr>
    </w:p>
    <w:p w14:paraId="0DBACCD7" w14:textId="77777777" w:rsidR="00A15B84" w:rsidRDefault="00A15B84" w:rsidP="00D36C0B">
      <w:pPr>
        <w:pStyle w:val="Tekstpodstawowy"/>
        <w:ind w:right="-427"/>
        <w:rPr>
          <w:rFonts w:ascii="Times New Roman" w:hAnsi="Times New Roman" w:cs="Times New Roman"/>
        </w:rPr>
      </w:pPr>
    </w:p>
    <w:p w14:paraId="0B320A12" w14:textId="77777777" w:rsidR="00A15B84" w:rsidRDefault="00A15B84" w:rsidP="00D36C0B">
      <w:pPr>
        <w:pStyle w:val="Tekstpodstawowy"/>
        <w:ind w:right="-427"/>
        <w:rPr>
          <w:rFonts w:ascii="Times New Roman" w:hAnsi="Times New Roman" w:cs="Times New Roman"/>
        </w:rPr>
      </w:pPr>
    </w:p>
    <w:p w14:paraId="6BBFE440" w14:textId="77777777" w:rsidR="00A15B84" w:rsidRPr="00BB18EA" w:rsidRDefault="00A15B84" w:rsidP="00D36C0B">
      <w:pPr>
        <w:pStyle w:val="Tekstpodstawowy"/>
        <w:ind w:right="-427"/>
        <w:rPr>
          <w:rFonts w:ascii="Times New Roman" w:hAnsi="Times New Roman" w:cs="Times New Roman"/>
        </w:rPr>
      </w:pPr>
    </w:p>
    <w:p w14:paraId="6E3927CD" w14:textId="77777777" w:rsidR="00D720C3" w:rsidRPr="00BB18EA" w:rsidRDefault="00D720C3">
      <w:pPr>
        <w:pStyle w:val="Tekstpodstawowy"/>
        <w:ind w:right="-427"/>
        <w:jc w:val="center"/>
        <w:rPr>
          <w:rFonts w:ascii="Times New Roman" w:hAnsi="Times New Roman" w:cs="Times New Roman"/>
        </w:rPr>
      </w:pPr>
    </w:p>
    <w:p w14:paraId="75D3E257" w14:textId="0F0CA454" w:rsidR="0016488D" w:rsidRPr="00751E3D" w:rsidRDefault="00D07FC9" w:rsidP="00751E3D">
      <w:pPr>
        <w:pStyle w:val="Tekstpodstawowy"/>
        <w:ind w:right="-427"/>
        <w:jc w:val="center"/>
        <w:rPr>
          <w:rFonts w:ascii="Times New Roman" w:hAnsi="Times New Roman" w:cs="Times New Roman"/>
          <w:sz w:val="28"/>
          <w:szCs w:val="28"/>
        </w:rPr>
      </w:pPr>
      <w:r w:rsidRPr="00751E3D">
        <w:rPr>
          <w:rFonts w:ascii="Times New Roman" w:hAnsi="Times New Roman" w:cs="Times New Roman"/>
          <w:sz w:val="28"/>
          <w:szCs w:val="28"/>
        </w:rPr>
        <w:t xml:space="preserve">Parafia </w:t>
      </w:r>
      <w:r w:rsidR="00A52D21">
        <w:rPr>
          <w:rFonts w:ascii="Times New Roman" w:hAnsi="Times New Roman" w:cs="Times New Roman"/>
          <w:sz w:val="28"/>
          <w:szCs w:val="28"/>
        </w:rPr>
        <w:t>R</w:t>
      </w:r>
      <w:r w:rsidR="004A0119" w:rsidRPr="00751E3D">
        <w:rPr>
          <w:rFonts w:ascii="Times New Roman" w:hAnsi="Times New Roman" w:cs="Times New Roman"/>
          <w:sz w:val="28"/>
          <w:szCs w:val="28"/>
        </w:rPr>
        <w:t xml:space="preserve">zymskokatolicka pod wezwaniem </w:t>
      </w:r>
      <w:r w:rsidR="00751E3D" w:rsidRPr="00751E3D">
        <w:rPr>
          <w:rFonts w:ascii="Times New Roman" w:hAnsi="Times New Roman" w:cs="Times New Roman"/>
          <w:sz w:val="26"/>
          <w:szCs w:val="26"/>
          <w:shd w:val="clear" w:color="auto" w:fill="F7F7F7"/>
        </w:rPr>
        <w:t>św. Jana Chrzciciela</w:t>
      </w:r>
      <w:r w:rsidR="00751E3D" w:rsidRPr="00751E3D">
        <w:rPr>
          <w:rFonts w:ascii="Times New Roman" w:hAnsi="Times New Roman" w:cs="Times New Roman"/>
          <w:sz w:val="26"/>
          <w:szCs w:val="26"/>
        </w:rPr>
        <w:br/>
      </w:r>
      <w:r w:rsidR="00751E3D" w:rsidRPr="00751E3D">
        <w:rPr>
          <w:rFonts w:ascii="Times New Roman" w:hAnsi="Times New Roman" w:cs="Times New Roman"/>
          <w:sz w:val="26"/>
          <w:szCs w:val="26"/>
          <w:shd w:val="clear" w:color="auto" w:fill="F7F7F7"/>
        </w:rPr>
        <w:t>ul. 3 Maja 3 w Lubrzy</w:t>
      </w:r>
      <w:r w:rsidR="00A52D21">
        <w:rPr>
          <w:rFonts w:ascii="Times New Roman" w:hAnsi="Times New Roman" w:cs="Times New Roman"/>
          <w:sz w:val="26"/>
          <w:szCs w:val="26"/>
          <w:shd w:val="clear" w:color="auto" w:fill="F7F7F7"/>
        </w:rPr>
        <w:t>; woj. Lubuskie</w:t>
      </w:r>
    </w:p>
    <w:p w14:paraId="5C9F08FB" w14:textId="77777777" w:rsidR="00D07FC9" w:rsidRPr="00751E3D" w:rsidRDefault="00D07FC9">
      <w:pPr>
        <w:pStyle w:val="Tekstpodstawowy"/>
        <w:ind w:right="-427"/>
        <w:jc w:val="center"/>
        <w:rPr>
          <w:rFonts w:ascii="Times New Roman" w:hAnsi="Times New Roman" w:cs="Times New Roman"/>
        </w:rPr>
      </w:pPr>
    </w:p>
    <w:p w14:paraId="0C335EF4" w14:textId="77777777" w:rsidR="00A15B84" w:rsidRDefault="00A15B84" w:rsidP="00A15B84">
      <w:pPr>
        <w:pStyle w:val="Tekstpodstawowy"/>
        <w:tabs>
          <w:tab w:val="left" w:pos="2004"/>
          <w:tab w:val="center" w:pos="4536"/>
        </w:tabs>
        <w:rPr>
          <w:rFonts w:ascii="Times New Roman" w:hAnsi="Times New Roman" w:cs="Times New Roman"/>
          <w:b/>
          <w:color w:val="auto"/>
          <w:sz w:val="40"/>
          <w:szCs w:val="32"/>
        </w:rPr>
      </w:pPr>
      <w:r>
        <w:rPr>
          <w:rFonts w:ascii="Times New Roman" w:hAnsi="Times New Roman" w:cs="Times New Roman"/>
          <w:b/>
          <w:color w:val="auto"/>
          <w:sz w:val="40"/>
          <w:szCs w:val="32"/>
        </w:rPr>
        <w:tab/>
      </w:r>
    </w:p>
    <w:p w14:paraId="6DA49FC2" w14:textId="77777777" w:rsidR="00A15B84" w:rsidRDefault="00A15B84" w:rsidP="00A15B84">
      <w:pPr>
        <w:pStyle w:val="Tekstpodstawowy"/>
        <w:tabs>
          <w:tab w:val="left" w:pos="2004"/>
          <w:tab w:val="center" w:pos="4536"/>
        </w:tabs>
        <w:rPr>
          <w:rFonts w:ascii="Times New Roman" w:hAnsi="Times New Roman" w:cs="Times New Roman"/>
          <w:b/>
          <w:color w:val="auto"/>
          <w:sz w:val="40"/>
          <w:szCs w:val="32"/>
        </w:rPr>
      </w:pPr>
    </w:p>
    <w:p w14:paraId="7FDEB25F" w14:textId="29CE627A" w:rsidR="001F178E" w:rsidRPr="00A15B84" w:rsidRDefault="00A15B84" w:rsidP="00A15B84">
      <w:pPr>
        <w:pStyle w:val="Tekstpodstawowy"/>
        <w:tabs>
          <w:tab w:val="left" w:pos="2004"/>
          <w:tab w:val="center" w:pos="4536"/>
        </w:tabs>
        <w:rPr>
          <w:rFonts w:ascii="Times New Roman" w:hAnsi="Times New Roman" w:cs="Times New Roman"/>
          <w:color w:val="auto"/>
          <w:sz w:val="40"/>
          <w:szCs w:val="32"/>
        </w:rPr>
      </w:pPr>
      <w:r>
        <w:rPr>
          <w:rFonts w:ascii="Times New Roman" w:hAnsi="Times New Roman" w:cs="Times New Roman"/>
          <w:b/>
          <w:color w:val="auto"/>
          <w:sz w:val="40"/>
          <w:szCs w:val="32"/>
        </w:rPr>
        <w:tab/>
      </w:r>
      <w:r w:rsidR="00377BF5" w:rsidRPr="00A15B84">
        <w:rPr>
          <w:rFonts w:ascii="Times New Roman" w:hAnsi="Times New Roman" w:cs="Times New Roman"/>
          <w:b/>
          <w:color w:val="auto"/>
          <w:sz w:val="40"/>
          <w:szCs w:val="32"/>
        </w:rPr>
        <w:t>ZAPYTANIE OFETOWE</w:t>
      </w:r>
    </w:p>
    <w:p w14:paraId="1D6DF2EE" w14:textId="77777777" w:rsidR="00D720C3" w:rsidRPr="00751E3D" w:rsidRDefault="0001642A" w:rsidP="00290AB7">
      <w:pPr>
        <w:pStyle w:val="Tekstpodstawowy"/>
        <w:jc w:val="center"/>
        <w:rPr>
          <w:rFonts w:ascii="Times New Roman" w:hAnsi="Times New Roman" w:cs="Times New Roman"/>
          <w:color w:val="auto"/>
          <w:sz w:val="24"/>
        </w:rPr>
      </w:pPr>
      <w:r w:rsidRPr="00751E3D">
        <w:rPr>
          <w:rFonts w:ascii="Times New Roman" w:hAnsi="Times New Roman" w:cs="Times New Roman"/>
          <w:color w:val="auto"/>
          <w:sz w:val="24"/>
        </w:rPr>
        <w:t xml:space="preserve">w </w:t>
      </w:r>
      <w:r w:rsidR="00377BF5" w:rsidRPr="00751E3D">
        <w:rPr>
          <w:rFonts w:ascii="Times New Roman" w:hAnsi="Times New Roman" w:cs="Times New Roman"/>
          <w:color w:val="auto"/>
          <w:sz w:val="24"/>
        </w:rPr>
        <w:t>ramach postępowania prowadzonego zgodnie</w:t>
      </w:r>
      <w:r w:rsidR="007908BA" w:rsidRPr="00751E3D">
        <w:rPr>
          <w:rFonts w:ascii="Times New Roman" w:hAnsi="Times New Roman" w:cs="Times New Roman"/>
          <w:color w:val="auto"/>
          <w:sz w:val="24"/>
        </w:rPr>
        <w:t xml:space="preserve"> z zasadą konkurencyjności</w:t>
      </w:r>
      <w:r w:rsidR="00D720C3" w:rsidRPr="00751E3D">
        <w:rPr>
          <w:rFonts w:ascii="Times New Roman" w:hAnsi="Times New Roman" w:cs="Times New Roman"/>
          <w:color w:val="auto"/>
          <w:sz w:val="24"/>
        </w:rPr>
        <w:t xml:space="preserve"> </w:t>
      </w:r>
      <w:r w:rsidR="00B6279A" w:rsidRPr="00751E3D">
        <w:rPr>
          <w:rFonts w:ascii="Times New Roman" w:hAnsi="Times New Roman" w:cs="Times New Roman"/>
          <w:color w:val="auto"/>
          <w:sz w:val="24"/>
        </w:rPr>
        <w:br/>
      </w:r>
      <w:r w:rsidR="00377BF5" w:rsidRPr="00751E3D">
        <w:rPr>
          <w:rFonts w:ascii="Times New Roman" w:hAnsi="Times New Roman" w:cs="Times New Roman"/>
          <w:color w:val="auto"/>
          <w:sz w:val="24"/>
        </w:rPr>
        <w:t>w celu udzielenia</w:t>
      </w:r>
      <w:r w:rsidR="00AE634C" w:rsidRPr="00751E3D">
        <w:rPr>
          <w:rFonts w:ascii="Times New Roman" w:hAnsi="Times New Roman" w:cs="Times New Roman"/>
          <w:color w:val="auto"/>
          <w:sz w:val="24"/>
        </w:rPr>
        <w:t xml:space="preserve"> za</w:t>
      </w:r>
      <w:r w:rsidR="005A78C9" w:rsidRPr="00751E3D">
        <w:rPr>
          <w:rFonts w:ascii="Times New Roman" w:hAnsi="Times New Roman" w:cs="Times New Roman"/>
          <w:color w:val="auto"/>
          <w:sz w:val="24"/>
        </w:rPr>
        <w:t>mówienia</w:t>
      </w:r>
      <w:r w:rsidR="00AE634C" w:rsidRPr="00751E3D">
        <w:rPr>
          <w:rFonts w:ascii="Times New Roman" w:hAnsi="Times New Roman" w:cs="Times New Roman"/>
          <w:color w:val="auto"/>
          <w:sz w:val="24"/>
        </w:rPr>
        <w:t xml:space="preserve"> </w:t>
      </w:r>
      <w:r w:rsidR="006C273D" w:rsidRPr="00751E3D">
        <w:rPr>
          <w:rFonts w:ascii="Times New Roman" w:hAnsi="Times New Roman" w:cs="Times New Roman"/>
          <w:color w:val="auto"/>
          <w:sz w:val="24"/>
        </w:rPr>
        <w:t>na roboty budowlane p.n.</w:t>
      </w:r>
    </w:p>
    <w:p w14:paraId="1E0D5739" w14:textId="77777777" w:rsidR="001F178E" w:rsidRPr="00751E3D" w:rsidRDefault="001F178E" w:rsidP="00290AB7">
      <w:pPr>
        <w:pStyle w:val="Tekstpodstawowy"/>
        <w:jc w:val="center"/>
        <w:rPr>
          <w:rFonts w:ascii="Times New Roman" w:hAnsi="Times New Roman" w:cs="Times New Roman"/>
          <w:sz w:val="28"/>
          <w:highlight w:val="green"/>
        </w:rPr>
      </w:pPr>
    </w:p>
    <w:p w14:paraId="78288AAE" w14:textId="765A7186" w:rsidR="00751E3D" w:rsidRDefault="00751E3D" w:rsidP="00751E3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rFonts w:ascii="Times New Roman" w:hAnsi="Times New Roman" w:cs="Times New Roman"/>
          <w:b/>
          <w:bCs/>
          <w:sz w:val="40"/>
          <w:szCs w:val="40"/>
          <w:shd w:val="clear" w:color="auto" w:fill="F7F7F7"/>
        </w:rPr>
      </w:pPr>
      <w:bookmarkStart w:id="0" w:name="_Hlk155555554"/>
      <w:r w:rsidRPr="00A15B84">
        <w:rPr>
          <w:rFonts w:ascii="Times New Roman" w:hAnsi="Times New Roman" w:cs="Times New Roman"/>
          <w:b/>
          <w:bCs/>
          <w:sz w:val="40"/>
          <w:szCs w:val="40"/>
          <w:shd w:val="clear" w:color="auto" w:fill="F7F7F7"/>
        </w:rPr>
        <w:t>Renowacja elewacji szczytowej przy wieży oraz wymiana okien kościoła w Mostkach</w:t>
      </w:r>
    </w:p>
    <w:p w14:paraId="7C0D44A6" w14:textId="4E68181E" w:rsidR="002B4F6B" w:rsidRPr="002B4F6B" w:rsidRDefault="002B4F6B" w:rsidP="00751E3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rFonts w:ascii="Times New Roman" w:hAnsi="Times New Roman" w:cs="Times New Roman"/>
          <w:sz w:val="28"/>
          <w:szCs w:val="28"/>
          <w:shd w:val="clear" w:color="auto" w:fill="F7F7F7"/>
        </w:rPr>
      </w:pPr>
      <w:r w:rsidRPr="002B4F6B">
        <w:rPr>
          <w:rFonts w:ascii="Times New Roman" w:hAnsi="Times New Roman" w:cs="Times New Roman"/>
          <w:sz w:val="28"/>
          <w:szCs w:val="28"/>
          <w:shd w:val="clear" w:color="auto" w:fill="F7F7F7"/>
        </w:rPr>
        <w:t>(Naprawa elewacji szczytowej przy wieży kościoła z wymianą okien drewnianych krosnowych kościoła w Mostkach)</w:t>
      </w:r>
    </w:p>
    <w:bookmarkEnd w:id="0"/>
    <w:p w14:paraId="78430CA6" w14:textId="77777777" w:rsidR="00216B08" w:rsidRPr="00751E3D" w:rsidRDefault="00216B08" w:rsidP="006C273D">
      <w:pPr>
        <w:pStyle w:val="Tekstpodstawowy"/>
        <w:ind w:right="-427"/>
        <w:jc w:val="both"/>
        <w:rPr>
          <w:rFonts w:ascii="Times New Roman" w:hAnsi="Times New Roman" w:cs="Times New Roman"/>
          <w:highlight w:val="green"/>
        </w:rPr>
      </w:pPr>
    </w:p>
    <w:p w14:paraId="3F494473" w14:textId="1BEBFA1C" w:rsidR="00D720C3" w:rsidRPr="00751E3D" w:rsidRDefault="006C273D" w:rsidP="006C273D">
      <w:pPr>
        <w:pStyle w:val="Tekstpodstawowy"/>
        <w:ind w:right="-427"/>
        <w:jc w:val="both"/>
        <w:rPr>
          <w:rFonts w:ascii="Times New Roman" w:hAnsi="Times New Roman" w:cs="Times New Roman"/>
        </w:rPr>
      </w:pPr>
      <w:r w:rsidRPr="00751E3D">
        <w:rPr>
          <w:rFonts w:ascii="Times New Roman" w:hAnsi="Times New Roman" w:cs="Times New Roman"/>
        </w:rPr>
        <w:t>Dofinansowanego z Rządowego Programu Odbudowy Zabytków/ Polski Ład na podstawie wniosku o</w:t>
      </w:r>
      <w:r w:rsidR="002B4F6B">
        <w:rPr>
          <w:rFonts w:ascii="Times New Roman" w:hAnsi="Times New Roman" w:cs="Times New Roman"/>
        </w:rPr>
        <w:t> </w:t>
      </w:r>
      <w:r w:rsidRPr="00751E3D">
        <w:rPr>
          <w:rFonts w:ascii="Times New Roman" w:hAnsi="Times New Roman" w:cs="Times New Roman"/>
        </w:rPr>
        <w:t>dofinansowanie złożonego przez Powiat Świebodzi</w:t>
      </w:r>
      <w:r w:rsidR="00216B08" w:rsidRPr="00751E3D">
        <w:rPr>
          <w:rFonts w:ascii="Times New Roman" w:hAnsi="Times New Roman" w:cs="Times New Roman"/>
        </w:rPr>
        <w:t>ński</w:t>
      </w:r>
      <w:r w:rsidRPr="00751E3D">
        <w:rPr>
          <w:rFonts w:ascii="Times New Roman" w:hAnsi="Times New Roman" w:cs="Times New Roman"/>
        </w:rPr>
        <w:t xml:space="preserve"> </w:t>
      </w:r>
    </w:p>
    <w:p w14:paraId="78D3CB43" w14:textId="77777777" w:rsidR="00D720C3" w:rsidRPr="00751E3D" w:rsidRDefault="00D720C3">
      <w:pPr>
        <w:pStyle w:val="Tekstpodstawowy"/>
        <w:ind w:right="-427"/>
        <w:rPr>
          <w:rFonts w:ascii="Times New Roman" w:hAnsi="Times New Roman" w:cs="Times New Roman"/>
        </w:rPr>
      </w:pPr>
    </w:p>
    <w:p w14:paraId="3A41DB76" w14:textId="77777777" w:rsidR="00D07FC9" w:rsidRPr="00751E3D" w:rsidRDefault="00D07FC9">
      <w:pPr>
        <w:pStyle w:val="Tekstpodstawowy"/>
        <w:jc w:val="center"/>
        <w:rPr>
          <w:rFonts w:ascii="Times New Roman" w:hAnsi="Times New Roman" w:cs="Times New Roman"/>
          <w:i/>
          <w:iCs/>
          <w:highlight w:val="green"/>
        </w:rPr>
      </w:pPr>
    </w:p>
    <w:p w14:paraId="0B8D1503" w14:textId="77777777" w:rsidR="00D07FC9" w:rsidRPr="00751E3D" w:rsidRDefault="00D07FC9">
      <w:pPr>
        <w:pStyle w:val="Tekstpodstawowy"/>
        <w:jc w:val="center"/>
        <w:rPr>
          <w:rFonts w:ascii="Times New Roman" w:hAnsi="Times New Roman" w:cs="Times New Roman"/>
          <w:i/>
          <w:iCs/>
          <w:highlight w:val="green"/>
        </w:rPr>
      </w:pPr>
    </w:p>
    <w:p w14:paraId="59E7D2D6" w14:textId="77777777" w:rsidR="00D07FC9" w:rsidRPr="00751E3D" w:rsidRDefault="00D07FC9">
      <w:pPr>
        <w:pStyle w:val="Tekstpodstawowy"/>
        <w:jc w:val="center"/>
        <w:rPr>
          <w:rFonts w:ascii="Times New Roman" w:hAnsi="Times New Roman" w:cs="Times New Roman"/>
          <w:i/>
          <w:iCs/>
          <w:highlight w:val="green"/>
        </w:rPr>
      </w:pPr>
    </w:p>
    <w:p w14:paraId="2D90332F" w14:textId="77777777" w:rsidR="00D07FC9" w:rsidRPr="00751E3D" w:rsidRDefault="00D07FC9">
      <w:pPr>
        <w:pStyle w:val="Tekstpodstawowy"/>
        <w:jc w:val="center"/>
        <w:rPr>
          <w:rFonts w:ascii="Times New Roman" w:hAnsi="Times New Roman" w:cs="Times New Roman"/>
          <w:i/>
          <w:iCs/>
          <w:highlight w:val="green"/>
        </w:rPr>
      </w:pPr>
    </w:p>
    <w:p w14:paraId="10086AF1" w14:textId="77777777" w:rsidR="00D07FC9" w:rsidRPr="00751E3D" w:rsidRDefault="00D07FC9">
      <w:pPr>
        <w:pStyle w:val="Tekstpodstawowy"/>
        <w:jc w:val="center"/>
        <w:rPr>
          <w:rFonts w:ascii="Times New Roman" w:hAnsi="Times New Roman" w:cs="Times New Roman"/>
          <w:i/>
          <w:iCs/>
          <w:highlight w:val="green"/>
        </w:rPr>
      </w:pPr>
    </w:p>
    <w:p w14:paraId="2DFB635D" w14:textId="77777777" w:rsidR="00D07FC9" w:rsidRPr="00751E3D" w:rsidRDefault="00D07FC9">
      <w:pPr>
        <w:pStyle w:val="Tekstpodstawowy"/>
        <w:jc w:val="center"/>
        <w:rPr>
          <w:rFonts w:ascii="Times New Roman" w:hAnsi="Times New Roman" w:cs="Times New Roman"/>
          <w:i/>
          <w:iCs/>
          <w:highlight w:val="green"/>
        </w:rPr>
      </w:pPr>
    </w:p>
    <w:p w14:paraId="201FA906" w14:textId="77777777" w:rsidR="00D07FC9" w:rsidRDefault="00D07FC9">
      <w:pPr>
        <w:pStyle w:val="Tekstpodstawowy"/>
        <w:jc w:val="center"/>
        <w:rPr>
          <w:rFonts w:ascii="Times New Roman" w:hAnsi="Times New Roman" w:cs="Times New Roman"/>
          <w:i/>
          <w:iCs/>
          <w:highlight w:val="green"/>
        </w:rPr>
      </w:pPr>
    </w:p>
    <w:p w14:paraId="15D3F2DD" w14:textId="77777777" w:rsidR="00A15B84" w:rsidRDefault="00A15B84">
      <w:pPr>
        <w:pStyle w:val="Tekstpodstawowy"/>
        <w:jc w:val="center"/>
        <w:rPr>
          <w:rFonts w:ascii="Times New Roman" w:hAnsi="Times New Roman" w:cs="Times New Roman"/>
          <w:i/>
          <w:iCs/>
          <w:highlight w:val="green"/>
        </w:rPr>
      </w:pPr>
    </w:p>
    <w:p w14:paraId="7197A8A4" w14:textId="77777777" w:rsidR="00A15B84" w:rsidRDefault="00A15B84">
      <w:pPr>
        <w:pStyle w:val="Tekstpodstawowy"/>
        <w:jc w:val="center"/>
        <w:rPr>
          <w:rFonts w:ascii="Times New Roman" w:hAnsi="Times New Roman" w:cs="Times New Roman"/>
          <w:i/>
          <w:iCs/>
          <w:highlight w:val="green"/>
        </w:rPr>
      </w:pPr>
    </w:p>
    <w:p w14:paraId="083476A2" w14:textId="77777777" w:rsidR="00A15B84" w:rsidRDefault="00A15B84">
      <w:pPr>
        <w:pStyle w:val="Tekstpodstawowy"/>
        <w:jc w:val="center"/>
        <w:rPr>
          <w:rFonts w:ascii="Times New Roman" w:hAnsi="Times New Roman" w:cs="Times New Roman"/>
          <w:i/>
          <w:iCs/>
          <w:highlight w:val="green"/>
        </w:rPr>
      </w:pPr>
    </w:p>
    <w:p w14:paraId="2D852293" w14:textId="77777777" w:rsidR="00A15B84" w:rsidRDefault="00A15B84">
      <w:pPr>
        <w:pStyle w:val="Tekstpodstawowy"/>
        <w:jc w:val="center"/>
        <w:rPr>
          <w:rFonts w:ascii="Times New Roman" w:hAnsi="Times New Roman" w:cs="Times New Roman"/>
          <w:i/>
          <w:iCs/>
          <w:highlight w:val="green"/>
        </w:rPr>
      </w:pPr>
    </w:p>
    <w:p w14:paraId="0645D3AE" w14:textId="77777777" w:rsidR="00A15B84" w:rsidRDefault="00A15B84">
      <w:pPr>
        <w:pStyle w:val="Tekstpodstawowy"/>
        <w:jc w:val="center"/>
        <w:rPr>
          <w:rFonts w:ascii="Times New Roman" w:hAnsi="Times New Roman" w:cs="Times New Roman"/>
          <w:i/>
          <w:iCs/>
          <w:highlight w:val="green"/>
        </w:rPr>
      </w:pPr>
    </w:p>
    <w:p w14:paraId="1DFEC459" w14:textId="77777777" w:rsidR="00A15B84" w:rsidRPr="00751E3D" w:rsidRDefault="00A15B84">
      <w:pPr>
        <w:pStyle w:val="Tekstpodstawowy"/>
        <w:jc w:val="center"/>
        <w:rPr>
          <w:rFonts w:ascii="Times New Roman" w:hAnsi="Times New Roman" w:cs="Times New Roman"/>
          <w:i/>
          <w:iCs/>
          <w:highlight w:val="green"/>
        </w:rPr>
      </w:pPr>
    </w:p>
    <w:p w14:paraId="79A41488" w14:textId="77777777" w:rsidR="00856BAC" w:rsidRPr="00751E3D" w:rsidRDefault="00856BAC">
      <w:pPr>
        <w:pStyle w:val="Tekstpodstawowy"/>
        <w:jc w:val="center"/>
        <w:rPr>
          <w:rFonts w:ascii="Times New Roman" w:hAnsi="Times New Roman" w:cs="Times New Roman"/>
          <w:i/>
          <w:iCs/>
          <w:highlight w:val="green"/>
        </w:rPr>
      </w:pPr>
    </w:p>
    <w:p w14:paraId="26B49EF1" w14:textId="77777777" w:rsidR="00856BAC" w:rsidRPr="00751E3D" w:rsidRDefault="00856BAC">
      <w:pPr>
        <w:pStyle w:val="Tekstpodstawowy"/>
        <w:jc w:val="center"/>
        <w:rPr>
          <w:rFonts w:ascii="Times New Roman" w:hAnsi="Times New Roman" w:cs="Times New Roman"/>
          <w:i/>
          <w:iCs/>
          <w:highlight w:val="green"/>
        </w:rPr>
      </w:pPr>
    </w:p>
    <w:p w14:paraId="7A424F00" w14:textId="77777777" w:rsidR="00393D0B" w:rsidRPr="00751E3D" w:rsidRDefault="00393D0B" w:rsidP="0047666F">
      <w:pPr>
        <w:pStyle w:val="Tekstpodstawowy"/>
        <w:rPr>
          <w:rFonts w:ascii="Times New Roman" w:hAnsi="Times New Roman" w:cs="Times New Roman"/>
          <w:i/>
          <w:iCs/>
        </w:rPr>
      </w:pPr>
    </w:p>
    <w:p w14:paraId="5CDDAFD4" w14:textId="12DA30A3" w:rsidR="00A15B84" w:rsidRDefault="00751E3D">
      <w:pPr>
        <w:pStyle w:val="Tekstpodstawowy"/>
        <w:jc w:val="center"/>
        <w:rPr>
          <w:rFonts w:ascii="Times New Roman" w:hAnsi="Times New Roman" w:cs="Times New Roman"/>
          <w:color w:val="auto"/>
          <w:sz w:val="24"/>
        </w:rPr>
      </w:pPr>
      <w:r w:rsidRPr="00A52D21">
        <w:rPr>
          <w:rFonts w:ascii="Times New Roman" w:hAnsi="Times New Roman" w:cs="Times New Roman"/>
          <w:color w:val="auto"/>
          <w:sz w:val="24"/>
        </w:rPr>
        <w:t>Lubrza</w:t>
      </w:r>
      <w:r w:rsidR="0001642A" w:rsidRPr="00A52D21">
        <w:rPr>
          <w:rFonts w:ascii="Times New Roman" w:hAnsi="Times New Roman" w:cs="Times New Roman"/>
          <w:color w:val="auto"/>
          <w:sz w:val="24"/>
        </w:rPr>
        <w:t xml:space="preserve">, dnia </w:t>
      </w:r>
      <w:r w:rsidR="00103DDB" w:rsidRPr="00A52D21">
        <w:rPr>
          <w:rFonts w:ascii="Times New Roman" w:hAnsi="Times New Roman" w:cs="Times New Roman"/>
          <w:color w:val="auto"/>
          <w:sz w:val="24"/>
        </w:rPr>
        <w:t>19.</w:t>
      </w:r>
      <w:r w:rsidRPr="00A52D21">
        <w:rPr>
          <w:rFonts w:ascii="Times New Roman" w:hAnsi="Times New Roman" w:cs="Times New Roman"/>
          <w:color w:val="auto"/>
          <w:sz w:val="24"/>
        </w:rPr>
        <w:t>0</w:t>
      </w:r>
      <w:r w:rsidR="006E4980" w:rsidRPr="00A52D21">
        <w:rPr>
          <w:rFonts w:ascii="Times New Roman" w:hAnsi="Times New Roman" w:cs="Times New Roman"/>
          <w:color w:val="auto"/>
          <w:sz w:val="24"/>
        </w:rPr>
        <w:t>1.20</w:t>
      </w:r>
      <w:r w:rsidR="007E5003" w:rsidRPr="00A52D21">
        <w:rPr>
          <w:rFonts w:ascii="Times New Roman" w:hAnsi="Times New Roman" w:cs="Times New Roman"/>
          <w:color w:val="auto"/>
          <w:sz w:val="24"/>
        </w:rPr>
        <w:t>2</w:t>
      </w:r>
      <w:r w:rsidRPr="00A52D21">
        <w:rPr>
          <w:rFonts w:ascii="Times New Roman" w:hAnsi="Times New Roman" w:cs="Times New Roman"/>
          <w:color w:val="auto"/>
          <w:sz w:val="24"/>
        </w:rPr>
        <w:t>4</w:t>
      </w:r>
      <w:r w:rsidR="00D720C3" w:rsidRPr="00A52D21">
        <w:rPr>
          <w:rFonts w:ascii="Times New Roman" w:hAnsi="Times New Roman" w:cs="Times New Roman"/>
          <w:color w:val="auto"/>
          <w:sz w:val="24"/>
        </w:rPr>
        <w:t> r.</w:t>
      </w:r>
    </w:p>
    <w:p w14:paraId="658EBE8F" w14:textId="77777777" w:rsidR="00A15B84" w:rsidRDefault="00A15B84">
      <w:pPr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br w:type="page"/>
      </w:r>
    </w:p>
    <w:p w14:paraId="42A4C75D" w14:textId="77777777" w:rsidR="00DD34E4" w:rsidRPr="001B0BE9" w:rsidRDefault="00DD34E4" w:rsidP="00DD34E4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rPr>
          <w:rFonts w:ascii="Times New Roman" w:hAnsi="Times New Roman" w:cs="Times New Roman"/>
          <w:b/>
          <w:sz w:val="24"/>
        </w:rPr>
      </w:pPr>
      <w:r w:rsidRPr="001B0BE9">
        <w:rPr>
          <w:rFonts w:ascii="Times New Roman" w:hAnsi="Times New Roman" w:cs="Times New Roman"/>
          <w:sz w:val="24"/>
        </w:rPr>
        <w:lastRenderedPageBreak/>
        <w:t>Rozdział I.</w:t>
      </w:r>
      <w:r w:rsidRPr="001B0BE9">
        <w:rPr>
          <w:rFonts w:ascii="Times New Roman" w:hAnsi="Times New Roman" w:cs="Times New Roman"/>
          <w:b/>
          <w:sz w:val="24"/>
        </w:rPr>
        <w:t xml:space="preserve"> Nazwa oraz adres zamawiającego.</w:t>
      </w:r>
    </w:p>
    <w:p w14:paraId="46811646" w14:textId="77777777" w:rsidR="00DD34E4" w:rsidRPr="001B0BE9" w:rsidRDefault="00DD34E4" w:rsidP="000013FE">
      <w:pPr>
        <w:pStyle w:val="Akapitzlist"/>
        <w:ind w:left="567"/>
        <w:jc w:val="both"/>
        <w:rPr>
          <w:rFonts w:ascii="Times New Roman" w:hAnsi="Times New Roman" w:cs="Times New Roman"/>
          <w:sz w:val="24"/>
        </w:rPr>
      </w:pPr>
    </w:p>
    <w:p w14:paraId="24510AD9" w14:textId="76CE9E2C" w:rsidR="001B0BE9" w:rsidRPr="001B0BE9" w:rsidRDefault="007E5003" w:rsidP="00751E3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Times New Roman" w:hAnsi="Times New Roman" w:cs="Times New Roman"/>
          <w:sz w:val="24"/>
          <w:szCs w:val="24"/>
        </w:rPr>
      </w:pPr>
      <w:bookmarkStart w:id="1" w:name="_Hlk155555501"/>
      <w:r w:rsidRPr="001B0BE9">
        <w:rPr>
          <w:rFonts w:ascii="Times New Roman" w:hAnsi="Times New Roman" w:cs="Times New Roman"/>
          <w:color w:val="auto"/>
          <w:sz w:val="24"/>
          <w:szCs w:val="24"/>
        </w:rPr>
        <w:t xml:space="preserve">Parafia </w:t>
      </w:r>
      <w:r w:rsidR="00A52D21">
        <w:rPr>
          <w:rFonts w:ascii="Times New Roman" w:hAnsi="Times New Roman" w:cs="Times New Roman"/>
          <w:color w:val="auto"/>
          <w:sz w:val="24"/>
          <w:szCs w:val="24"/>
        </w:rPr>
        <w:t>R</w:t>
      </w:r>
      <w:r w:rsidR="004B10B2" w:rsidRPr="001B0BE9">
        <w:rPr>
          <w:rFonts w:ascii="Times New Roman" w:hAnsi="Times New Roman" w:cs="Times New Roman"/>
          <w:color w:val="auto"/>
          <w:sz w:val="24"/>
          <w:szCs w:val="24"/>
        </w:rPr>
        <w:t xml:space="preserve">zymskokatolicka pod </w:t>
      </w:r>
      <w:r w:rsidR="004B10B2" w:rsidRPr="001B0BE9">
        <w:rPr>
          <w:rFonts w:ascii="Times New Roman" w:hAnsi="Times New Roman" w:cs="Times New Roman"/>
          <w:sz w:val="24"/>
          <w:szCs w:val="24"/>
        </w:rPr>
        <w:t xml:space="preserve">wezwaniem </w:t>
      </w:r>
      <w:bookmarkStart w:id="2" w:name="_Hlk155554676"/>
      <w:r w:rsidR="00751E3D" w:rsidRPr="001B0BE9">
        <w:rPr>
          <w:rFonts w:ascii="Times New Roman" w:hAnsi="Times New Roman" w:cs="Times New Roman"/>
          <w:sz w:val="24"/>
          <w:szCs w:val="24"/>
        </w:rPr>
        <w:t xml:space="preserve">św. </w:t>
      </w:r>
      <w:bookmarkStart w:id="3" w:name="_Hlk155555244"/>
      <w:r w:rsidR="00751E3D" w:rsidRPr="001B0BE9">
        <w:rPr>
          <w:rFonts w:ascii="Times New Roman" w:hAnsi="Times New Roman" w:cs="Times New Roman"/>
          <w:sz w:val="24"/>
          <w:szCs w:val="24"/>
        </w:rPr>
        <w:t>Jana Chrzciciela</w:t>
      </w:r>
      <w:bookmarkEnd w:id="1"/>
      <w:bookmarkEnd w:id="2"/>
      <w:bookmarkEnd w:id="3"/>
      <w:r w:rsidR="00751E3D" w:rsidRPr="001B0BE9">
        <w:rPr>
          <w:rFonts w:ascii="Times New Roman" w:hAnsi="Times New Roman" w:cs="Times New Roman"/>
          <w:sz w:val="24"/>
          <w:szCs w:val="24"/>
        </w:rPr>
        <w:br/>
        <w:t>ul. 3 Maja 3</w:t>
      </w:r>
    </w:p>
    <w:p w14:paraId="74A7BB68" w14:textId="5766D6CB" w:rsidR="001B0BE9" w:rsidRPr="001B0BE9" w:rsidRDefault="00751E3D" w:rsidP="00751E3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Times New Roman" w:hAnsi="Times New Roman" w:cs="Times New Roman"/>
          <w:sz w:val="24"/>
          <w:szCs w:val="24"/>
        </w:rPr>
      </w:pPr>
      <w:r w:rsidRPr="001B0BE9">
        <w:rPr>
          <w:rFonts w:ascii="Times New Roman" w:hAnsi="Times New Roman" w:cs="Times New Roman"/>
          <w:sz w:val="24"/>
          <w:szCs w:val="24"/>
        </w:rPr>
        <w:t>66-218 Lubrza</w:t>
      </w:r>
    </w:p>
    <w:p w14:paraId="52B71F87" w14:textId="5F91D394" w:rsidR="00751E3D" w:rsidRPr="001B0BE9" w:rsidRDefault="00751E3D" w:rsidP="00751E3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Times New Roman" w:hAnsi="Times New Roman" w:cs="Times New Roman"/>
          <w:sz w:val="24"/>
          <w:szCs w:val="24"/>
        </w:rPr>
      </w:pPr>
      <w:r w:rsidRPr="001B0BE9">
        <w:rPr>
          <w:rFonts w:ascii="Times New Roman" w:hAnsi="Times New Roman" w:cs="Times New Roman"/>
          <w:sz w:val="24"/>
          <w:szCs w:val="24"/>
        </w:rPr>
        <w:t>tel. +48 68 381 30 95</w:t>
      </w:r>
      <w:r w:rsidRPr="001B0BE9">
        <w:rPr>
          <w:rFonts w:ascii="Times New Roman" w:hAnsi="Times New Roman" w:cs="Times New Roman"/>
          <w:sz w:val="24"/>
          <w:szCs w:val="24"/>
        </w:rPr>
        <w:br/>
        <w:t xml:space="preserve">e-mail: </w:t>
      </w:r>
      <w:hyperlink r:id="rId8" w:history="1">
        <w:r w:rsidRPr="001B0BE9">
          <w:rPr>
            <w:rFonts w:ascii="Times New Roman" w:hAnsi="Times New Roman" w:cs="Times New Roman"/>
            <w:sz w:val="24"/>
            <w:szCs w:val="24"/>
          </w:rPr>
          <w:t>lubrza@diecezjazg.pl</w:t>
        </w:r>
      </w:hyperlink>
      <w:r w:rsidRPr="001B0BE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1404CF3" w14:textId="574C9324" w:rsidR="00D720C3" w:rsidRPr="001B0BE9" w:rsidRDefault="00D720C3" w:rsidP="00751E3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Times New Roman" w:hAnsi="Times New Roman" w:cs="Times New Roman"/>
          <w:color w:val="auto"/>
          <w:sz w:val="24"/>
          <w:szCs w:val="24"/>
        </w:rPr>
      </w:pPr>
      <w:r w:rsidRPr="001B0BE9">
        <w:rPr>
          <w:rFonts w:ascii="Times New Roman" w:hAnsi="Times New Roman" w:cs="Times New Roman"/>
          <w:color w:val="auto"/>
          <w:sz w:val="24"/>
          <w:szCs w:val="24"/>
        </w:rPr>
        <w:t xml:space="preserve">adres strony internetowej: </w:t>
      </w:r>
      <w:r w:rsidR="008E398B">
        <w:rPr>
          <w:rFonts w:ascii="Times New Roman" w:hAnsi="Times New Roman" w:cs="Times New Roman"/>
          <w:color w:val="auto"/>
          <w:sz w:val="24"/>
          <w:szCs w:val="24"/>
        </w:rPr>
        <w:t>www.salezjanie.lubrza.pl</w:t>
      </w:r>
      <w:r w:rsidR="00F67543" w:rsidRPr="001B0BE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4D3A38EF" w14:textId="77777777" w:rsidR="001B0BE9" w:rsidRPr="001B0BE9" w:rsidRDefault="001B0BE9" w:rsidP="00DD34E4">
      <w:pPr>
        <w:rPr>
          <w:rFonts w:ascii="Times New Roman" w:hAnsi="Times New Roman" w:cs="Times New Roman"/>
          <w:color w:val="auto"/>
          <w:sz w:val="24"/>
        </w:rPr>
      </w:pPr>
    </w:p>
    <w:p w14:paraId="573E872F" w14:textId="77777777" w:rsidR="00DD34E4" w:rsidRPr="001B0BE9" w:rsidRDefault="00DD34E4" w:rsidP="00DD34E4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rPr>
          <w:rFonts w:ascii="Times New Roman" w:hAnsi="Times New Roman" w:cs="Times New Roman"/>
          <w:b/>
          <w:sz w:val="24"/>
        </w:rPr>
      </w:pPr>
      <w:r w:rsidRPr="001B0BE9">
        <w:rPr>
          <w:rFonts w:ascii="Times New Roman" w:hAnsi="Times New Roman" w:cs="Times New Roman"/>
          <w:sz w:val="24"/>
        </w:rPr>
        <w:t>Rozdział II.</w:t>
      </w:r>
      <w:r w:rsidRPr="001B0BE9">
        <w:rPr>
          <w:rFonts w:ascii="Times New Roman" w:hAnsi="Times New Roman" w:cs="Times New Roman"/>
          <w:b/>
          <w:sz w:val="24"/>
        </w:rPr>
        <w:t xml:space="preserve"> Oznacz</w:t>
      </w:r>
      <w:r w:rsidR="00C15489" w:rsidRPr="001B0BE9">
        <w:rPr>
          <w:rFonts w:ascii="Times New Roman" w:hAnsi="Times New Roman" w:cs="Times New Roman"/>
          <w:b/>
          <w:sz w:val="24"/>
        </w:rPr>
        <w:t>enie postępowania.</w:t>
      </w:r>
    </w:p>
    <w:p w14:paraId="14D50798" w14:textId="77777777" w:rsidR="00DD34E4" w:rsidRPr="001B0BE9" w:rsidRDefault="00DD34E4" w:rsidP="000013FE">
      <w:pPr>
        <w:pStyle w:val="Akapitzlist"/>
        <w:ind w:left="567"/>
        <w:jc w:val="both"/>
        <w:rPr>
          <w:rFonts w:ascii="Times New Roman" w:hAnsi="Times New Roman" w:cs="Times New Roman"/>
          <w:color w:val="auto"/>
          <w:sz w:val="24"/>
        </w:rPr>
      </w:pPr>
    </w:p>
    <w:p w14:paraId="4B910CD0" w14:textId="7D1CAD33" w:rsidR="00D720C3" w:rsidRPr="001B0BE9" w:rsidRDefault="00D720C3" w:rsidP="00DD34E4">
      <w:pPr>
        <w:pStyle w:val="Akapitzlist"/>
        <w:ind w:left="0"/>
        <w:jc w:val="both"/>
        <w:rPr>
          <w:rFonts w:ascii="Times New Roman" w:hAnsi="Times New Roman" w:cs="Times New Roman"/>
          <w:color w:val="auto"/>
          <w:sz w:val="24"/>
        </w:rPr>
      </w:pPr>
      <w:r w:rsidRPr="001B0BE9">
        <w:rPr>
          <w:rFonts w:ascii="Times New Roman" w:hAnsi="Times New Roman" w:cs="Times New Roman"/>
          <w:color w:val="auto"/>
          <w:sz w:val="24"/>
        </w:rPr>
        <w:t xml:space="preserve">Postępowanie o udzielenie zamówienia, którego dotyczy niniejszy </w:t>
      </w:r>
      <w:r w:rsidR="00DD34E4" w:rsidRPr="001B0BE9">
        <w:rPr>
          <w:rFonts w:ascii="Times New Roman" w:hAnsi="Times New Roman" w:cs="Times New Roman"/>
          <w:color w:val="auto"/>
          <w:sz w:val="24"/>
        </w:rPr>
        <w:t>dokument oznaczone jest znakiem</w:t>
      </w:r>
      <w:r w:rsidRPr="001B0BE9">
        <w:rPr>
          <w:rFonts w:ascii="Times New Roman" w:hAnsi="Times New Roman" w:cs="Times New Roman"/>
          <w:color w:val="auto"/>
          <w:sz w:val="24"/>
        </w:rPr>
        <w:t xml:space="preserve"> </w:t>
      </w:r>
      <w:r w:rsidR="006E4980" w:rsidRPr="002B4F6B">
        <w:rPr>
          <w:rFonts w:ascii="Times New Roman" w:hAnsi="Times New Roman" w:cs="Times New Roman"/>
          <w:b/>
          <w:bCs/>
          <w:color w:val="auto"/>
          <w:sz w:val="24"/>
        </w:rPr>
        <w:t>1/20</w:t>
      </w:r>
      <w:r w:rsidR="007E5003" w:rsidRPr="002B4F6B">
        <w:rPr>
          <w:rFonts w:ascii="Times New Roman" w:hAnsi="Times New Roman" w:cs="Times New Roman"/>
          <w:b/>
          <w:bCs/>
          <w:color w:val="auto"/>
          <w:sz w:val="24"/>
        </w:rPr>
        <w:t>2</w:t>
      </w:r>
      <w:r w:rsidR="001B0BE9" w:rsidRPr="002B4F6B">
        <w:rPr>
          <w:rFonts w:ascii="Times New Roman" w:hAnsi="Times New Roman" w:cs="Times New Roman"/>
          <w:b/>
          <w:bCs/>
          <w:color w:val="auto"/>
          <w:sz w:val="24"/>
        </w:rPr>
        <w:t>4-MOSTKI</w:t>
      </w:r>
      <w:r w:rsidR="00856BAC" w:rsidRPr="001B0BE9">
        <w:rPr>
          <w:rFonts w:ascii="Times New Roman" w:hAnsi="Times New Roman" w:cs="Times New Roman"/>
          <w:color w:val="auto"/>
          <w:sz w:val="24"/>
        </w:rPr>
        <w:t>.</w:t>
      </w:r>
      <w:r w:rsidR="00DD34E4" w:rsidRPr="001B0BE9">
        <w:rPr>
          <w:rFonts w:ascii="Times New Roman" w:hAnsi="Times New Roman" w:cs="Times New Roman"/>
          <w:color w:val="auto"/>
          <w:sz w:val="24"/>
        </w:rPr>
        <w:t xml:space="preserve"> </w:t>
      </w:r>
      <w:r w:rsidRPr="001B0BE9">
        <w:rPr>
          <w:rFonts w:ascii="Times New Roman" w:hAnsi="Times New Roman" w:cs="Times New Roman"/>
          <w:color w:val="auto"/>
          <w:sz w:val="24"/>
        </w:rPr>
        <w:t xml:space="preserve">W kontaktach z Zamawiającym dotyczących tego postępowania Wykonawcy powinni powoływać </w:t>
      </w:r>
      <w:r w:rsidR="00787754" w:rsidRPr="001B0BE9">
        <w:rPr>
          <w:rFonts w:ascii="Times New Roman" w:hAnsi="Times New Roman" w:cs="Times New Roman"/>
          <w:color w:val="auto"/>
          <w:sz w:val="24"/>
        </w:rPr>
        <w:t xml:space="preserve">się na </w:t>
      </w:r>
      <w:r w:rsidRPr="001B0BE9">
        <w:rPr>
          <w:rFonts w:ascii="Times New Roman" w:hAnsi="Times New Roman" w:cs="Times New Roman"/>
          <w:color w:val="auto"/>
          <w:sz w:val="24"/>
        </w:rPr>
        <w:t>to oznaczenie</w:t>
      </w:r>
      <w:r w:rsidR="00787754" w:rsidRPr="001B0BE9">
        <w:rPr>
          <w:rFonts w:ascii="Times New Roman" w:hAnsi="Times New Roman" w:cs="Times New Roman"/>
          <w:color w:val="auto"/>
          <w:sz w:val="24"/>
        </w:rPr>
        <w:t>.</w:t>
      </w:r>
    </w:p>
    <w:p w14:paraId="16A5630E" w14:textId="77777777" w:rsidR="00C15489" w:rsidRPr="00751E3D" w:rsidRDefault="00C15489" w:rsidP="00C15489">
      <w:pPr>
        <w:rPr>
          <w:rFonts w:ascii="Times New Roman" w:hAnsi="Times New Roman" w:cs="Times New Roman"/>
          <w:sz w:val="24"/>
          <w:highlight w:val="green"/>
        </w:rPr>
      </w:pPr>
    </w:p>
    <w:p w14:paraId="61D5BB3E" w14:textId="77777777" w:rsidR="00C15489" w:rsidRPr="001B0BE9" w:rsidRDefault="00C15489" w:rsidP="00C15489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rPr>
          <w:rFonts w:ascii="Times New Roman" w:hAnsi="Times New Roman" w:cs="Times New Roman"/>
          <w:b/>
          <w:sz w:val="24"/>
        </w:rPr>
      </w:pPr>
      <w:r w:rsidRPr="001B0BE9">
        <w:rPr>
          <w:rFonts w:ascii="Times New Roman" w:hAnsi="Times New Roman" w:cs="Times New Roman"/>
          <w:sz w:val="24"/>
        </w:rPr>
        <w:t>Rozdział III.</w:t>
      </w:r>
      <w:r w:rsidRPr="001B0BE9">
        <w:rPr>
          <w:rFonts w:ascii="Times New Roman" w:hAnsi="Times New Roman" w:cs="Times New Roman"/>
          <w:b/>
          <w:sz w:val="24"/>
        </w:rPr>
        <w:t xml:space="preserve"> Tryb udzielenia zamówienia.</w:t>
      </w:r>
    </w:p>
    <w:p w14:paraId="5F7D2B57" w14:textId="77777777" w:rsidR="00DD34E4" w:rsidRPr="001B0BE9" w:rsidRDefault="00DD34E4" w:rsidP="00DD34E4">
      <w:pPr>
        <w:pStyle w:val="Default"/>
        <w:ind w:left="792"/>
        <w:jc w:val="both"/>
        <w:rPr>
          <w:rFonts w:ascii="Times New Roman" w:hAnsi="Times New Roman"/>
          <w:szCs w:val="18"/>
        </w:rPr>
      </w:pPr>
    </w:p>
    <w:p w14:paraId="5FF47F12" w14:textId="171D118D" w:rsidR="00C022EF" w:rsidRPr="00A52D21" w:rsidRDefault="00F80369" w:rsidP="002D69D6">
      <w:pPr>
        <w:pStyle w:val="Default"/>
        <w:numPr>
          <w:ilvl w:val="0"/>
          <w:numId w:val="33"/>
        </w:numPr>
        <w:ind w:left="284" w:hanging="284"/>
        <w:jc w:val="both"/>
        <w:rPr>
          <w:rFonts w:ascii="Times New Roman" w:hAnsi="Times New Roman"/>
          <w:color w:val="auto"/>
        </w:rPr>
      </w:pPr>
      <w:r w:rsidRPr="001B0BE9">
        <w:rPr>
          <w:rFonts w:ascii="Times New Roman" w:hAnsi="Times New Roman"/>
          <w:color w:val="auto"/>
        </w:rPr>
        <w:t>Niniejsze postępowanie prowadzone jest w sposób konkurencyjny i transparentny, w</w:t>
      </w:r>
      <w:r w:rsidR="00A15B84">
        <w:rPr>
          <w:rFonts w:ascii="Times New Roman" w:hAnsi="Times New Roman"/>
          <w:color w:val="auto"/>
        </w:rPr>
        <w:t> </w:t>
      </w:r>
      <w:r w:rsidRPr="001B0BE9">
        <w:rPr>
          <w:rFonts w:ascii="Times New Roman" w:hAnsi="Times New Roman"/>
          <w:color w:val="auto"/>
        </w:rPr>
        <w:t xml:space="preserve">szczególności z </w:t>
      </w:r>
      <w:r w:rsidRPr="00A52D21">
        <w:rPr>
          <w:rFonts w:ascii="Times New Roman" w:hAnsi="Times New Roman"/>
          <w:color w:val="auto"/>
        </w:rPr>
        <w:t>uwzględnieniem</w:t>
      </w:r>
      <w:r w:rsidR="00C022EF" w:rsidRPr="00A52D21">
        <w:rPr>
          <w:rFonts w:ascii="Times New Roman" w:hAnsi="Times New Roman"/>
          <w:color w:val="auto"/>
        </w:rPr>
        <w:t xml:space="preserve"> </w:t>
      </w:r>
      <w:r w:rsidR="00C022EF" w:rsidRPr="00A52D21">
        <w:rPr>
          <w:rFonts w:ascii="Times New Roman" w:hAnsi="Times New Roman"/>
          <w:b/>
          <w:bCs/>
          <w:color w:val="auto"/>
        </w:rPr>
        <w:t>§</w:t>
      </w:r>
      <w:r w:rsidR="00C022EF" w:rsidRPr="00A52D21">
        <w:rPr>
          <w:rFonts w:ascii="Times New Roman" w:hAnsi="Times New Roman"/>
          <w:color w:val="auto"/>
        </w:rPr>
        <w:t xml:space="preserve"> 8 ust.</w:t>
      </w:r>
      <w:r w:rsidR="00A15B84" w:rsidRPr="00A52D21">
        <w:rPr>
          <w:rFonts w:ascii="Times New Roman" w:hAnsi="Times New Roman"/>
          <w:color w:val="auto"/>
        </w:rPr>
        <w:t xml:space="preserve"> </w:t>
      </w:r>
      <w:r w:rsidR="00C022EF" w:rsidRPr="00A52D21">
        <w:rPr>
          <w:rFonts w:ascii="Times New Roman" w:hAnsi="Times New Roman"/>
          <w:color w:val="auto"/>
        </w:rPr>
        <w:t>6 Regulaminu Naboru Wniosków o</w:t>
      </w:r>
      <w:r w:rsidR="00A15B84" w:rsidRPr="00A52D21">
        <w:rPr>
          <w:rFonts w:ascii="Times New Roman" w:hAnsi="Times New Roman"/>
          <w:color w:val="auto"/>
        </w:rPr>
        <w:t> </w:t>
      </w:r>
      <w:r w:rsidR="00C022EF" w:rsidRPr="00A52D21">
        <w:rPr>
          <w:rFonts w:ascii="Times New Roman" w:hAnsi="Times New Roman"/>
          <w:color w:val="auto"/>
        </w:rPr>
        <w:t>Dofinansowanie z Rządowego Programu Ochrony Zabytków.</w:t>
      </w:r>
    </w:p>
    <w:p w14:paraId="41BBC6E8" w14:textId="72B4A6A6" w:rsidR="00C15489" w:rsidRPr="00A52D21" w:rsidRDefault="00181E5F" w:rsidP="002D69D6">
      <w:pPr>
        <w:pStyle w:val="Default"/>
        <w:numPr>
          <w:ilvl w:val="0"/>
          <w:numId w:val="33"/>
        </w:numPr>
        <w:ind w:left="284" w:hanging="284"/>
        <w:jc w:val="both"/>
        <w:rPr>
          <w:rFonts w:ascii="Times New Roman" w:hAnsi="Times New Roman"/>
          <w:color w:val="auto"/>
          <w:szCs w:val="18"/>
        </w:rPr>
      </w:pPr>
      <w:r w:rsidRPr="00A52D21">
        <w:rPr>
          <w:rFonts w:ascii="Times New Roman" w:hAnsi="Times New Roman"/>
          <w:color w:val="auto"/>
          <w:szCs w:val="18"/>
        </w:rPr>
        <w:t xml:space="preserve">Do przedmiotowego </w:t>
      </w:r>
      <w:r w:rsidR="005A6B4B" w:rsidRPr="00A52D21">
        <w:rPr>
          <w:rFonts w:ascii="Times New Roman" w:hAnsi="Times New Roman"/>
          <w:color w:val="auto"/>
          <w:szCs w:val="18"/>
        </w:rPr>
        <w:t>postępowania</w:t>
      </w:r>
      <w:r w:rsidR="00D2473A" w:rsidRPr="00A52D21">
        <w:rPr>
          <w:rFonts w:ascii="Times New Roman" w:hAnsi="Times New Roman"/>
          <w:color w:val="auto"/>
          <w:szCs w:val="18"/>
        </w:rPr>
        <w:t xml:space="preserve"> nie stosuje się przepisów u</w:t>
      </w:r>
      <w:r w:rsidRPr="00A52D21">
        <w:rPr>
          <w:rFonts w:ascii="Times New Roman" w:hAnsi="Times New Roman"/>
          <w:color w:val="auto"/>
          <w:szCs w:val="18"/>
        </w:rPr>
        <w:t xml:space="preserve">stawy z dnia </w:t>
      </w:r>
      <w:r w:rsidR="00ED1E3B" w:rsidRPr="00A52D21">
        <w:rPr>
          <w:rFonts w:ascii="Times New Roman" w:hAnsi="Times New Roman"/>
          <w:color w:val="auto"/>
          <w:szCs w:val="18"/>
        </w:rPr>
        <w:t>11 września</w:t>
      </w:r>
      <w:r w:rsidRPr="00A52D21">
        <w:rPr>
          <w:rFonts w:ascii="Times New Roman" w:hAnsi="Times New Roman"/>
          <w:color w:val="auto"/>
          <w:szCs w:val="18"/>
        </w:rPr>
        <w:t xml:space="preserve"> 20</w:t>
      </w:r>
      <w:r w:rsidR="00ED1E3B" w:rsidRPr="00A52D21">
        <w:rPr>
          <w:rFonts w:ascii="Times New Roman" w:hAnsi="Times New Roman"/>
          <w:color w:val="auto"/>
          <w:szCs w:val="18"/>
        </w:rPr>
        <w:t>19</w:t>
      </w:r>
      <w:r w:rsidR="00A15B84" w:rsidRPr="00A52D21">
        <w:rPr>
          <w:rFonts w:ascii="Times New Roman" w:hAnsi="Times New Roman"/>
          <w:color w:val="auto"/>
          <w:szCs w:val="18"/>
        </w:rPr>
        <w:t> </w:t>
      </w:r>
      <w:r w:rsidRPr="00A52D21">
        <w:rPr>
          <w:rFonts w:ascii="Times New Roman" w:hAnsi="Times New Roman"/>
          <w:color w:val="auto"/>
          <w:szCs w:val="18"/>
        </w:rPr>
        <w:t>r. Prawo zam</w:t>
      </w:r>
      <w:r w:rsidR="005114FB" w:rsidRPr="00A52D21">
        <w:rPr>
          <w:rFonts w:ascii="Times New Roman" w:hAnsi="Times New Roman"/>
          <w:color w:val="auto"/>
          <w:szCs w:val="18"/>
        </w:rPr>
        <w:t>ówień publicznych (Dz. U. z 20</w:t>
      </w:r>
      <w:r w:rsidR="00ED1E3B" w:rsidRPr="00A52D21">
        <w:rPr>
          <w:rFonts w:ascii="Times New Roman" w:hAnsi="Times New Roman"/>
          <w:color w:val="auto"/>
          <w:szCs w:val="18"/>
        </w:rPr>
        <w:t>23</w:t>
      </w:r>
      <w:r w:rsidRPr="00A52D21">
        <w:rPr>
          <w:rFonts w:ascii="Times New Roman" w:hAnsi="Times New Roman"/>
          <w:color w:val="auto"/>
          <w:szCs w:val="18"/>
        </w:rPr>
        <w:t xml:space="preserve">r. poz. </w:t>
      </w:r>
      <w:r w:rsidR="005114FB" w:rsidRPr="00A52D21">
        <w:rPr>
          <w:rFonts w:ascii="Times New Roman" w:hAnsi="Times New Roman"/>
          <w:color w:val="auto"/>
          <w:szCs w:val="18"/>
        </w:rPr>
        <w:t>1</w:t>
      </w:r>
      <w:r w:rsidR="00ED1E3B" w:rsidRPr="00A52D21">
        <w:rPr>
          <w:rFonts w:ascii="Times New Roman" w:hAnsi="Times New Roman"/>
          <w:color w:val="auto"/>
          <w:szCs w:val="18"/>
        </w:rPr>
        <w:t>6</w:t>
      </w:r>
      <w:r w:rsidR="000D5F21" w:rsidRPr="00A52D21">
        <w:rPr>
          <w:rFonts w:ascii="Times New Roman" w:hAnsi="Times New Roman"/>
          <w:color w:val="auto"/>
          <w:szCs w:val="18"/>
        </w:rPr>
        <w:t>0</w:t>
      </w:r>
      <w:r w:rsidR="005114FB" w:rsidRPr="00A52D21">
        <w:rPr>
          <w:rFonts w:ascii="Times New Roman" w:hAnsi="Times New Roman"/>
          <w:color w:val="auto"/>
          <w:szCs w:val="18"/>
        </w:rPr>
        <w:t>5</w:t>
      </w:r>
      <w:r w:rsidR="00A52D21" w:rsidRPr="00A52D21">
        <w:rPr>
          <w:rFonts w:ascii="Times New Roman" w:hAnsi="Times New Roman"/>
          <w:color w:val="auto"/>
          <w:szCs w:val="18"/>
        </w:rPr>
        <w:t xml:space="preserve"> z </w:t>
      </w:r>
      <w:proofErr w:type="spellStart"/>
      <w:r w:rsidR="00A52D21" w:rsidRPr="00A52D21">
        <w:rPr>
          <w:rFonts w:ascii="Times New Roman" w:hAnsi="Times New Roman"/>
          <w:color w:val="auto"/>
          <w:szCs w:val="18"/>
        </w:rPr>
        <w:t>późn</w:t>
      </w:r>
      <w:proofErr w:type="spellEnd"/>
      <w:r w:rsidR="00A52D21">
        <w:rPr>
          <w:rFonts w:ascii="Times New Roman" w:hAnsi="Times New Roman"/>
          <w:color w:val="auto"/>
          <w:szCs w:val="18"/>
        </w:rPr>
        <w:t>.</w:t>
      </w:r>
      <w:r w:rsidR="00A52D21" w:rsidRPr="00A52D21">
        <w:rPr>
          <w:rFonts w:ascii="Times New Roman" w:hAnsi="Times New Roman"/>
          <w:color w:val="auto"/>
          <w:szCs w:val="18"/>
        </w:rPr>
        <w:t xml:space="preserve"> zm.</w:t>
      </w:r>
      <w:r w:rsidRPr="00A52D21">
        <w:rPr>
          <w:rFonts w:ascii="Times New Roman" w:hAnsi="Times New Roman"/>
          <w:color w:val="auto"/>
          <w:szCs w:val="18"/>
        </w:rPr>
        <w:t>).</w:t>
      </w:r>
    </w:p>
    <w:p w14:paraId="5BCA854D" w14:textId="629199A5" w:rsidR="00ED1E3B" w:rsidRPr="00A52D21" w:rsidRDefault="00C022EF" w:rsidP="002D69D6">
      <w:pPr>
        <w:pStyle w:val="Default"/>
        <w:numPr>
          <w:ilvl w:val="0"/>
          <w:numId w:val="33"/>
        </w:numPr>
        <w:ind w:left="284" w:hanging="284"/>
        <w:jc w:val="both"/>
        <w:rPr>
          <w:rFonts w:ascii="Times New Roman" w:hAnsi="Times New Roman"/>
          <w:szCs w:val="22"/>
        </w:rPr>
      </w:pPr>
      <w:r w:rsidRPr="00A52D21">
        <w:rPr>
          <w:rFonts w:ascii="Times New Roman" w:hAnsi="Times New Roman"/>
          <w:color w:val="auto"/>
          <w:szCs w:val="18"/>
        </w:rPr>
        <w:t>Dane osobowe przekazane Zamawiającemu w toku prowadzenia</w:t>
      </w:r>
      <w:r w:rsidRPr="002B4F6B">
        <w:rPr>
          <w:rFonts w:ascii="Times New Roman" w:hAnsi="Times New Roman"/>
          <w:color w:val="auto"/>
          <w:szCs w:val="18"/>
        </w:rPr>
        <w:t xml:space="preserve"> postępowania będą przetwarzane zgodnie z regulacjami rozporządzenia Parlame</w:t>
      </w:r>
      <w:r w:rsidRPr="001B0BE9">
        <w:rPr>
          <w:rFonts w:ascii="Times New Roman" w:hAnsi="Times New Roman"/>
          <w:color w:val="auto"/>
          <w:szCs w:val="18"/>
        </w:rPr>
        <w:t>ntu Europejskiego i Rady (UE)2016/679 z dnia 27 kwietnia 2016r. w sprawie ochrony osób fizycznych w związku z</w:t>
      </w:r>
      <w:r w:rsidR="00A15B84">
        <w:rPr>
          <w:rFonts w:ascii="Times New Roman" w:hAnsi="Times New Roman"/>
          <w:color w:val="auto"/>
          <w:szCs w:val="18"/>
        </w:rPr>
        <w:t> </w:t>
      </w:r>
      <w:r w:rsidRPr="001B0BE9">
        <w:rPr>
          <w:rFonts w:ascii="Times New Roman" w:hAnsi="Times New Roman"/>
          <w:color w:val="auto"/>
          <w:szCs w:val="18"/>
        </w:rPr>
        <w:t>przetwarzaniem danych osobowych i w</w:t>
      </w:r>
      <w:r w:rsidR="001B0BE9">
        <w:rPr>
          <w:rFonts w:ascii="Times New Roman" w:hAnsi="Times New Roman"/>
          <w:color w:val="auto"/>
          <w:szCs w:val="18"/>
        </w:rPr>
        <w:t xml:space="preserve"> </w:t>
      </w:r>
      <w:r w:rsidRPr="001B0BE9">
        <w:rPr>
          <w:rFonts w:ascii="Times New Roman" w:hAnsi="Times New Roman"/>
          <w:color w:val="auto"/>
          <w:szCs w:val="18"/>
        </w:rPr>
        <w:t>sprawie swobodnego przepływu takich danych oraz uchylenia dyrektywy 95/46/WE (ogólne rozporządzenie o ochronie danych) (Dz. Urz. UE L 119 z 04.05.</w:t>
      </w:r>
      <w:r w:rsidRPr="00A52D21">
        <w:rPr>
          <w:rFonts w:ascii="Times New Roman" w:hAnsi="Times New Roman"/>
          <w:color w:val="auto"/>
          <w:szCs w:val="18"/>
        </w:rPr>
        <w:t>2016, str.1)</w:t>
      </w:r>
      <w:r w:rsidR="00DB7B7A" w:rsidRPr="00A52D21">
        <w:rPr>
          <w:rFonts w:ascii="Times New Roman" w:hAnsi="Times New Roman"/>
          <w:color w:val="auto"/>
          <w:szCs w:val="18"/>
        </w:rPr>
        <w:t xml:space="preserve"> (dalej Rozporządzenie RODO). Szczegółowe informacje w</w:t>
      </w:r>
      <w:r w:rsidR="002B4F6B" w:rsidRPr="00A52D21">
        <w:rPr>
          <w:rFonts w:ascii="Times New Roman" w:hAnsi="Times New Roman"/>
          <w:color w:val="auto"/>
          <w:szCs w:val="18"/>
        </w:rPr>
        <w:t> </w:t>
      </w:r>
      <w:r w:rsidR="00DB7B7A" w:rsidRPr="00A52D21">
        <w:rPr>
          <w:rFonts w:ascii="Times New Roman" w:hAnsi="Times New Roman"/>
          <w:color w:val="auto"/>
          <w:szCs w:val="18"/>
        </w:rPr>
        <w:t>tym zakresie znajdują się w Klauzuli informacyjnej RODO stanowiącej załącznik nr 4 do niniejszego zapytania ofertowego.</w:t>
      </w:r>
    </w:p>
    <w:p w14:paraId="18EAF7D7" w14:textId="4571D092" w:rsidR="001B0BE9" w:rsidRDefault="00DB7B7A" w:rsidP="002D69D6">
      <w:pPr>
        <w:pStyle w:val="Default"/>
        <w:numPr>
          <w:ilvl w:val="0"/>
          <w:numId w:val="33"/>
        </w:numPr>
        <w:ind w:left="284" w:hanging="284"/>
        <w:jc w:val="both"/>
        <w:rPr>
          <w:rFonts w:ascii="Times New Roman" w:hAnsi="Times New Roman"/>
          <w:color w:val="auto"/>
          <w:szCs w:val="18"/>
        </w:rPr>
      </w:pPr>
      <w:r w:rsidRPr="00A52D21">
        <w:rPr>
          <w:rFonts w:ascii="Times New Roman" w:hAnsi="Times New Roman"/>
          <w:color w:val="auto"/>
          <w:szCs w:val="18"/>
        </w:rPr>
        <w:t>W sprawach nieuregulowanych</w:t>
      </w:r>
      <w:r w:rsidRPr="001B0BE9">
        <w:rPr>
          <w:rFonts w:ascii="Times New Roman" w:hAnsi="Times New Roman"/>
          <w:color w:val="auto"/>
          <w:szCs w:val="18"/>
        </w:rPr>
        <w:t xml:space="preserve"> zastosowanie znajdują bezwzględnie obowiązujące przepisy prawa w szczególności </w:t>
      </w:r>
      <w:r w:rsidR="00BA15B0" w:rsidRPr="001B0BE9">
        <w:rPr>
          <w:rFonts w:ascii="Times New Roman" w:hAnsi="Times New Roman"/>
          <w:color w:val="auto"/>
          <w:szCs w:val="18"/>
        </w:rPr>
        <w:t xml:space="preserve"> ustawy z dnia 23 kwietnia </w:t>
      </w:r>
      <w:r w:rsidR="00883591" w:rsidRPr="001B0BE9">
        <w:rPr>
          <w:rFonts w:ascii="Times New Roman" w:hAnsi="Times New Roman"/>
          <w:color w:val="auto"/>
          <w:szCs w:val="18"/>
        </w:rPr>
        <w:t xml:space="preserve">1964 r. – Kodeks cywilny </w:t>
      </w:r>
      <w:r w:rsidRPr="001B0BE9">
        <w:rPr>
          <w:rFonts w:ascii="Times New Roman" w:hAnsi="Times New Roman"/>
          <w:color w:val="auto"/>
          <w:szCs w:val="18"/>
        </w:rPr>
        <w:t>i</w:t>
      </w:r>
      <w:r w:rsidR="00A52D21">
        <w:rPr>
          <w:rFonts w:ascii="Times New Roman" w:hAnsi="Times New Roman"/>
          <w:color w:val="auto"/>
          <w:szCs w:val="18"/>
        </w:rPr>
        <w:t> </w:t>
      </w:r>
      <w:r w:rsidRPr="001B0BE9">
        <w:rPr>
          <w:rFonts w:ascii="Times New Roman" w:hAnsi="Times New Roman"/>
          <w:color w:val="auto"/>
          <w:szCs w:val="18"/>
        </w:rPr>
        <w:t>Prawo budowlane</w:t>
      </w:r>
      <w:r w:rsidR="00A52D21">
        <w:rPr>
          <w:rFonts w:ascii="Times New Roman" w:hAnsi="Times New Roman"/>
          <w:color w:val="auto"/>
          <w:szCs w:val="18"/>
        </w:rPr>
        <w:t>.</w:t>
      </w:r>
    </w:p>
    <w:p w14:paraId="6468D029" w14:textId="3A5B5A17" w:rsidR="00DB7B7A" w:rsidRPr="001B0BE9" w:rsidRDefault="00DB7B7A" w:rsidP="002D69D6">
      <w:pPr>
        <w:pStyle w:val="Default"/>
        <w:numPr>
          <w:ilvl w:val="0"/>
          <w:numId w:val="33"/>
        </w:numPr>
        <w:ind w:left="284" w:hanging="284"/>
        <w:jc w:val="both"/>
        <w:rPr>
          <w:rFonts w:ascii="Times New Roman" w:hAnsi="Times New Roman"/>
          <w:color w:val="auto"/>
          <w:szCs w:val="18"/>
        </w:rPr>
      </w:pPr>
      <w:r w:rsidRPr="001B0BE9">
        <w:rPr>
          <w:rFonts w:ascii="Times New Roman" w:hAnsi="Times New Roman"/>
          <w:color w:val="auto"/>
          <w:szCs w:val="18"/>
        </w:rPr>
        <w:t xml:space="preserve">Upublicznienie zapytania ofertowego poprzez umieszczenie zapytania </w:t>
      </w:r>
      <w:r w:rsidR="00BB33BE" w:rsidRPr="001B0BE9">
        <w:rPr>
          <w:rFonts w:ascii="Times New Roman" w:hAnsi="Times New Roman"/>
          <w:color w:val="auto"/>
          <w:szCs w:val="18"/>
        </w:rPr>
        <w:t>na stronie internetowej Wnioskodawcy</w:t>
      </w:r>
      <w:r w:rsidR="002B4F6B">
        <w:rPr>
          <w:rFonts w:ascii="Times New Roman" w:hAnsi="Times New Roman"/>
          <w:color w:val="auto"/>
          <w:szCs w:val="18"/>
        </w:rPr>
        <w:t xml:space="preserve"> </w:t>
      </w:r>
      <w:r w:rsidR="00BB33BE" w:rsidRPr="001B0BE9">
        <w:rPr>
          <w:rFonts w:ascii="Times New Roman" w:hAnsi="Times New Roman"/>
          <w:color w:val="auto"/>
          <w:szCs w:val="18"/>
        </w:rPr>
        <w:t>-</w:t>
      </w:r>
      <w:r w:rsidR="002B4F6B">
        <w:rPr>
          <w:rFonts w:ascii="Times New Roman" w:hAnsi="Times New Roman"/>
          <w:color w:val="auto"/>
          <w:szCs w:val="18"/>
        </w:rPr>
        <w:t xml:space="preserve"> </w:t>
      </w:r>
      <w:r w:rsidR="00BB33BE" w:rsidRPr="001B0BE9">
        <w:rPr>
          <w:rFonts w:ascii="Times New Roman" w:hAnsi="Times New Roman"/>
          <w:color w:val="auto"/>
          <w:szCs w:val="18"/>
        </w:rPr>
        <w:t xml:space="preserve">Powiatu Świebodzińskiego: </w:t>
      </w:r>
      <w:r w:rsidR="00BB33BE" w:rsidRPr="001B0BE9">
        <w:rPr>
          <w:rFonts w:ascii="Times New Roman" w:hAnsi="Times New Roman"/>
          <w:b/>
          <w:bCs/>
          <w:color w:val="auto"/>
          <w:szCs w:val="18"/>
          <w:u w:val="single"/>
        </w:rPr>
        <w:t>samorząd.gov.pl/Web/powiat-</w:t>
      </w:r>
      <w:proofErr w:type="spellStart"/>
      <w:r w:rsidR="00BB33BE" w:rsidRPr="001B0BE9">
        <w:rPr>
          <w:rFonts w:ascii="Times New Roman" w:hAnsi="Times New Roman"/>
          <w:b/>
          <w:bCs/>
          <w:color w:val="auto"/>
          <w:szCs w:val="18"/>
          <w:u w:val="single"/>
        </w:rPr>
        <w:t>swiebodzinski</w:t>
      </w:r>
      <w:proofErr w:type="spellEnd"/>
      <w:r w:rsidR="00BB33BE" w:rsidRPr="001B0BE9">
        <w:rPr>
          <w:rFonts w:ascii="Times New Roman" w:hAnsi="Times New Roman"/>
          <w:color w:val="auto"/>
          <w:szCs w:val="18"/>
        </w:rPr>
        <w:t xml:space="preserve"> oraz Beneficjenta</w:t>
      </w:r>
      <w:r w:rsidR="00A15B84">
        <w:rPr>
          <w:rFonts w:ascii="Times New Roman" w:hAnsi="Times New Roman"/>
          <w:color w:val="auto"/>
          <w:szCs w:val="18"/>
        </w:rPr>
        <w:t xml:space="preserve"> </w:t>
      </w:r>
      <w:r w:rsidR="00BB33BE" w:rsidRPr="001B0BE9">
        <w:rPr>
          <w:rFonts w:ascii="Times New Roman" w:hAnsi="Times New Roman"/>
          <w:color w:val="auto"/>
          <w:szCs w:val="18"/>
        </w:rPr>
        <w:t>-</w:t>
      </w:r>
      <w:r w:rsidR="00A15B84">
        <w:rPr>
          <w:rFonts w:ascii="Times New Roman" w:hAnsi="Times New Roman"/>
          <w:color w:val="auto"/>
          <w:szCs w:val="18"/>
        </w:rPr>
        <w:t xml:space="preserve"> </w:t>
      </w:r>
      <w:r w:rsidR="00BB33BE" w:rsidRPr="001B0BE9">
        <w:rPr>
          <w:rFonts w:ascii="Times New Roman" w:hAnsi="Times New Roman"/>
          <w:color w:val="auto"/>
          <w:szCs w:val="18"/>
        </w:rPr>
        <w:t>Parafii Rzymskokatolickiej</w:t>
      </w:r>
      <w:r w:rsidR="00BD1D1A" w:rsidRPr="001B0BE9">
        <w:rPr>
          <w:rFonts w:ascii="Times New Roman" w:hAnsi="Times New Roman"/>
          <w:color w:val="auto"/>
          <w:szCs w:val="18"/>
        </w:rPr>
        <w:t xml:space="preserve"> p.w. </w:t>
      </w:r>
      <w:r w:rsidR="001B0BE9" w:rsidRPr="001B0BE9">
        <w:rPr>
          <w:rFonts w:ascii="Times New Roman" w:hAnsi="Times New Roman"/>
        </w:rPr>
        <w:t>św. Jana Chrzciciela w Lubrzy</w:t>
      </w:r>
      <w:r w:rsidR="00BD1D1A" w:rsidRPr="001B0BE9">
        <w:rPr>
          <w:rFonts w:ascii="Times New Roman" w:hAnsi="Times New Roman"/>
          <w:color w:val="auto"/>
          <w:szCs w:val="18"/>
        </w:rPr>
        <w:t xml:space="preserve">: </w:t>
      </w:r>
      <w:r w:rsidR="001B0BE9" w:rsidRPr="001B0BE9">
        <w:rPr>
          <w:rFonts w:ascii="Times New Roman" w:hAnsi="Times New Roman"/>
          <w:b/>
          <w:bCs/>
          <w:color w:val="auto"/>
          <w:szCs w:val="18"/>
          <w:u w:val="single"/>
        </w:rPr>
        <w:t>www</w:t>
      </w:r>
      <w:r w:rsidR="00BD1D1A" w:rsidRPr="001B0BE9">
        <w:rPr>
          <w:rFonts w:ascii="Times New Roman" w:hAnsi="Times New Roman"/>
          <w:b/>
          <w:bCs/>
          <w:color w:val="auto"/>
          <w:szCs w:val="18"/>
          <w:u w:val="single"/>
        </w:rPr>
        <w:t>.</w:t>
      </w:r>
      <w:hyperlink r:id="rId9" w:history="1">
        <w:r w:rsidR="001B0BE9" w:rsidRPr="001B0BE9">
          <w:rPr>
            <w:rStyle w:val="Hipercze"/>
            <w:b/>
            <w:bCs/>
            <w:color w:val="auto"/>
          </w:rPr>
          <w:t>salezjanie.pl</w:t>
        </w:r>
      </w:hyperlink>
    </w:p>
    <w:p w14:paraId="2406ADC2" w14:textId="77777777" w:rsidR="00181E5F" w:rsidRPr="001B0BE9" w:rsidRDefault="00181E5F" w:rsidP="005A6B4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18"/>
          <w:lang w:eastAsia="pl-PL"/>
        </w:rPr>
      </w:pPr>
    </w:p>
    <w:p w14:paraId="2F449E6E" w14:textId="77777777" w:rsidR="00C15489" w:rsidRPr="001B0BE9" w:rsidRDefault="00C15489" w:rsidP="00C15489">
      <w:pPr>
        <w:pStyle w:val="Akapitzlist"/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ind w:left="0"/>
        <w:rPr>
          <w:rFonts w:ascii="Times New Roman" w:hAnsi="Times New Roman" w:cs="Times New Roman"/>
          <w:b/>
          <w:sz w:val="24"/>
        </w:rPr>
      </w:pPr>
      <w:r w:rsidRPr="001B0BE9">
        <w:rPr>
          <w:rFonts w:ascii="Times New Roman" w:hAnsi="Times New Roman" w:cs="Times New Roman"/>
          <w:sz w:val="24"/>
        </w:rPr>
        <w:t>Rozdział IV.</w:t>
      </w:r>
      <w:r w:rsidRPr="001B0BE9">
        <w:rPr>
          <w:rFonts w:ascii="Times New Roman" w:hAnsi="Times New Roman" w:cs="Times New Roman"/>
          <w:b/>
          <w:sz w:val="24"/>
        </w:rPr>
        <w:t xml:space="preserve"> Opis przedmiotu zamówienia.</w:t>
      </w:r>
    </w:p>
    <w:p w14:paraId="767EA937" w14:textId="77777777" w:rsidR="001F178E" w:rsidRPr="001B0BE9" w:rsidRDefault="001F178E" w:rsidP="001F178E">
      <w:pPr>
        <w:pStyle w:val="Tekstpodstawowy3"/>
        <w:spacing w:after="0"/>
        <w:ind w:left="284"/>
        <w:jc w:val="both"/>
        <w:rPr>
          <w:rFonts w:ascii="Times New Roman" w:hAnsi="Times New Roman" w:cs="Times New Roman"/>
          <w:sz w:val="24"/>
          <w:szCs w:val="22"/>
        </w:rPr>
      </w:pPr>
    </w:p>
    <w:p w14:paraId="742E9937" w14:textId="54343EF2" w:rsidR="00824428" w:rsidRPr="0012307E" w:rsidRDefault="00C15489" w:rsidP="001B0B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7F7F7"/>
        </w:rPr>
      </w:pPr>
      <w:r w:rsidRPr="001B0BE9">
        <w:rPr>
          <w:rFonts w:ascii="Times New Roman" w:hAnsi="Times New Roman" w:cs="Times New Roman"/>
          <w:sz w:val="24"/>
          <w:szCs w:val="24"/>
        </w:rPr>
        <w:t xml:space="preserve">Nazwa przedmiotu </w:t>
      </w:r>
      <w:r w:rsidRPr="0012307E">
        <w:rPr>
          <w:rFonts w:ascii="Times New Roman" w:hAnsi="Times New Roman" w:cs="Times New Roman"/>
          <w:sz w:val="24"/>
          <w:szCs w:val="24"/>
        </w:rPr>
        <w:t>zamówienia:</w:t>
      </w:r>
      <w:r w:rsidR="00824428" w:rsidRPr="0012307E">
        <w:rPr>
          <w:b/>
          <w:color w:val="auto"/>
          <w:sz w:val="28"/>
          <w:szCs w:val="28"/>
          <w:lang w:eastAsia="pl-PL"/>
        </w:rPr>
        <w:t xml:space="preserve"> </w:t>
      </w:r>
      <w:r w:rsidR="001B0BE9" w:rsidRPr="0012307E">
        <w:rPr>
          <w:rFonts w:ascii="Times New Roman" w:hAnsi="Times New Roman" w:cs="Times New Roman"/>
          <w:b/>
          <w:bCs/>
          <w:sz w:val="26"/>
          <w:szCs w:val="26"/>
          <w:shd w:val="clear" w:color="auto" w:fill="F7F7F7"/>
        </w:rPr>
        <w:t>Renowacja elewacji szczytowej przy wieży oraz wymiana okien  kościoła w Mostkach</w:t>
      </w:r>
      <w:r w:rsidR="00824428" w:rsidRPr="0012307E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.</w:t>
      </w:r>
    </w:p>
    <w:p w14:paraId="3AB8C519" w14:textId="77777777" w:rsidR="00D16C16" w:rsidRPr="00391A6C" w:rsidRDefault="00D16C16" w:rsidP="002D69D6">
      <w:pPr>
        <w:pStyle w:val="Tekstpodstawowy3"/>
        <w:numPr>
          <w:ilvl w:val="0"/>
          <w:numId w:val="32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2307E">
        <w:rPr>
          <w:rFonts w:ascii="Times New Roman" w:hAnsi="Times New Roman" w:cs="Times New Roman"/>
          <w:color w:val="auto"/>
          <w:sz w:val="24"/>
          <w:szCs w:val="24"/>
          <w:lang w:eastAsia="pl-PL"/>
        </w:rPr>
        <w:t>Nazwa i kod przedmiotu zamówienia</w:t>
      </w:r>
      <w:r w:rsidRPr="00391A6C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według Wspólnego Słownika Zamówień:</w:t>
      </w:r>
    </w:p>
    <w:p w14:paraId="5D6E1C22" w14:textId="77777777" w:rsidR="00D16C16" w:rsidRPr="00A52D21" w:rsidRDefault="00824428" w:rsidP="002D69D6">
      <w:pPr>
        <w:pStyle w:val="Tekstpodstawowy3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lastRenderedPageBreak/>
        <w:t>Roboty budowlane</w:t>
      </w:r>
      <w:r w:rsidR="00D16C16"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45000000-7</w:t>
      </w:r>
      <w:r w:rsidR="00D16C16"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</w:t>
      </w:r>
    </w:p>
    <w:p w14:paraId="2627BF4C" w14:textId="77777777" w:rsidR="00A52D21" w:rsidRPr="00A52D21" w:rsidRDefault="00A52D21" w:rsidP="00A52D21">
      <w:pPr>
        <w:pStyle w:val="Tekstpodstawowy3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roboty renowacyjne 45453100-8,</w:t>
      </w:r>
    </w:p>
    <w:p w14:paraId="5DE29150" w14:textId="72EACBA4" w:rsidR="00A52D21" w:rsidRPr="00A52D21" w:rsidRDefault="00A52D21" w:rsidP="00A52D21">
      <w:pPr>
        <w:pStyle w:val="Tekstpodstawowy3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instalowanie drzwi i okien 45421130-4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.</w:t>
      </w:r>
    </w:p>
    <w:p w14:paraId="37147A45" w14:textId="77777777" w:rsidR="00391A6C" w:rsidRPr="00751E3D" w:rsidRDefault="00391A6C" w:rsidP="00391A6C">
      <w:pPr>
        <w:pStyle w:val="Tekstpodstawowy3"/>
        <w:spacing w:after="0"/>
        <w:ind w:left="426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26BE974A" w14:textId="77777777" w:rsidR="00DB0395" w:rsidRPr="002B5CD1" w:rsidRDefault="00DB0395" w:rsidP="002D69D6">
      <w:pPr>
        <w:pStyle w:val="Tekstpodstawowy3"/>
        <w:numPr>
          <w:ilvl w:val="0"/>
          <w:numId w:val="32"/>
        </w:numPr>
        <w:spacing w:after="0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B5CD1">
        <w:rPr>
          <w:rFonts w:ascii="Times New Roman" w:hAnsi="Times New Roman" w:cs="Times New Roman"/>
          <w:color w:val="auto"/>
          <w:sz w:val="24"/>
          <w:szCs w:val="24"/>
        </w:rPr>
        <w:t>Przedmiot zamówienia obejmuje:</w:t>
      </w:r>
    </w:p>
    <w:p w14:paraId="18FD07E2" w14:textId="77777777" w:rsidR="00391A6C" w:rsidRPr="002B5CD1" w:rsidRDefault="00391A6C" w:rsidP="002B5CD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14:paraId="2E619C44" w14:textId="709B01A6" w:rsidR="00FD6F1A" w:rsidRPr="00FD6F1A" w:rsidRDefault="00FD6F1A" w:rsidP="00FD6F1A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  <w:lang w:eastAsia="pl-PL"/>
        </w:rPr>
      </w:pP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Prace dotyczące renowacji elewacji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szczytowej przy wieży oraz wymian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a 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okien wykonane zostaną w budynku kościoła filialnego pw. Matki Boskiej Częstochowskiej w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Mostkach, którego administratorem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jest Parafia Rzymsko-Katolicka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pw. Św.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Jana Chrzciciela w Lubrzy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(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66-218 ul. 3 Maja 3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)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. Obiekt kościoła filialnego w Mostkach jest wpisany do rejestru zabytków pod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nr 1047 z dnia 20.03.1964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 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r. i jest własnością Parafii Rzymsko-Katolickiej pw. Św. Jana Chrzciciela w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Lubrzy. Kościół w Mostkach po</w:t>
      </w:r>
      <w:r w:rsidR="00DE1815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siada konstrukcję szkieletową z 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wypełnieniem ceglanym a wzniesiony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został ok. 1832 ro</w:t>
      </w:r>
      <w:r w:rsidR="008A3B7E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ku. Neogotycka murowana wieża z 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cegły klinkierowej spoinowanej dostawiona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została około połowy XIX wieku. Do 1939 roku był to kościół ewangelicki, obecnie rzymsko –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katolicki. Planowany zakres realizacji zadania obejmuje m.in.: naprawę i wymianę tynków elewacji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południowo – zachodniej kościoła, naprawę tynków pilastrów i profili ciągnionych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. W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elewacji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szczytowej południowo – zachodniej wymianę, ze względu na zły stan techniczny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2 szt. 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d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rewnianych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prostokątnych okien krosnowych, pojedynczo szklonych, na nowe drewniane okna krosnowe o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="008A3B7E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wyglądzie i 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podziale jak oryginalne, wraz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z obrobieniem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ościeży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. W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ymianę i uzupełnienie spoinowania</w:t>
      </w:r>
      <w:r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FD6F1A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>cegieł portalu ostrołukowego głównego wejścia do kościoła w elewacji południowo – zachodniej.</w:t>
      </w:r>
    </w:p>
    <w:p w14:paraId="695DF1F4" w14:textId="77777777" w:rsidR="00FD6F1A" w:rsidRDefault="00FD6F1A" w:rsidP="00FD6F1A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  <w:lang w:eastAsia="pl-PL"/>
        </w:rPr>
      </w:pPr>
    </w:p>
    <w:p w14:paraId="34DC9885" w14:textId="2CE19503" w:rsidR="00736CFB" w:rsidRPr="00A52D21" w:rsidRDefault="001F178E" w:rsidP="00570CBE">
      <w:pPr>
        <w:pStyle w:val="Akapitzlist"/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0" w:hanging="11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Szczegółowy opis i zakres </w:t>
      </w:r>
      <w:r w:rsidR="00D2473A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przedmiotu zamówienia</w:t>
      </w:r>
      <w:r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zawarty w </w:t>
      </w:r>
      <w:r w:rsidR="009F00A6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pr</w:t>
      </w:r>
      <w:r w:rsidR="00D2473A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ojek</w:t>
      </w:r>
      <w:r w:rsidR="009F00A6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cie </w:t>
      </w:r>
      <w:r w:rsidR="00736CFB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architektoniczno-</w:t>
      </w:r>
      <w:r w:rsidR="009F00A6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budowlanym</w:t>
      </w:r>
      <w:r w:rsidR="00736CFB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, projekcie zagospodarowania terenu </w:t>
      </w:r>
      <w:r w:rsidR="00824428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na podstawie </w:t>
      </w:r>
      <w:r w:rsidR="009F00A6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pozwoleni</w:t>
      </w:r>
      <w:r w:rsidR="00824428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a</w:t>
      </w:r>
      <w:r w:rsidR="009F00A6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Lubuskiego Konserwatora Zabytków</w:t>
      </w:r>
      <w:r w:rsidR="00CD36A0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na prowadzenie robót budowlanych przy zabytku z dnia </w:t>
      </w:r>
      <w:r w:rsidR="00F1657A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22</w:t>
      </w:r>
      <w:r w:rsidR="00CD36A0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</w:t>
      </w:r>
      <w:r w:rsidR="00F1657A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1</w:t>
      </w:r>
      <w:r w:rsidR="00CD36A0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2.2023r. </w:t>
      </w:r>
      <w:r w:rsidR="00D2473A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oraz </w:t>
      </w:r>
      <w:r w:rsidR="00824428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pozwolenia na budowę</w:t>
      </w:r>
      <w:r w:rsidR="00BD1D1A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="00CD36A0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Starostwa Powiatowego w Świebodzinie z dnia </w:t>
      </w:r>
      <w:r w:rsidR="00CD36A0"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1</w:t>
      </w:r>
      <w:r w:rsidR="008A3B7E"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7</w:t>
      </w:r>
      <w:r w:rsidR="00CD36A0"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.0</w:t>
      </w:r>
      <w:r w:rsidR="00736CFB"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1</w:t>
      </w:r>
      <w:r w:rsidR="00CD36A0"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.202</w:t>
      </w:r>
      <w:r w:rsidR="00736CFB"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4 </w:t>
      </w:r>
      <w:r w:rsidR="00CD36A0"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r.</w:t>
      </w:r>
      <w:r w:rsidR="00736CFB"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="001169CA"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– </w:t>
      </w:r>
      <w:r w:rsidR="001A10E7"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załącznikach</w:t>
      </w:r>
      <w:r w:rsidR="00D2473A"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do niniejszego zapytania ofertowego. </w:t>
      </w:r>
    </w:p>
    <w:p w14:paraId="34D0F43D" w14:textId="41A57871" w:rsidR="001F178E" w:rsidRPr="00736CFB" w:rsidRDefault="00D2473A" w:rsidP="00570CB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Dołączon</w:t>
      </w:r>
      <w:r w:rsidR="00CD36A0"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y</w:t>
      </w:r>
      <w:r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do niniejszego zapytania ofertowego</w:t>
      </w:r>
      <w:r w:rsidR="001F178E"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="00CD36A0"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kosztorys ofertowy</w:t>
      </w:r>
      <w:r w:rsidR="001F178E"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P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stanowi jedynie</w:t>
      </w:r>
      <w:r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dokument pomocniczy</w:t>
      </w:r>
      <w:r w:rsidR="001F178E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do przygotowania </w:t>
      </w:r>
      <w:r w:rsidR="00CD36A0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</w:t>
      </w:r>
      <w:r w:rsidR="003845E4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fert</w:t>
      </w:r>
      <w:r w:rsidR="00CD36A0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y</w:t>
      </w:r>
      <w:r w:rsidR="00A52D2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 Wypełniony kosztorys ofertowy należy dostarczyć do Zamawiającego przed podpisaniem umowy</w:t>
      </w:r>
      <w:r w:rsidR="001F178E" w:rsidRPr="00736CF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</w:t>
      </w:r>
    </w:p>
    <w:p w14:paraId="7D6B46F8" w14:textId="77777777" w:rsidR="00F1657A" w:rsidRDefault="00F1657A" w:rsidP="00F1657A">
      <w:pPr>
        <w:pStyle w:val="Tekstpodstawowy3"/>
        <w:spacing w:after="0"/>
        <w:jc w:val="both"/>
        <w:rPr>
          <w:rFonts w:ascii="Times New Roman" w:hAnsi="Times New Roman" w:cs="Times New Roman"/>
          <w:color w:val="auto"/>
          <w:sz w:val="24"/>
          <w:szCs w:val="20"/>
          <w:highlight w:val="green"/>
        </w:rPr>
      </w:pPr>
    </w:p>
    <w:p w14:paraId="4F3696C2" w14:textId="33F29C84" w:rsidR="00147AA4" w:rsidRPr="00F1657A" w:rsidRDefault="00F1657A" w:rsidP="00F1657A">
      <w:pPr>
        <w:pStyle w:val="Tekstpodstawowy3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2D21">
        <w:rPr>
          <w:rFonts w:ascii="Times New Roman" w:hAnsi="Times New Roman" w:cs="Times New Roman"/>
          <w:b/>
          <w:bCs/>
          <w:color w:val="auto"/>
          <w:sz w:val="24"/>
          <w:szCs w:val="20"/>
        </w:rPr>
        <w:t>4</w:t>
      </w:r>
      <w:r w:rsidRPr="00A52D21">
        <w:rPr>
          <w:rFonts w:ascii="Times New Roman" w:hAnsi="Times New Roman" w:cs="Times New Roman"/>
          <w:color w:val="auto"/>
          <w:sz w:val="24"/>
          <w:szCs w:val="20"/>
        </w:rPr>
        <w:t xml:space="preserve">. </w:t>
      </w:r>
      <w:r w:rsidR="00CD36A0" w:rsidRPr="00A52D21">
        <w:rPr>
          <w:rFonts w:ascii="Times New Roman" w:hAnsi="Times New Roman" w:cs="Times New Roman"/>
          <w:color w:val="auto"/>
          <w:sz w:val="24"/>
          <w:szCs w:val="20"/>
        </w:rPr>
        <w:t>Dokumentacja projektowa l</w:t>
      </w:r>
      <w:r w:rsidR="00147AA4" w:rsidRPr="00A52D21">
        <w:rPr>
          <w:rFonts w:ascii="Times New Roman" w:hAnsi="Times New Roman" w:cs="Times New Roman"/>
          <w:color w:val="auto"/>
          <w:sz w:val="24"/>
          <w:szCs w:val="20"/>
        </w:rPr>
        <w:t xml:space="preserve">ub </w:t>
      </w:r>
      <w:r w:rsidR="00CD36A0" w:rsidRPr="00A52D21">
        <w:rPr>
          <w:rFonts w:ascii="Times New Roman" w:hAnsi="Times New Roman" w:cs="Times New Roman"/>
          <w:color w:val="auto"/>
          <w:sz w:val="24"/>
          <w:szCs w:val="20"/>
        </w:rPr>
        <w:t>kosztorys ofertowy</w:t>
      </w:r>
      <w:r w:rsidR="00147AA4" w:rsidRPr="00A52D21">
        <w:rPr>
          <w:rFonts w:ascii="Times New Roman" w:hAnsi="Times New Roman" w:cs="Times New Roman"/>
          <w:color w:val="auto"/>
          <w:sz w:val="24"/>
          <w:szCs w:val="20"/>
        </w:rPr>
        <w:t xml:space="preserve"> mogą wskazywać dla niektórych materiałów lub urządzeń</w:t>
      </w:r>
      <w:r w:rsidR="009F6E37" w:rsidRPr="00A52D21">
        <w:rPr>
          <w:rFonts w:ascii="Times New Roman" w:hAnsi="Times New Roman" w:cs="Times New Roman"/>
          <w:color w:val="auto"/>
          <w:sz w:val="24"/>
          <w:szCs w:val="20"/>
        </w:rPr>
        <w:t xml:space="preserve"> znaki towarowe lub pochodzenie.</w:t>
      </w:r>
      <w:r w:rsidR="00147AA4" w:rsidRPr="00A52D21">
        <w:rPr>
          <w:rFonts w:ascii="Times New Roman" w:hAnsi="Times New Roman" w:cs="Times New Roman"/>
          <w:color w:val="auto"/>
          <w:sz w:val="24"/>
          <w:szCs w:val="20"/>
        </w:rPr>
        <w:t xml:space="preserve"> </w:t>
      </w:r>
      <w:r w:rsidR="009F6E37" w:rsidRPr="00A52D21">
        <w:rPr>
          <w:rFonts w:ascii="Times New Roman" w:hAnsi="Times New Roman" w:cs="Times New Roman"/>
          <w:color w:val="auto"/>
          <w:sz w:val="24"/>
          <w:szCs w:val="20"/>
        </w:rPr>
        <w:t>Z</w:t>
      </w:r>
      <w:r w:rsidR="00147AA4" w:rsidRPr="00A52D21">
        <w:rPr>
          <w:rFonts w:ascii="Times New Roman" w:hAnsi="Times New Roman" w:cs="Times New Roman"/>
          <w:color w:val="auto"/>
          <w:sz w:val="24"/>
          <w:szCs w:val="20"/>
        </w:rPr>
        <w:t>amawiający dopuszcza</w:t>
      </w:r>
      <w:r w:rsidR="00147AA4" w:rsidRPr="00F1657A">
        <w:rPr>
          <w:rFonts w:ascii="Times New Roman" w:hAnsi="Times New Roman" w:cs="Times New Roman"/>
          <w:color w:val="auto"/>
          <w:sz w:val="24"/>
          <w:szCs w:val="20"/>
        </w:rPr>
        <w:t xml:space="preserve"> oferowanie materiałów równoważnych w stosunku do wskazanych</w:t>
      </w:r>
      <w:r w:rsidR="00C475E3" w:rsidRPr="00F1657A">
        <w:rPr>
          <w:rFonts w:ascii="Times New Roman" w:hAnsi="Times New Roman" w:cs="Times New Roman"/>
          <w:color w:val="auto"/>
          <w:sz w:val="24"/>
          <w:szCs w:val="20"/>
        </w:rPr>
        <w:t xml:space="preserve"> w dokumentacji projektowej </w:t>
      </w:r>
      <w:r w:rsidR="00147AA4" w:rsidRPr="00F1657A">
        <w:rPr>
          <w:rFonts w:ascii="Times New Roman" w:hAnsi="Times New Roman" w:cs="Times New Roman"/>
          <w:color w:val="auto"/>
          <w:sz w:val="24"/>
          <w:szCs w:val="20"/>
        </w:rPr>
        <w:t xml:space="preserve">lub </w:t>
      </w:r>
      <w:r w:rsidR="00CD36A0" w:rsidRPr="00F1657A">
        <w:rPr>
          <w:rFonts w:ascii="Times New Roman" w:hAnsi="Times New Roman" w:cs="Times New Roman"/>
          <w:color w:val="auto"/>
          <w:sz w:val="24"/>
          <w:szCs w:val="20"/>
        </w:rPr>
        <w:t>kosztorysie ofertowym</w:t>
      </w:r>
      <w:r w:rsidR="00147AA4" w:rsidRPr="00F1657A">
        <w:rPr>
          <w:rFonts w:ascii="Times New Roman" w:hAnsi="Times New Roman" w:cs="Times New Roman"/>
          <w:color w:val="auto"/>
          <w:sz w:val="24"/>
          <w:szCs w:val="20"/>
        </w:rPr>
        <w:t xml:space="preserve"> pod warunkiem, że zagwarantują one realizację przedmiotu zamówienia w zgodzie z uzyskanymi decyzjami pozwolenia na budowę, zapewnią uzyskanie parametrów co najmniej na takim samym poziomie jak założone w w/w dokumentach oraz będą nie gorsze pod względem:</w:t>
      </w:r>
    </w:p>
    <w:p w14:paraId="7C427F11" w14:textId="77777777" w:rsidR="00147AA4" w:rsidRPr="00F1657A" w:rsidRDefault="00147AA4" w:rsidP="00570CBE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0"/>
          <w:lang w:eastAsia="pl-PL"/>
        </w:rPr>
      </w:pPr>
      <w:r w:rsidRPr="00F1657A">
        <w:rPr>
          <w:rFonts w:ascii="Times New Roman" w:hAnsi="Times New Roman" w:cs="Times New Roman"/>
          <w:color w:val="auto"/>
          <w:sz w:val="24"/>
          <w:szCs w:val="20"/>
          <w:lang w:eastAsia="pl-PL"/>
        </w:rPr>
        <w:t>charakteru użytkowego (tożsamość funkcji),</w:t>
      </w:r>
    </w:p>
    <w:p w14:paraId="1E11B347" w14:textId="77777777" w:rsidR="00147AA4" w:rsidRPr="00F1657A" w:rsidRDefault="00147AA4" w:rsidP="00570CBE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0"/>
          <w:lang w:eastAsia="pl-PL"/>
        </w:rPr>
      </w:pPr>
      <w:r w:rsidRPr="00F1657A">
        <w:rPr>
          <w:rFonts w:ascii="Times New Roman" w:hAnsi="Times New Roman" w:cs="Times New Roman"/>
          <w:color w:val="auto"/>
          <w:sz w:val="24"/>
          <w:szCs w:val="20"/>
          <w:lang w:eastAsia="pl-PL"/>
        </w:rPr>
        <w:t>parametrów techn</w:t>
      </w:r>
      <w:r w:rsidR="00C475E3" w:rsidRPr="00F1657A">
        <w:rPr>
          <w:rFonts w:ascii="Times New Roman" w:hAnsi="Times New Roman" w:cs="Times New Roman"/>
          <w:color w:val="auto"/>
          <w:sz w:val="24"/>
          <w:szCs w:val="20"/>
          <w:lang w:eastAsia="pl-PL"/>
        </w:rPr>
        <w:t>icznych (wytrzymałość, trwałość</w:t>
      </w:r>
      <w:r w:rsidRPr="00F1657A">
        <w:rPr>
          <w:rFonts w:ascii="Times New Roman" w:hAnsi="Times New Roman" w:cs="Times New Roman"/>
          <w:color w:val="auto"/>
          <w:sz w:val="24"/>
          <w:szCs w:val="20"/>
          <w:lang w:eastAsia="pl-PL"/>
        </w:rPr>
        <w:t>),</w:t>
      </w:r>
    </w:p>
    <w:p w14:paraId="28176743" w14:textId="77777777" w:rsidR="00147AA4" w:rsidRPr="00F1657A" w:rsidRDefault="00147AA4" w:rsidP="00570CBE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0"/>
          <w:lang w:eastAsia="pl-PL"/>
        </w:rPr>
      </w:pPr>
      <w:r w:rsidRPr="00F1657A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parame</w:t>
      </w:r>
      <w:r w:rsidR="00C475E3" w:rsidRPr="00F1657A">
        <w:rPr>
          <w:rFonts w:ascii="Times New Roman" w:hAnsi="Times New Roman" w:cs="Times New Roman"/>
          <w:color w:val="auto"/>
          <w:sz w:val="24"/>
          <w:szCs w:val="24"/>
          <w:lang w:eastAsia="pl-PL"/>
        </w:rPr>
        <w:t>trów bezpieczeństwa użytkowania.</w:t>
      </w:r>
    </w:p>
    <w:p w14:paraId="55F0DC49" w14:textId="77777777" w:rsidR="00F1657A" w:rsidRDefault="00F1657A" w:rsidP="00F1657A">
      <w:pPr>
        <w:pStyle w:val="Tekstpodstawowy3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14:paraId="24E13F39" w14:textId="178EA230" w:rsidR="001315CD" w:rsidRPr="00017ABD" w:rsidRDefault="00F1657A" w:rsidP="00F1657A">
      <w:pPr>
        <w:pStyle w:val="Tekstpodstawowy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70CBE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5.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 </w:t>
      </w:r>
      <w:r w:rsidR="001315CD" w:rsidRPr="00F1657A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Wykonawca zobowiązany jest do realiza</w:t>
      </w:r>
      <w:r w:rsidR="001315CD" w:rsidRPr="00017ABD">
        <w:rPr>
          <w:rFonts w:ascii="Times New Roman" w:hAnsi="Times New Roman" w:cs="Times New Roman"/>
          <w:color w:val="auto"/>
          <w:sz w:val="24"/>
          <w:szCs w:val="24"/>
          <w:lang w:eastAsia="pl-PL"/>
        </w:rPr>
        <w:t>cji zamówienia z poszanowaniem zasad bezpieczeństwa i higieny pracy.</w:t>
      </w:r>
    </w:p>
    <w:p w14:paraId="704324ED" w14:textId="12D36C6A" w:rsidR="00E94295" w:rsidRPr="00017ABD" w:rsidRDefault="00F1657A" w:rsidP="00F1657A">
      <w:pPr>
        <w:pStyle w:val="Tekstpodstawowy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70CBE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lastRenderedPageBreak/>
        <w:t>6.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 </w:t>
      </w:r>
      <w:r w:rsidR="00E94295" w:rsidRPr="00017ABD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Przedmiot zamówienia wykonywany będzie przez w</w:t>
      </w:r>
      <w:r w:rsidR="00FB35DE">
        <w:rPr>
          <w:rFonts w:ascii="Times New Roman" w:hAnsi="Times New Roman" w:cs="Times New Roman"/>
          <w:color w:val="auto"/>
          <w:sz w:val="24"/>
          <w:szCs w:val="24"/>
          <w:lang w:eastAsia="pl-PL"/>
        </w:rPr>
        <w:t>ykonawcę na czynnym obiekcie, w </w:t>
      </w:r>
      <w:r w:rsidR="00E94295" w:rsidRPr="00017ABD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związku z czym sposób jego realizacji wymaga uzgodnienia z zamawiającym w celu zapewnienia w tym okresie odpowiednich warunków osobom w nim przebywającym.</w:t>
      </w:r>
    </w:p>
    <w:p w14:paraId="5AEC9347" w14:textId="4F56A51A" w:rsidR="00BD1D1A" w:rsidRPr="00017ABD" w:rsidRDefault="00F1657A" w:rsidP="00F1657A">
      <w:pPr>
        <w:pStyle w:val="Tekstpodstawowy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70CBE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7.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 </w:t>
      </w:r>
      <w:r w:rsidR="00BD1D1A" w:rsidRPr="00017ABD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Wykonawca zobowiązuje się do udzielenia min. 36 miesięcy gwarancji i rękojmi za wady na wykonane roboty objęte niniejszym zapytaniem ofertowym.</w:t>
      </w:r>
    </w:p>
    <w:p w14:paraId="40DAFC4F" w14:textId="05457E13" w:rsidR="00BD1D1A" w:rsidRPr="00017ABD" w:rsidRDefault="00F1657A" w:rsidP="00F1657A">
      <w:pPr>
        <w:pStyle w:val="Tekstpodstawowy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70CBE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8.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 </w:t>
      </w:r>
      <w:r w:rsidR="00BD1D1A" w:rsidRPr="00017ABD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Odbiór robót będzie dokonywany przez przedstawicieli Zamawiającego , Wnioskodawcy –Powiatu Świebodzińskiego, Lubuskiego Wojewódzkiego Konserwatora Zabytków </w:t>
      </w:r>
      <w:r w:rsidR="009545F5" w:rsidRPr="00017ABD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przy udziale Wykonawcy.</w:t>
      </w:r>
    </w:p>
    <w:p w14:paraId="2C0E43A8" w14:textId="136A215D" w:rsidR="009545F5" w:rsidRPr="00017ABD" w:rsidRDefault="00F1657A" w:rsidP="00F1657A">
      <w:pPr>
        <w:pStyle w:val="Tekstpodstawowy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70CBE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9.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 </w:t>
      </w:r>
      <w:r w:rsidR="009545F5" w:rsidRPr="00017ABD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Zamawiający nie dopuszcza składanie ofert częściowych.</w:t>
      </w:r>
    </w:p>
    <w:p w14:paraId="3A465F85" w14:textId="56F2995E" w:rsidR="009545F5" w:rsidRPr="00017ABD" w:rsidRDefault="00F1657A" w:rsidP="00F1657A">
      <w:pPr>
        <w:pStyle w:val="Tekstpodstawowy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70CBE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10.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 </w:t>
      </w:r>
      <w:r w:rsidR="009545F5" w:rsidRPr="00017ABD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Zamawiający nie dopuszcza składania ofert wariantowych.</w:t>
      </w:r>
    </w:p>
    <w:p w14:paraId="38CB42D7" w14:textId="77777777" w:rsidR="00D16C16" w:rsidRPr="00017ABD" w:rsidRDefault="00D16C16" w:rsidP="00D16C16">
      <w:pPr>
        <w:pStyle w:val="Tekstpodstawowy3"/>
        <w:spacing w:after="0"/>
        <w:ind w:left="426"/>
        <w:jc w:val="both"/>
        <w:rPr>
          <w:rFonts w:ascii="Times New Roman" w:hAnsi="Times New Roman" w:cs="Times New Roman"/>
          <w:sz w:val="24"/>
          <w:szCs w:val="22"/>
        </w:rPr>
      </w:pPr>
    </w:p>
    <w:p w14:paraId="68CFFD8E" w14:textId="77777777" w:rsidR="00F7346A" w:rsidRPr="00017ABD" w:rsidRDefault="00F7346A" w:rsidP="00F7346A">
      <w:pPr>
        <w:pStyle w:val="Akapitzlist"/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ind w:left="0"/>
        <w:rPr>
          <w:rFonts w:ascii="Times New Roman" w:hAnsi="Times New Roman" w:cs="Times New Roman"/>
          <w:b/>
          <w:sz w:val="24"/>
        </w:rPr>
      </w:pPr>
      <w:r w:rsidRPr="00017ABD">
        <w:rPr>
          <w:rFonts w:ascii="Times New Roman" w:hAnsi="Times New Roman" w:cs="Times New Roman"/>
          <w:sz w:val="24"/>
        </w:rPr>
        <w:t>Rozdział V.</w:t>
      </w:r>
      <w:r w:rsidRPr="00017ABD">
        <w:rPr>
          <w:rFonts w:ascii="Times New Roman" w:hAnsi="Times New Roman" w:cs="Times New Roman"/>
          <w:b/>
          <w:sz w:val="24"/>
        </w:rPr>
        <w:t xml:space="preserve"> Termin </w:t>
      </w:r>
      <w:r w:rsidR="00032626" w:rsidRPr="00017ABD">
        <w:rPr>
          <w:rFonts w:ascii="Times New Roman" w:hAnsi="Times New Roman" w:cs="Times New Roman"/>
          <w:b/>
          <w:sz w:val="24"/>
        </w:rPr>
        <w:t>realizacji</w:t>
      </w:r>
      <w:r w:rsidRPr="00017ABD">
        <w:rPr>
          <w:rFonts w:ascii="Times New Roman" w:hAnsi="Times New Roman" w:cs="Times New Roman"/>
          <w:b/>
          <w:sz w:val="24"/>
        </w:rPr>
        <w:t xml:space="preserve"> </w:t>
      </w:r>
      <w:r w:rsidR="00B35894" w:rsidRPr="00017ABD">
        <w:rPr>
          <w:rFonts w:ascii="Times New Roman" w:hAnsi="Times New Roman" w:cs="Times New Roman"/>
          <w:b/>
          <w:sz w:val="24"/>
        </w:rPr>
        <w:t>umowy</w:t>
      </w:r>
      <w:r w:rsidRPr="00017ABD">
        <w:rPr>
          <w:rFonts w:ascii="Times New Roman" w:hAnsi="Times New Roman" w:cs="Times New Roman"/>
          <w:b/>
          <w:sz w:val="24"/>
        </w:rPr>
        <w:t>.</w:t>
      </w:r>
    </w:p>
    <w:p w14:paraId="0E3F2D6B" w14:textId="77777777" w:rsidR="00F7346A" w:rsidRPr="00751E3D" w:rsidRDefault="00F7346A" w:rsidP="00D16C16">
      <w:pPr>
        <w:pStyle w:val="Tekstpodstawowy3"/>
        <w:spacing w:after="0"/>
        <w:ind w:left="426"/>
        <w:jc w:val="both"/>
        <w:rPr>
          <w:rFonts w:ascii="Times New Roman" w:hAnsi="Times New Roman" w:cs="Times New Roman"/>
          <w:sz w:val="24"/>
          <w:szCs w:val="22"/>
          <w:highlight w:val="green"/>
        </w:rPr>
      </w:pPr>
    </w:p>
    <w:p w14:paraId="28BE2CE0" w14:textId="42009B7B" w:rsidR="00E562E3" w:rsidRPr="0012307E" w:rsidRDefault="00E1122D" w:rsidP="002D69D6">
      <w:pPr>
        <w:pStyle w:val="Akapitzlist"/>
        <w:numPr>
          <w:ilvl w:val="0"/>
          <w:numId w:val="34"/>
        </w:numPr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17ABD">
        <w:rPr>
          <w:rFonts w:ascii="Times New Roman" w:hAnsi="Times New Roman" w:cs="Times New Roman"/>
          <w:color w:val="auto"/>
          <w:sz w:val="24"/>
          <w:szCs w:val="24"/>
        </w:rPr>
        <w:t>O</w:t>
      </w:r>
      <w:r w:rsidR="005F04C3" w:rsidRPr="00017ABD">
        <w:rPr>
          <w:rFonts w:ascii="Times New Roman" w:hAnsi="Times New Roman" w:cs="Times New Roman"/>
          <w:color w:val="auto"/>
          <w:sz w:val="24"/>
          <w:szCs w:val="24"/>
        </w:rPr>
        <w:t xml:space="preserve">d dnia podpisania umowy do </w:t>
      </w:r>
      <w:r w:rsidR="005F04C3" w:rsidRPr="0012307E">
        <w:rPr>
          <w:rFonts w:ascii="Times New Roman" w:hAnsi="Times New Roman" w:cs="Times New Roman"/>
          <w:color w:val="auto"/>
          <w:sz w:val="24"/>
          <w:szCs w:val="24"/>
        </w:rPr>
        <w:t>dnia</w:t>
      </w:r>
      <w:r w:rsidR="00F92A47" w:rsidRPr="0012307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87E36" w:rsidRPr="00765FE6">
        <w:rPr>
          <w:rFonts w:ascii="Times New Roman" w:hAnsi="Times New Roman" w:cs="Times New Roman"/>
          <w:b/>
          <w:bCs/>
          <w:color w:val="auto"/>
          <w:sz w:val="24"/>
          <w:szCs w:val="24"/>
        </w:rPr>
        <w:t>3</w:t>
      </w:r>
      <w:r w:rsidR="00A85D1B" w:rsidRPr="00765FE6">
        <w:rPr>
          <w:rFonts w:ascii="Times New Roman" w:hAnsi="Times New Roman" w:cs="Times New Roman"/>
          <w:b/>
          <w:bCs/>
          <w:color w:val="auto"/>
          <w:sz w:val="24"/>
          <w:szCs w:val="24"/>
        </w:rPr>
        <w:t>1</w:t>
      </w:r>
      <w:r w:rsidR="00AF05BE" w:rsidRPr="00765FE6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="00017ABD" w:rsidRPr="00765FE6">
        <w:rPr>
          <w:rFonts w:ascii="Times New Roman" w:hAnsi="Times New Roman" w:cs="Times New Roman"/>
          <w:b/>
          <w:bCs/>
          <w:color w:val="auto"/>
          <w:sz w:val="24"/>
          <w:szCs w:val="24"/>
        </w:rPr>
        <w:t>1</w:t>
      </w:r>
      <w:r w:rsidR="00824428" w:rsidRPr="00765FE6">
        <w:rPr>
          <w:rFonts w:ascii="Times New Roman" w:hAnsi="Times New Roman" w:cs="Times New Roman"/>
          <w:b/>
          <w:bCs/>
          <w:color w:val="auto"/>
          <w:sz w:val="24"/>
          <w:szCs w:val="24"/>
        </w:rPr>
        <w:t>0</w:t>
      </w:r>
      <w:r w:rsidR="00AF05BE" w:rsidRPr="00765FE6">
        <w:rPr>
          <w:rFonts w:ascii="Times New Roman" w:hAnsi="Times New Roman" w:cs="Times New Roman"/>
          <w:b/>
          <w:bCs/>
          <w:color w:val="auto"/>
          <w:sz w:val="24"/>
          <w:szCs w:val="24"/>
        </w:rPr>
        <w:t>.20</w:t>
      </w:r>
      <w:r w:rsidR="00824428" w:rsidRPr="00765FE6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="00AF05BE" w:rsidRPr="00765FE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r.</w:t>
      </w:r>
    </w:p>
    <w:p w14:paraId="22CC6066" w14:textId="77777777" w:rsidR="009545F5" w:rsidRPr="00017ABD" w:rsidRDefault="009545F5" w:rsidP="002D69D6">
      <w:pPr>
        <w:pStyle w:val="Akapitzlist"/>
        <w:numPr>
          <w:ilvl w:val="0"/>
          <w:numId w:val="34"/>
        </w:numPr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307E">
        <w:rPr>
          <w:rFonts w:ascii="Times New Roman" w:hAnsi="Times New Roman" w:cs="Times New Roman"/>
          <w:color w:val="auto"/>
          <w:sz w:val="24"/>
          <w:szCs w:val="24"/>
        </w:rPr>
        <w:t>Termin realizacji zamówienia może ulec zmianie</w:t>
      </w:r>
      <w:r w:rsidRPr="00017ABD">
        <w:rPr>
          <w:rFonts w:ascii="Times New Roman" w:hAnsi="Times New Roman" w:cs="Times New Roman"/>
          <w:color w:val="auto"/>
          <w:sz w:val="24"/>
          <w:szCs w:val="24"/>
        </w:rPr>
        <w:t xml:space="preserve"> tylko w uzasadnionych przypadkach.</w:t>
      </w:r>
    </w:p>
    <w:p w14:paraId="159AE66D" w14:textId="77777777" w:rsidR="00D720C3" w:rsidRPr="00017ABD" w:rsidRDefault="00D720C3" w:rsidP="00306F11">
      <w:pPr>
        <w:tabs>
          <w:tab w:val="left" w:pos="3030"/>
        </w:tabs>
        <w:jc w:val="both"/>
        <w:rPr>
          <w:rStyle w:val="tekstdokbold"/>
          <w:rFonts w:ascii="Times New Roman" w:hAnsi="Times New Roman" w:cs="Times New Roman"/>
          <w:sz w:val="24"/>
        </w:rPr>
      </w:pPr>
    </w:p>
    <w:p w14:paraId="72868E01" w14:textId="77777777" w:rsidR="00E1122D" w:rsidRPr="00017ABD" w:rsidRDefault="00E1122D" w:rsidP="00E1122D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4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017ABD">
        <w:rPr>
          <w:rFonts w:ascii="Times New Roman" w:hAnsi="Times New Roman" w:cs="Times New Roman"/>
          <w:sz w:val="24"/>
        </w:rPr>
        <w:t>Rozdział VI.</w:t>
      </w:r>
      <w:r w:rsidRPr="00017ABD">
        <w:rPr>
          <w:rFonts w:ascii="Times New Roman" w:hAnsi="Times New Roman" w:cs="Times New Roman"/>
          <w:b/>
          <w:sz w:val="24"/>
        </w:rPr>
        <w:t xml:space="preserve"> </w:t>
      </w:r>
      <w:r w:rsidRPr="00017ABD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Warunki udziału w postępowaniu oraz opis sposobu dokonywania oceny spełniania tych warunków.</w:t>
      </w:r>
    </w:p>
    <w:p w14:paraId="2F02B539" w14:textId="77777777" w:rsidR="00E1122D" w:rsidRPr="00017ABD" w:rsidRDefault="00E1122D" w:rsidP="00306F11">
      <w:pPr>
        <w:tabs>
          <w:tab w:val="left" w:pos="3030"/>
        </w:tabs>
        <w:jc w:val="both"/>
        <w:rPr>
          <w:rStyle w:val="tekstdokbold"/>
          <w:rFonts w:ascii="Times New Roman" w:hAnsi="Times New Roman" w:cs="Times New Roman"/>
          <w:sz w:val="24"/>
        </w:rPr>
      </w:pPr>
    </w:p>
    <w:p w14:paraId="15EF2519" w14:textId="77777777" w:rsidR="00D720C3" w:rsidRPr="00017ABD" w:rsidRDefault="0032645F" w:rsidP="0003490D">
      <w:pPr>
        <w:pStyle w:val="Akapitzlist"/>
        <w:numPr>
          <w:ilvl w:val="0"/>
          <w:numId w:val="1"/>
        </w:numPr>
        <w:tabs>
          <w:tab w:val="left" w:pos="3030"/>
        </w:tabs>
        <w:ind w:left="284" w:hanging="284"/>
        <w:jc w:val="both"/>
        <w:rPr>
          <w:rFonts w:ascii="Times New Roman" w:hAnsi="Times New Roman" w:cs="Times New Roman"/>
          <w:b/>
          <w:bCs/>
          <w:sz w:val="24"/>
        </w:rPr>
      </w:pPr>
      <w:r w:rsidRPr="00017ABD">
        <w:rPr>
          <w:rFonts w:ascii="Times New Roman" w:hAnsi="Times New Roman" w:cs="Times New Roman"/>
          <w:sz w:val="24"/>
        </w:rPr>
        <w:t>O udzielenie zamówienia mogą ubiegać się wykonawcy, którzy spełniają warunki dotyczące</w:t>
      </w:r>
      <w:r w:rsidR="008A314A" w:rsidRPr="00017ABD">
        <w:rPr>
          <w:rFonts w:ascii="Times New Roman" w:hAnsi="Times New Roman" w:cs="Times New Roman"/>
          <w:bCs/>
          <w:sz w:val="24"/>
        </w:rPr>
        <w:t>:</w:t>
      </w:r>
    </w:p>
    <w:p w14:paraId="126EFE4F" w14:textId="77777777" w:rsidR="00DB698A" w:rsidRPr="00017ABD" w:rsidRDefault="00DB698A" w:rsidP="002D69D6">
      <w:pPr>
        <w:pStyle w:val="Akapitzlist"/>
        <w:numPr>
          <w:ilvl w:val="0"/>
          <w:numId w:val="6"/>
        </w:numPr>
        <w:tabs>
          <w:tab w:val="left" w:pos="3030"/>
        </w:tabs>
        <w:ind w:left="426" w:hanging="284"/>
        <w:jc w:val="both"/>
        <w:rPr>
          <w:rFonts w:ascii="Times New Roman" w:hAnsi="Times New Roman" w:cs="Times New Roman"/>
          <w:bCs/>
          <w:sz w:val="24"/>
        </w:rPr>
      </w:pPr>
      <w:r w:rsidRPr="00017ABD">
        <w:rPr>
          <w:rFonts w:ascii="Times New Roman" w:hAnsi="Times New Roman" w:cs="Times New Roman"/>
          <w:bCs/>
          <w:sz w:val="24"/>
        </w:rPr>
        <w:t>Posiadają uprawnienia do wykonywania określonej działalności lub czynności, jeżeli przepisy prawa nakładają obowiązek ich posiadania.</w:t>
      </w:r>
    </w:p>
    <w:p w14:paraId="471EE874" w14:textId="77777777" w:rsidR="00490672" w:rsidRPr="00CD7D87" w:rsidRDefault="00DB698A" w:rsidP="002D69D6">
      <w:pPr>
        <w:pStyle w:val="Akapitzlist"/>
        <w:numPr>
          <w:ilvl w:val="0"/>
          <w:numId w:val="6"/>
        </w:numPr>
        <w:tabs>
          <w:tab w:val="left" w:pos="3030"/>
        </w:tabs>
        <w:ind w:left="426" w:hanging="284"/>
        <w:jc w:val="both"/>
        <w:rPr>
          <w:rFonts w:ascii="Times New Roman" w:hAnsi="Times New Roman" w:cs="Times New Roman"/>
          <w:bCs/>
          <w:sz w:val="24"/>
        </w:rPr>
      </w:pPr>
      <w:r w:rsidRPr="00017ABD">
        <w:rPr>
          <w:rFonts w:ascii="Times New Roman" w:hAnsi="Times New Roman" w:cs="Times New Roman"/>
          <w:bCs/>
          <w:sz w:val="24"/>
        </w:rPr>
        <w:t>Znajdują się w sytuacji</w:t>
      </w:r>
      <w:r w:rsidR="00490672" w:rsidRPr="00017ABD">
        <w:rPr>
          <w:rFonts w:ascii="Times New Roman" w:hAnsi="Times New Roman" w:cs="Times New Roman"/>
          <w:bCs/>
          <w:sz w:val="24"/>
        </w:rPr>
        <w:t xml:space="preserve"> ekonomicznej lub finansowej, </w:t>
      </w:r>
      <w:r w:rsidR="00B90996" w:rsidRPr="00017ABD">
        <w:rPr>
          <w:rFonts w:ascii="Times New Roman" w:hAnsi="Times New Roman" w:cs="Times New Roman"/>
          <w:bCs/>
          <w:sz w:val="24"/>
        </w:rPr>
        <w:t xml:space="preserve">zapewniającej wykonanie </w:t>
      </w:r>
      <w:r w:rsidR="00B90996" w:rsidRPr="00CD7D87">
        <w:rPr>
          <w:rFonts w:ascii="Times New Roman" w:hAnsi="Times New Roman" w:cs="Times New Roman"/>
          <w:bCs/>
          <w:sz w:val="24"/>
        </w:rPr>
        <w:t>zamówienia we wskazanym terminie</w:t>
      </w:r>
      <w:r w:rsidR="00490672" w:rsidRPr="00CD7D87">
        <w:rPr>
          <w:rFonts w:ascii="Times New Roman" w:hAnsi="Times New Roman" w:cs="Times New Roman"/>
          <w:bCs/>
          <w:sz w:val="24"/>
        </w:rPr>
        <w:t>,</w:t>
      </w:r>
    </w:p>
    <w:p w14:paraId="07C8761F" w14:textId="77777777" w:rsidR="000013FE" w:rsidRPr="00CD7D87" w:rsidRDefault="00220FA8" w:rsidP="002D69D6">
      <w:pPr>
        <w:pStyle w:val="Akapitzlist"/>
        <w:numPr>
          <w:ilvl w:val="0"/>
          <w:numId w:val="6"/>
        </w:numPr>
        <w:tabs>
          <w:tab w:val="left" w:pos="3030"/>
        </w:tabs>
        <w:ind w:left="426" w:hanging="284"/>
        <w:jc w:val="both"/>
        <w:rPr>
          <w:rFonts w:ascii="Times New Roman" w:hAnsi="Times New Roman" w:cs="Times New Roman"/>
          <w:bCs/>
          <w:color w:val="auto"/>
          <w:sz w:val="24"/>
        </w:rPr>
      </w:pPr>
      <w:r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Posiadają wiedzę i doświadczenie w zakresie wykonania niniejszego zamówienia</w:t>
      </w:r>
      <w:r w:rsidR="00E1122D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 tj.:</w:t>
      </w:r>
    </w:p>
    <w:p w14:paraId="30683DC8" w14:textId="4D7F0855" w:rsidR="00306F11" w:rsidRPr="00CD7D87" w:rsidRDefault="00570CBE" w:rsidP="00570CBE">
      <w:pPr>
        <w:pStyle w:val="Akapitzlist"/>
        <w:tabs>
          <w:tab w:val="left" w:pos="3030"/>
        </w:tabs>
        <w:ind w:left="568"/>
        <w:jc w:val="both"/>
        <w:rPr>
          <w:rFonts w:ascii="Times New Roman" w:hAnsi="Times New Roman" w:cs="Times New Roman"/>
          <w:b/>
          <w:bCs/>
          <w:color w:val="auto"/>
          <w:sz w:val="28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w</w:t>
      </w:r>
      <w:r w:rsidR="00220FA8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ykażą, że </w:t>
      </w:r>
      <w:r w:rsidR="00372A9F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wykonali w okresie ostatnich </w:t>
      </w:r>
      <w:r w:rsidR="00B90996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5</w:t>
      </w:r>
      <w:r w:rsidR="00372A9F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lat przed upływem terminu składania ofert, a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 </w:t>
      </w:r>
      <w:r w:rsidR="00372A9F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jeżeli okres działalności jest krótszy – w tym okresie</w:t>
      </w:r>
      <w:r w:rsidR="009545F5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należycie</w:t>
      </w:r>
      <w:r w:rsidR="00372A9F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, co najmniej dwie </w:t>
      </w:r>
      <w:r w:rsidR="00B90996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roboty budowlane</w:t>
      </w:r>
      <w:r w:rsidR="00372A9F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w</w:t>
      </w:r>
      <w:r w:rsidR="007A5D00" w:rsidRPr="00CD7D87">
        <w:rPr>
          <w:rFonts w:ascii="Times New Roman" w:hAnsi="Times New Roman"/>
          <w:color w:val="auto"/>
          <w:sz w:val="24"/>
          <w:szCs w:val="24"/>
        </w:rPr>
        <w:t xml:space="preserve"> obiekcie kubaturowym </w:t>
      </w:r>
      <w:r w:rsidR="00DB795E" w:rsidRPr="00CD7D87">
        <w:rPr>
          <w:rFonts w:ascii="Times New Roman" w:hAnsi="Times New Roman"/>
          <w:color w:val="auto"/>
          <w:sz w:val="24"/>
          <w:szCs w:val="24"/>
        </w:rPr>
        <w:t>zabytkowym</w:t>
      </w:r>
      <w:r w:rsidR="00B90996" w:rsidRPr="00CD7D87">
        <w:rPr>
          <w:rFonts w:ascii="Times New Roman" w:hAnsi="Times New Roman"/>
          <w:color w:val="auto"/>
          <w:sz w:val="24"/>
          <w:szCs w:val="24"/>
        </w:rPr>
        <w:t>,</w:t>
      </w:r>
      <w:r w:rsidR="007A5D00" w:rsidRPr="00CD7D87">
        <w:rPr>
          <w:rFonts w:ascii="Times New Roman" w:hAnsi="Times New Roman"/>
          <w:color w:val="auto"/>
          <w:sz w:val="24"/>
          <w:szCs w:val="24"/>
        </w:rPr>
        <w:t xml:space="preserve"> wpisanym do rejestru zabytków</w:t>
      </w:r>
      <w:r w:rsidR="00010133" w:rsidRPr="00CD7D87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693FC0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</w:t>
      </w:r>
      <w:r w:rsidR="00F1657A">
        <w:rPr>
          <w:rFonts w:ascii="Times New Roman" w:hAnsi="Times New Roman" w:cs="Times New Roman"/>
          <w:color w:val="auto"/>
          <w:sz w:val="24"/>
          <w:szCs w:val="24"/>
          <w:lang w:eastAsia="pl-PL"/>
        </w:rPr>
        <w:t> </w:t>
      </w:r>
      <w:r w:rsidR="00693FC0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których wartość każdej była nie mniejsza niż </w:t>
      </w:r>
      <w:r w:rsidRPr="00570CBE">
        <w:rPr>
          <w:rFonts w:ascii="Times New Roman" w:hAnsi="Times New Roman" w:cs="Times New Roman"/>
          <w:color w:val="auto"/>
          <w:sz w:val="24"/>
          <w:szCs w:val="24"/>
          <w:lang w:eastAsia="pl-PL"/>
        </w:rPr>
        <w:t>8</w:t>
      </w:r>
      <w:r w:rsidR="00E74B84" w:rsidRPr="00570CBE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0.000,00 </w:t>
      </w:r>
      <w:r w:rsidR="00693FC0" w:rsidRPr="00570CBE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złotych</w:t>
      </w:r>
      <w:r w:rsidR="001F2B38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brutto w </w:t>
      </w:r>
      <w:r w:rsidR="00693FC0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ramach jednego kontraktu (umowy)</w:t>
      </w:r>
      <w:r w:rsidR="00CA400C" w:rsidRPr="00CD7D87">
        <w:rPr>
          <w:rFonts w:ascii="Times New Roman" w:hAnsi="Times New Roman" w:cs="Times New Roman"/>
          <w:bCs/>
          <w:color w:val="auto"/>
          <w:sz w:val="24"/>
        </w:rPr>
        <w:t>,</w:t>
      </w:r>
    </w:p>
    <w:p w14:paraId="2A16F62D" w14:textId="3D522E5B" w:rsidR="00CD3713" w:rsidRPr="00CD7D87" w:rsidRDefault="00570CBE" w:rsidP="002D69D6">
      <w:pPr>
        <w:pStyle w:val="Akapitzlist"/>
        <w:numPr>
          <w:ilvl w:val="0"/>
          <w:numId w:val="6"/>
        </w:numPr>
        <w:tabs>
          <w:tab w:val="left" w:pos="3030"/>
        </w:tabs>
        <w:ind w:hanging="218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="00220FA8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D</w:t>
      </w:r>
      <w:r w:rsidR="00CD3713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ysponują </w:t>
      </w:r>
      <w:r w:rsidR="00DB795E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lub będą dysponowali w takcie realizacji zamówienia </w:t>
      </w:r>
      <w:r w:rsidR="00CD3713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osobami skierowanymi do realizacji zamówienia, tj.:</w:t>
      </w:r>
    </w:p>
    <w:p w14:paraId="4DEEF1FD" w14:textId="0151D0AB" w:rsidR="00CB61B2" w:rsidRPr="001044AC" w:rsidRDefault="00CB61B2" w:rsidP="002D69D6">
      <w:pPr>
        <w:pStyle w:val="Akapitzlist"/>
        <w:numPr>
          <w:ilvl w:val="0"/>
          <w:numId w:val="8"/>
        </w:numPr>
        <w:ind w:left="709" w:hanging="284"/>
        <w:jc w:val="both"/>
        <w:rPr>
          <w:rFonts w:ascii="Times New Roman" w:hAnsi="Times New Roman" w:cs="Times New Roman"/>
          <w:bCs/>
          <w:color w:val="auto"/>
          <w:sz w:val="28"/>
          <w:szCs w:val="24"/>
        </w:rPr>
      </w:pPr>
      <w:bookmarkStart w:id="4" w:name="_Hlk504310075"/>
      <w:r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kierownikiem robót budowlanych –</w:t>
      </w:r>
      <w:r w:rsidRPr="00CD7D87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 posiadającym uprawnienia budowlane do kierowania robotami budowlanymi w specjalności </w:t>
      </w:r>
      <w:proofErr w:type="spellStart"/>
      <w:r w:rsidRPr="00CD7D87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>konstrukcyjno</w:t>
      </w:r>
      <w:proofErr w:type="spellEnd"/>
      <w:r w:rsidR="00570CBE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 </w:t>
      </w:r>
      <w:r w:rsidRPr="00CD7D87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>-</w:t>
      </w:r>
      <w:r w:rsidR="00570CBE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 </w:t>
      </w:r>
      <w:r w:rsidRPr="00CD7D87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>budowlanej lub odpowiadające im ważne uprawnienia budowlane umożliwiające wykonywanie tych samych czynności, do wykonania których w aktualnym stanie prawnym uprawniają uprawnienia budowlane tej specjalności</w:t>
      </w:r>
      <w:r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 który przez co najmniej 18 miesięcy brał udział w robotach budowlanych prowadzonych przy zabytkach nieruchomych wpisanych do rejestru lub inwentarza muzeum będące</w:t>
      </w:r>
      <w:r w:rsidR="001F2B38">
        <w:rPr>
          <w:rFonts w:ascii="Times New Roman" w:hAnsi="Times New Roman" w:cs="Times New Roman"/>
          <w:color w:val="auto"/>
          <w:sz w:val="24"/>
          <w:szCs w:val="24"/>
          <w:lang w:eastAsia="pl-PL"/>
        </w:rPr>
        <w:t>go instytucją kultury zgodnie z </w:t>
      </w:r>
      <w:r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art. 37c ustawy o ochronie zabytków i opiece nad zabytkami, </w:t>
      </w:r>
      <w:r w:rsidRPr="00CD7D87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>dysponującym doświadczeniem w</w:t>
      </w:r>
      <w:r w:rsidR="00F1657A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> </w:t>
      </w:r>
      <w:r w:rsidRPr="00CD7D87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kierowaniu robotami budowlanymi w co najmniej </w:t>
      </w:r>
      <w:r w:rsidR="009545F5" w:rsidRPr="00CD7D87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>dwóch</w:t>
      </w:r>
      <w:r w:rsidRPr="00CD7D87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 </w:t>
      </w:r>
      <w:r w:rsidRPr="00CD7D87">
        <w:rPr>
          <w:rFonts w:ascii="Times New Roman" w:hAnsi="Times New Roman"/>
          <w:color w:val="auto"/>
          <w:sz w:val="24"/>
          <w:szCs w:val="24"/>
        </w:rPr>
        <w:lastRenderedPageBreak/>
        <w:t>obiek</w:t>
      </w:r>
      <w:r w:rsidR="009545F5" w:rsidRPr="00CD7D87">
        <w:rPr>
          <w:rFonts w:ascii="Times New Roman" w:hAnsi="Times New Roman"/>
          <w:color w:val="auto"/>
          <w:sz w:val="24"/>
          <w:szCs w:val="24"/>
        </w:rPr>
        <w:t>tach</w:t>
      </w:r>
      <w:r w:rsidRPr="00CD7D87">
        <w:rPr>
          <w:rFonts w:ascii="Times New Roman" w:hAnsi="Times New Roman"/>
          <w:color w:val="auto"/>
          <w:sz w:val="24"/>
          <w:szCs w:val="24"/>
        </w:rPr>
        <w:t xml:space="preserve"> zabytkowy</w:t>
      </w:r>
      <w:r w:rsidR="009545F5" w:rsidRPr="00CD7D87">
        <w:rPr>
          <w:rFonts w:ascii="Times New Roman" w:hAnsi="Times New Roman"/>
          <w:color w:val="auto"/>
          <w:sz w:val="24"/>
          <w:szCs w:val="24"/>
        </w:rPr>
        <w:t>ch</w:t>
      </w:r>
      <w:r w:rsidRPr="00CD7D87">
        <w:rPr>
          <w:rFonts w:ascii="Times New Roman" w:hAnsi="Times New Roman"/>
          <w:color w:val="auto"/>
          <w:sz w:val="24"/>
          <w:szCs w:val="24"/>
        </w:rPr>
        <w:t xml:space="preserve"> wpisany</w:t>
      </w:r>
      <w:r w:rsidR="009545F5" w:rsidRPr="00CD7D87">
        <w:rPr>
          <w:rFonts w:ascii="Times New Roman" w:hAnsi="Times New Roman"/>
          <w:color w:val="auto"/>
          <w:sz w:val="24"/>
          <w:szCs w:val="24"/>
        </w:rPr>
        <w:t>ch</w:t>
      </w:r>
      <w:r w:rsidRPr="00CD7D87">
        <w:rPr>
          <w:rFonts w:ascii="Times New Roman" w:hAnsi="Times New Roman"/>
          <w:color w:val="auto"/>
          <w:sz w:val="24"/>
          <w:szCs w:val="24"/>
        </w:rPr>
        <w:t xml:space="preserve"> do rejestru zabytków, których wartość była nie mniejsza </w:t>
      </w:r>
      <w:r w:rsidRPr="001044AC">
        <w:rPr>
          <w:rFonts w:ascii="Times New Roman" w:hAnsi="Times New Roman"/>
          <w:color w:val="auto"/>
          <w:sz w:val="24"/>
          <w:szCs w:val="24"/>
        </w:rPr>
        <w:t xml:space="preserve">niż </w:t>
      </w:r>
      <w:r w:rsidR="00570CBE" w:rsidRPr="001044AC">
        <w:rPr>
          <w:rFonts w:ascii="Times New Roman" w:hAnsi="Times New Roman"/>
          <w:color w:val="auto"/>
          <w:sz w:val="24"/>
          <w:szCs w:val="24"/>
        </w:rPr>
        <w:t>8</w:t>
      </w:r>
      <w:r w:rsidRPr="001044AC">
        <w:rPr>
          <w:rFonts w:ascii="Times New Roman" w:hAnsi="Times New Roman"/>
          <w:color w:val="auto"/>
          <w:sz w:val="24"/>
          <w:szCs w:val="24"/>
        </w:rPr>
        <w:t xml:space="preserve">0.000,00 złotych brutto </w:t>
      </w:r>
      <w:r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 ramach jednego kontraktu (umowy)</w:t>
      </w:r>
      <w:r w:rsidRPr="001044AC">
        <w:rPr>
          <w:rFonts w:ascii="Times New Roman" w:hAnsi="Times New Roman"/>
          <w:color w:val="auto"/>
          <w:sz w:val="24"/>
          <w:szCs w:val="24"/>
        </w:rPr>
        <w:t>.</w:t>
      </w:r>
    </w:p>
    <w:bookmarkEnd w:id="4"/>
    <w:p w14:paraId="62C6685A" w14:textId="55E1C242" w:rsidR="008073AD" w:rsidRPr="00CD7D87" w:rsidRDefault="008073AD" w:rsidP="002D69D6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1044AC">
        <w:rPr>
          <w:rFonts w:ascii="Times New Roman" w:hAnsi="Times New Roman" w:cs="Times New Roman"/>
          <w:sz w:val="24"/>
          <w:szCs w:val="24"/>
        </w:rPr>
        <w:t>Zamawiający dokona oceny</w:t>
      </w:r>
      <w:r w:rsidRPr="00CD7D87">
        <w:rPr>
          <w:rFonts w:ascii="Times New Roman" w:hAnsi="Times New Roman" w:cs="Times New Roman"/>
          <w:sz w:val="24"/>
          <w:szCs w:val="24"/>
        </w:rPr>
        <w:t xml:space="preserve"> spełnienia przez wykonawców warunków udziału w</w:t>
      </w:r>
      <w:r w:rsidR="00F1657A">
        <w:rPr>
          <w:rFonts w:ascii="Times New Roman" w:hAnsi="Times New Roman" w:cs="Times New Roman"/>
          <w:sz w:val="24"/>
          <w:szCs w:val="24"/>
        </w:rPr>
        <w:t> </w:t>
      </w:r>
      <w:r w:rsidRPr="00CD7D87">
        <w:rPr>
          <w:rFonts w:ascii="Times New Roman" w:hAnsi="Times New Roman" w:cs="Times New Roman"/>
          <w:sz w:val="24"/>
          <w:szCs w:val="24"/>
        </w:rPr>
        <w:t>postępowaniu na podstawie analizy dokumentów i oświadczeń dostarczonych przez wykonawców, o których mowa w Rozdziale VII</w:t>
      </w:r>
      <w:r w:rsidR="009545F5" w:rsidRPr="00CD7D87">
        <w:rPr>
          <w:rFonts w:ascii="Times New Roman" w:hAnsi="Times New Roman" w:cs="Times New Roman"/>
          <w:sz w:val="24"/>
          <w:szCs w:val="24"/>
        </w:rPr>
        <w:t>I</w:t>
      </w:r>
      <w:r w:rsidRPr="00CD7D87">
        <w:rPr>
          <w:rFonts w:ascii="Times New Roman" w:hAnsi="Times New Roman" w:cs="Times New Roman"/>
          <w:sz w:val="24"/>
          <w:szCs w:val="24"/>
        </w:rPr>
        <w:t xml:space="preserve"> niniejszego zapytania ofertowego.</w:t>
      </w:r>
    </w:p>
    <w:p w14:paraId="709E1EAE" w14:textId="77777777" w:rsidR="004F7926" w:rsidRPr="00CD7D87" w:rsidRDefault="004F7926" w:rsidP="002D69D6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CD7D87">
        <w:rPr>
          <w:rFonts w:ascii="Times New Roman" w:hAnsi="Times New Roman" w:cs="Times New Roman"/>
          <w:sz w:val="24"/>
          <w:lang w:eastAsia="pl-PL"/>
        </w:rPr>
        <w:t>W</w:t>
      </w:r>
      <w:r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odniesieniu do obywateli innych państw uprawnienia budowlane/</w:t>
      </w:r>
      <w:r w:rsidR="008073AD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konserwatorskie</w:t>
      </w:r>
      <w:r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oznaczają również odpowiednie, równoważne kwalifikacje zawodowe do wykonywania działalności w budownictwie</w:t>
      </w:r>
      <w:r w:rsidR="00F452F4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i </w:t>
      </w:r>
      <w:r w:rsidR="0038617D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ochronie zabytków</w:t>
      </w:r>
      <w:r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równoznacznej wykonywaniu samodzielnych funkcji technicznych w budownictwie</w:t>
      </w:r>
      <w:r w:rsidR="0038617D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oraz ochronie zabytków</w:t>
      </w:r>
      <w:r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na terytorium Rzeczypospolitej Polskiej, odpowiadające swoim zakresem uprawnieniom budowlanym/</w:t>
      </w:r>
      <w:r w:rsidR="0038617D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konserwatorskim</w:t>
      </w:r>
      <w:r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 o których mowa w ustawie Prawo budowlane</w:t>
      </w:r>
      <w:r w:rsidR="0038617D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oraz ustawie </w:t>
      </w:r>
      <w:r w:rsidR="0038617D" w:rsidRPr="00CD7D87">
        <w:rPr>
          <w:rFonts w:ascii="Times New Roman" w:hAnsi="Times New Roman" w:cs="Times New Roman"/>
          <w:sz w:val="24"/>
          <w:lang w:eastAsia="pl-PL"/>
        </w:rPr>
        <w:t>o ochronie zabytków i opiece nad zabytkami.</w:t>
      </w:r>
      <w:r w:rsidR="0038617D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</w:p>
    <w:p w14:paraId="7D0BFF2E" w14:textId="77777777" w:rsidR="004F7926" w:rsidRPr="00CD7D87" w:rsidRDefault="0038617D" w:rsidP="002D69D6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 przypadku konieczności przeliczenia wartości robót lub usług z innej waluty niż PLN wykonawca przyjmie średni kurs NBP z dnia publikacji zapytania ofertowego w bazie konkurencyjności (https://bazakonkurencyjnosci.funduszeeuropejskie.gov.pl/).</w:t>
      </w:r>
    </w:p>
    <w:p w14:paraId="50497F39" w14:textId="2C4B4F57" w:rsidR="008073AD" w:rsidRPr="00CD7D87" w:rsidRDefault="008073AD" w:rsidP="002D69D6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CD7D87">
        <w:rPr>
          <w:rFonts w:ascii="Times New Roman" w:hAnsi="Times New Roman" w:cs="Times New Roman"/>
          <w:sz w:val="24"/>
          <w:szCs w:val="24"/>
        </w:rPr>
        <w:t xml:space="preserve">Wykonawcy mogą wspólnie ubiegać się o udzielenie zamówienia, </w:t>
      </w:r>
      <w:r w:rsidR="0038617D" w:rsidRPr="00CD7D87">
        <w:rPr>
          <w:rFonts w:ascii="Times New Roman" w:hAnsi="Times New Roman" w:cs="Times New Roman"/>
          <w:sz w:val="24"/>
          <w:szCs w:val="24"/>
        </w:rPr>
        <w:t>zapisy zawarte w</w:t>
      </w:r>
      <w:r w:rsidR="00F1657A">
        <w:rPr>
          <w:rFonts w:ascii="Times New Roman" w:hAnsi="Times New Roman" w:cs="Times New Roman"/>
          <w:sz w:val="24"/>
          <w:szCs w:val="24"/>
        </w:rPr>
        <w:t> </w:t>
      </w:r>
      <w:r w:rsidR="0038617D" w:rsidRPr="00CD7D87">
        <w:rPr>
          <w:rFonts w:ascii="Times New Roman" w:hAnsi="Times New Roman" w:cs="Times New Roman"/>
          <w:sz w:val="24"/>
          <w:szCs w:val="24"/>
        </w:rPr>
        <w:t>niniejszym zapytaniu ofertowym</w:t>
      </w:r>
      <w:r w:rsidRPr="00CD7D87">
        <w:rPr>
          <w:rFonts w:ascii="Times New Roman" w:hAnsi="Times New Roman" w:cs="Times New Roman"/>
          <w:sz w:val="24"/>
          <w:szCs w:val="24"/>
        </w:rPr>
        <w:t xml:space="preserve"> dotyczące wykonawcy stosuje się odpowiednio do wykonawców występujących wspólnie.</w:t>
      </w:r>
    </w:p>
    <w:p w14:paraId="2EA27CC2" w14:textId="77777777" w:rsidR="009810BC" w:rsidRPr="00CD7D87" w:rsidRDefault="009810BC" w:rsidP="004F7926">
      <w:pPr>
        <w:pStyle w:val="Akapitzlist"/>
        <w:ind w:left="568"/>
        <w:jc w:val="both"/>
        <w:rPr>
          <w:rFonts w:ascii="Times New Roman" w:hAnsi="Times New Roman" w:cs="Times New Roman"/>
          <w:sz w:val="24"/>
          <w:lang w:eastAsia="pl-PL"/>
        </w:rPr>
      </w:pPr>
    </w:p>
    <w:p w14:paraId="2A98EA28" w14:textId="77777777" w:rsidR="009810BC" w:rsidRPr="00CD7D87" w:rsidRDefault="009810BC" w:rsidP="009810BC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4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CD7D87">
        <w:rPr>
          <w:rFonts w:ascii="Times New Roman" w:hAnsi="Times New Roman" w:cs="Times New Roman"/>
          <w:sz w:val="24"/>
        </w:rPr>
        <w:t>Rozdział VII.</w:t>
      </w:r>
      <w:r w:rsidRPr="00CD7D87">
        <w:rPr>
          <w:rFonts w:ascii="Times New Roman" w:hAnsi="Times New Roman" w:cs="Times New Roman"/>
          <w:b/>
          <w:sz w:val="24"/>
        </w:rPr>
        <w:t xml:space="preserve"> </w:t>
      </w:r>
      <w:r w:rsidR="00693183" w:rsidRPr="00CD7D87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Podstawy wykluczenia z postępowania.</w:t>
      </w:r>
    </w:p>
    <w:p w14:paraId="475BC58A" w14:textId="77777777" w:rsidR="004F7926" w:rsidRPr="00CD7D87" w:rsidRDefault="004F7926" w:rsidP="004F7926">
      <w:pPr>
        <w:pStyle w:val="Akapitzlist"/>
        <w:ind w:left="568"/>
        <w:jc w:val="both"/>
        <w:rPr>
          <w:rFonts w:ascii="Times New Roman" w:hAnsi="Times New Roman" w:cs="Times New Roman"/>
          <w:sz w:val="24"/>
          <w:lang w:eastAsia="pl-PL"/>
        </w:rPr>
      </w:pPr>
    </w:p>
    <w:p w14:paraId="26B62423" w14:textId="77777777" w:rsidR="004F7926" w:rsidRPr="00CD7D87" w:rsidRDefault="00EC6297" w:rsidP="00EC6297">
      <w:pPr>
        <w:pStyle w:val="Akapitzlist"/>
        <w:ind w:left="0"/>
        <w:jc w:val="both"/>
        <w:rPr>
          <w:rFonts w:ascii="Times New Roman" w:hAnsi="Times New Roman" w:cs="Times New Roman"/>
          <w:sz w:val="24"/>
          <w:lang w:eastAsia="pl-PL"/>
        </w:rPr>
      </w:pPr>
      <w:r w:rsidRPr="00CD7D87">
        <w:rPr>
          <w:rFonts w:ascii="Times New Roman" w:hAnsi="Times New Roman" w:cs="Times New Roman"/>
          <w:sz w:val="24"/>
          <w:lang w:eastAsia="pl-PL"/>
        </w:rPr>
        <w:t>Zamawiający wykluczy z udziału w</w:t>
      </w:r>
      <w:r w:rsidR="00C4661C" w:rsidRPr="00CD7D87">
        <w:rPr>
          <w:rFonts w:ascii="Times New Roman" w:hAnsi="Times New Roman" w:cs="Times New Roman"/>
          <w:sz w:val="24"/>
          <w:lang w:eastAsia="pl-PL"/>
        </w:rPr>
        <w:t xml:space="preserve"> postępowaniu wykonawców</w:t>
      </w:r>
      <w:r w:rsidRPr="00CD7D87">
        <w:rPr>
          <w:rFonts w:ascii="Times New Roman" w:hAnsi="Times New Roman" w:cs="Times New Roman"/>
          <w:sz w:val="24"/>
          <w:lang w:eastAsia="pl-PL"/>
        </w:rPr>
        <w:t>:</w:t>
      </w:r>
    </w:p>
    <w:p w14:paraId="349526DC" w14:textId="77777777" w:rsidR="00EC6297" w:rsidRPr="00CD7D87" w:rsidRDefault="00C4661C" w:rsidP="002D69D6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CD7D87">
        <w:rPr>
          <w:rFonts w:ascii="Times New Roman" w:hAnsi="Times New Roman" w:cs="Times New Roman"/>
          <w:bCs/>
          <w:sz w:val="24"/>
          <w:lang w:eastAsia="pl-PL"/>
        </w:rPr>
        <w:t xml:space="preserve">którzy </w:t>
      </w:r>
      <w:r w:rsidR="00EC6297" w:rsidRPr="00CD7D87">
        <w:rPr>
          <w:rFonts w:ascii="Times New Roman" w:hAnsi="Times New Roman" w:cs="Times New Roman"/>
          <w:bCs/>
          <w:sz w:val="24"/>
          <w:lang w:eastAsia="pl-PL"/>
        </w:rPr>
        <w:t>nie wykażą spełniania warunków udziału w postępowaniu lub nie wykażą braku podstaw wykluczenia,</w:t>
      </w:r>
    </w:p>
    <w:p w14:paraId="59009F16" w14:textId="0B33ABD7" w:rsidR="00405BEA" w:rsidRPr="00CD7D87" w:rsidRDefault="00C4661C" w:rsidP="002D69D6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8"/>
          <w:lang w:eastAsia="pl-PL"/>
        </w:rPr>
      </w:pPr>
      <w:r w:rsidRPr="00CD7D87">
        <w:rPr>
          <w:rFonts w:ascii="Times New Roman" w:hAnsi="Times New Roman" w:cs="Times New Roman"/>
          <w:color w:val="auto"/>
          <w:sz w:val="24"/>
          <w:lang w:eastAsia="pl-PL"/>
        </w:rPr>
        <w:t xml:space="preserve">którzy </w:t>
      </w:r>
      <w:r w:rsidR="00405BEA" w:rsidRPr="00CD7D87">
        <w:rPr>
          <w:rFonts w:ascii="Times New Roman" w:hAnsi="Times New Roman" w:cs="Times New Roman"/>
          <w:color w:val="auto"/>
          <w:sz w:val="24"/>
          <w:lang w:eastAsia="pl-PL"/>
        </w:rPr>
        <w:t xml:space="preserve">będą powiązani z zamawiającym osobowo lub kapitałowo; </w:t>
      </w:r>
      <w:r w:rsidR="00405BEA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przez powiązania kapitałowe lub osobowe należy rozumieć</w:t>
      </w:r>
      <w:r w:rsidR="00405BEA" w:rsidRPr="00CD7D87">
        <w:rPr>
          <w:rFonts w:ascii="Times New Roman" w:hAnsi="Times New Roman" w:cs="Times New Roman"/>
          <w:color w:val="auto"/>
          <w:sz w:val="24"/>
          <w:lang w:eastAsia="pl-PL"/>
        </w:rPr>
        <w:t xml:space="preserve"> </w:t>
      </w:r>
      <w:r w:rsidR="00405BEA" w:rsidRPr="00CD7D87">
        <w:rPr>
          <w:rFonts w:ascii="Times New Roman" w:hAnsi="Times New Roman" w:cs="Times New Roman"/>
          <w:sz w:val="24"/>
          <w:lang w:eastAsia="pl-PL"/>
        </w:rPr>
        <w:t>wzajemne powiązania między zamawiającym lub osobami upoważnionymi do zaciągania zobowiązań w imieniu zamawiającego lub osobami wykonującymi w imieniu zam</w:t>
      </w:r>
      <w:r w:rsidR="001F2B38">
        <w:rPr>
          <w:rFonts w:ascii="Times New Roman" w:hAnsi="Times New Roman" w:cs="Times New Roman"/>
          <w:sz w:val="24"/>
          <w:lang w:eastAsia="pl-PL"/>
        </w:rPr>
        <w:t>awiającego czynności związane z </w:t>
      </w:r>
      <w:r w:rsidR="00405BEA" w:rsidRPr="00CD7D87">
        <w:rPr>
          <w:rFonts w:ascii="Times New Roman" w:hAnsi="Times New Roman" w:cs="Times New Roman"/>
          <w:sz w:val="24"/>
          <w:lang w:eastAsia="pl-PL"/>
        </w:rPr>
        <w:t>przeprowadzeniem procedury wyboru wyko</w:t>
      </w:r>
      <w:r w:rsidR="001F2B38">
        <w:rPr>
          <w:rFonts w:ascii="Times New Roman" w:hAnsi="Times New Roman" w:cs="Times New Roman"/>
          <w:sz w:val="24"/>
          <w:lang w:eastAsia="pl-PL"/>
        </w:rPr>
        <w:t>nawcy a wykonawcą, polegające w </w:t>
      </w:r>
      <w:r w:rsidR="00405BEA" w:rsidRPr="00CD7D87">
        <w:rPr>
          <w:rFonts w:ascii="Times New Roman" w:hAnsi="Times New Roman" w:cs="Times New Roman"/>
          <w:sz w:val="24"/>
          <w:lang w:eastAsia="pl-PL"/>
        </w:rPr>
        <w:t>szczególności na:</w:t>
      </w:r>
    </w:p>
    <w:p w14:paraId="07E3EEAE" w14:textId="77777777" w:rsidR="00063EB1" w:rsidRPr="00CD7D87" w:rsidRDefault="00063EB1" w:rsidP="002D69D6">
      <w:pPr>
        <w:pStyle w:val="Akapitzlist"/>
        <w:numPr>
          <w:ilvl w:val="0"/>
          <w:numId w:val="11"/>
        </w:numPr>
        <w:ind w:left="426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CD7D87">
        <w:rPr>
          <w:rFonts w:ascii="Times New Roman" w:hAnsi="Times New Roman" w:cs="Times New Roman"/>
          <w:sz w:val="24"/>
          <w:lang w:eastAsia="pl-PL"/>
        </w:rPr>
        <w:t>uczestniczeniu w spółce jako wspólnik spółki cywilnej lub spółki osobowej,</w:t>
      </w:r>
    </w:p>
    <w:p w14:paraId="4E483AF6" w14:textId="2C1EB666" w:rsidR="00063EB1" w:rsidRPr="00CD7D87" w:rsidRDefault="00063EB1" w:rsidP="002D69D6">
      <w:pPr>
        <w:pStyle w:val="Akapitzlist"/>
        <w:numPr>
          <w:ilvl w:val="0"/>
          <w:numId w:val="11"/>
        </w:numPr>
        <w:ind w:left="426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CD7D87">
        <w:rPr>
          <w:rFonts w:ascii="Times New Roman" w:hAnsi="Times New Roman" w:cs="Times New Roman"/>
          <w:sz w:val="24"/>
          <w:lang w:eastAsia="pl-PL"/>
        </w:rPr>
        <w:t>posiadaniu co najmniej 10</w:t>
      </w:r>
      <w:r w:rsidR="0062678C">
        <w:rPr>
          <w:rFonts w:ascii="Times New Roman" w:hAnsi="Times New Roman" w:cs="Times New Roman"/>
          <w:sz w:val="24"/>
          <w:lang w:eastAsia="pl-PL"/>
        </w:rPr>
        <w:t> </w:t>
      </w:r>
      <w:r w:rsidRPr="00CD7D87">
        <w:rPr>
          <w:rFonts w:ascii="Times New Roman" w:hAnsi="Times New Roman" w:cs="Times New Roman"/>
          <w:sz w:val="24"/>
          <w:lang w:eastAsia="pl-PL"/>
        </w:rPr>
        <w:t>% udziałów lub akcji,</w:t>
      </w:r>
    </w:p>
    <w:p w14:paraId="440AE095" w14:textId="77777777" w:rsidR="00063EB1" w:rsidRPr="00CD7D87" w:rsidRDefault="00063EB1" w:rsidP="002D69D6">
      <w:pPr>
        <w:pStyle w:val="Akapitzlist"/>
        <w:numPr>
          <w:ilvl w:val="0"/>
          <w:numId w:val="11"/>
        </w:numPr>
        <w:ind w:left="426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CD7D87">
        <w:rPr>
          <w:rFonts w:ascii="Times New Roman" w:hAnsi="Times New Roman" w:cs="Times New Roman"/>
          <w:sz w:val="24"/>
          <w:lang w:eastAsia="pl-PL"/>
        </w:rPr>
        <w:t>pełnieniu funkcji członka organu nadzorczego lub zarządzającego, prokurenta, pełnomocnika,</w:t>
      </w:r>
    </w:p>
    <w:p w14:paraId="70569F93" w14:textId="37EC3109" w:rsidR="00063EB1" w:rsidRPr="00CD7D87" w:rsidRDefault="00063EB1" w:rsidP="002D69D6">
      <w:pPr>
        <w:pStyle w:val="Akapitzlist"/>
        <w:numPr>
          <w:ilvl w:val="0"/>
          <w:numId w:val="11"/>
        </w:numPr>
        <w:ind w:left="426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CD7D87">
        <w:rPr>
          <w:rFonts w:ascii="Times New Roman" w:hAnsi="Times New Roman" w:cs="Times New Roman"/>
          <w:sz w:val="24"/>
          <w:lang w:eastAsia="pl-PL"/>
        </w:rPr>
        <w:t>pozostawaniu w związku małżeńskim, w stosunku pokrewieństwa lub powinowactwa w</w:t>
      </w:r>
      <w:r w:rsidR="00F1657A">
        <w:rPr>
          <w:rFonts w:ascii="Times New Roman" w:hAnsi="Times New Roman" w:cs="Times New Roman"/>
          <w:sz w:val="24"/>
          <w:lang w:eastAsia="pl-PL"/>
        </w:rPr>
        <w:t> </w:t>
      </w:r>
      <w:r w:rsidRPr="00CD7D87">
        <w:rPr>
          <w:rFonts w:ascii="Times New Roman" w:hAnsi="Times New Roman" w:cs="Times New Roman"/>
          <w:sz w:val="24"/>
          <w:lang w:eastAsia="pl-PL"/>
        </w:rPr>
        <w:t>linii prostej, pokrewieństwa drugiego stopnia lub powinowactwa drugiego stopnia w</w:t>
      </w:r>
      <w:r w:rsidR="0062678C">
        <w:rPr>
          <w:rFonts w:ascii="Times New Roman" w:hAnsi="Times New Roman" w:cs="Times New Roman"/>
          <w:sz w:val="24"/>
          <w:lang w:eastAsia="pl-PL"/>
        </w:rPr>
        <w:t> </w:t>
      </w:r>
      <w:r w:rsidRPr="00CD7D87">
        <w:rPr>
          <w:rFonts w:ascii="Times New Roman" w:hAnsi="Times New Roman" w:cs="Times New Roman"/>
          <w:sz w:val="24"/>
          <w:lang w:eastAsia="pl-PL"/>
        </w:rPr>
        <w:t>linii bocznej lub w stosunku przysposobienia, opieki lub kurateli,</w:t>
      </w:r>
    </w:p>
    <w:p w14:paraId="4634B660" w14:textId="56F5C747" w:rsidR="00063EB1" w:rsidRPr="0062678C" w:rsidRDefault="00C4661C" w:rsidP="002D69D6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CD7D87">
        <w:rPr>
          <w:rFonts w:ascii="Times New Roman" w:hAnsi="Times New Roman" w:cs="Times New Roman"/>
          <w:bCs/>
          <w:sz w:val="24"/>
          <w:szCs w:val="20"/>
        </w:rPr>
        <w:t xml:space="preserve">którzy </w:t>
      </w:r>
      <w:r w:rsidR="00063EB1" w:rsidRPr="00CD7D87">
        <w:rPr>
          <w:rFonts w:ascii="Times New Roman" w:hAnsi="Times New Roman" w:cs="Times New Roman"/>
          <w:bCs/>
          <w:sz w:val="24"/>
          <w:szCs w:val="20"/>
        </w:rPr>
        <w:t xml:space="preserve">należąc do tej samej grupy kapitałowej w rozumieniu ustawy z dnia 16 lutego </w:t>
      </w:r>
      <w:r w:rsidRPr="00CD7D87">
        <w:rPr>
          <w:rFonts w:ascii="Times New Roman" w:hAnsi="Times New Roman" w:cs="Times New Roman"/>
          <w:bCs/>
          <w:sz w:val="24"/>
          <w:szCs w:val="20"/>
        </w:rPr>
        <w:br/>
      </w:r>
      <w:r w:rsidR="00063EB1" w:rsidRPr="00CD7D87">
        <w:rPr>
          <w:rFonts w:ascii="Times New Roman" w:hAnsi="Times New Roman" w:cs="Times New Roman"/>
          <w:bCs/>
          <w:sz w:val="24"/>
          <w:szCs w:val="20"/>
        </w:rPr>
        <w:t>2007 r. o ochronie konkurencji i konsumentów (Dz. U. z 2015 r. poz. 184, 1618 i 1634) złożą odrębne oferty</w:t>
      </w:r>
      <w:r w:rsidR="0062678C">
        <w:rPr>
          <w:rFonts w:ascii="Times New Roman" w:hAnsi="Times New Roman" w:cs="Times New Roman"/>
          <w:bCs/>
          <w:sz w:val="24"/>
          <w:szCs w:val="20"/>
        </w:rPr>
        <w:t>.</w:t>
      </w:r>
    </w:p>
    <w:p w14:paraId="5E9C8FAF" w14:textId="77777777" w:rsidR="0062678C" w:rsidRPr="00CD7D87" w:rsidRDefault="0062678C" w:rsidP="0062678C">
      <w:pPr>
        <w:pStyle w:val="Akapitzlist"/>
        <w:ind w:left="284"/>
        <w:jc w:val="both"/>
        <w:rPr>
          <w:rFonts w:ascii="Times New Roman" w:hAnsi="Times New Roman" w:cs="Times New Roman"/>
          <w:sz w:val="24"/>
          <w:lang w:eastAsia="pl-PL"/>
        </w:rPr>
      </w:pPr>
    </w:p>
    <w:p w14:paraId="6F4550F9" w14:textId="77777777" w:rsidR="00AD733F" w:rsidRPr="00CD7D87" w:rsidRDefault="00AD733F" w:rsidP="001F2B38">
      <w:pPr>
        <w:keepNext/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lastRenderedPageBreak/>
        <w:t>Rozdział VIII.</w:t>
      </w:r>
      <w:r w:rsidRPr="00CD7D87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Wykaz oświadczeń </w:t>
      </w:r>
      <w:r w:rsidR="003845E4" w:rsidRPr="00CD7D87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i</w:t>
      </w:r>
      <w:r w:rsidRPr="00CD7D87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dokumentów potwierdzających spełnianie warunków udziału w postępowaniu oraz brak podstaw wykluczenia.</w:t>
      </w:r>
    </w:p>
    <w:p w14:paraId="514040F7" w14:textId="77777777" w:rsidR="00AD733F" w:rsidRPr="00751E3D" w:rsidRDefault="00AD733F" w:rsidP="001F2B38">
      <w:pPr>
        <w:pStyle w:val="Akapitzlist"/>
        <w:keepNext/>
        <w:ind w:left="794"/>
        <w:jc w:val="both"/>
        <w:rPr>
          <w:rFonts w:ascii="Times New Roman" w:hAnsi="Times New Roman" w:cs="Times New Roman"/>
          <w:highlight w:val="green"/>
        </w:rPr>
      </w:pPr>
    </w:p>
    <w:p w14:paraId="29091BC6" w14:textId="77777777" w:rsidR="00AD6C04" w:rsidRPr="0062678C" w:rsidRDefault="00AD6C04" w:rsidP="002D69D6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24"/>
        </w:rPr>
      </w:pPr>
      <w:r w:rsidRPr="0062678C">
        <w:rPr>
          <w:rFonts w:ascii="Times New Roman" w:hAnsi="Times New Roman" w:cs="Times New Roman"/>
          <w:sz w:val="24"/>
        </w:rPr>
        <w:t>W celu oceny spełniania przez wykonawcę warunków, o których mowa w Rozdziale VI niniejszego zapytania ofertowego, zamawiający żąda dołączenia do oferty następujących dokumentów:</w:t>
      </w:r>
    </w:p>
    <w:p w14:paraId="5D7B3ED0" w14:textId="517DF6F3" w:rsidR="004C294B" w:rsidRPr="00CD7D87" w:rsidRDefault="004C294B" w:rsidP="002D69D6">
      <w:pPr>
        <w:pStyle w:val="Akapitzlist"/>
        <w:numPr>
          <w:ilvl w:val="0"/>
          <w:numId w:val="13"/>
        </w:numPr>
        <w:ind w:left="426" w:hanging="284"/>
        <w:jc w:val="both"/>
        <w:rPr>
          <w:rFonts w:ascii="Times New Roman" w:hAnsi="Times New Roman" w:cs="Times New Roman"/>
          <w:sz w:val="24"/>
        </w:rPr>
      </w:pPr>
      <w:r w:rsidRPr="00CD7D87">
        <w:rPr>
          <w:rFonts w:ascii="Times New Roman" w:hAnsi="Times New Roman" w:cs="Times New Roman"/>
          <w:sz w:val="24"/>
        </w:rPr>
        <w:t xml:space="preserve">wykazu </w:t>
      </w:r>
      <w:r w:rsidR="00B90996" w:rsidRPr="00CD7D87">
        <w:rPr>
          <w:rFonts w:ascii="Times New Roman" w:hAnsi="Times New Roman" w:cs="Times New Roman"/>
          <w:sz w:val="24"/>
        </w:rPr>
        <w:t xml:space="preserve">robót budowlanych </w:t>
      </w:r>
      <w:r w:rsidR="003709A0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</w:t>
      </w:r>
      <w:r w:rsidR="003709A0" w:rsidRPr="00CD7D87">
        <w:rPr>
          <w:rFonts w:ascii="Times New Roman" w:hAnsi="Times New Roman"/>
          <w:sz w:val="24"/>
          <w:szCs w:val="24"/>
        </w:rPr>
        <w:t xml:space="preserve"> obiekcie kubaturowym zabytkowym</w:t>
      </w:r>
      <w:r w:rsidR="00BF55C6" w:rsidRPr="00CD7D87">
        <w:rPr>
          <w:rFonts w:ascii="Times New Roman" w:hAnsi="Times New Roman"/>
          <w:sz w:val="24"/>
          <w:szCs w:val="24"/>
        </w:rPr>
        <w:t>,</w:t>
      </w:r>
      <w:r w:rsidR="00881098" w:rsidRPr="00CD7D87">
        <w:rPr>
          <w:rFonts w:ascii="Times New Roman" w:hAnsi="Times New Roman" w:cs="Times New Roman"/>
          <w:sz w:val="24"/>
        </w:rPr>
        <w:t xml:space="preserve"> </w:t>
      </w:r>
      <w:r w:rsidR="00BF55C6" w:rsidRPr="00CD7D87">
        <w:rPr>
          <w:rFonts w:ascii="Times New Roman" w:hAnsi="Times New Roman"/>
          <w:sz w:val="24"/>
          <w:szCs w:val="24"/>
        </w:rPr>
        <w:t>wpisanym do rejestru zabytków,</w:t>
      </w:r>
      <w:r w:rsidR="00BF55C6" w:rsidRPr="00CD7D87">
        <w:rPr>
          <w:rFonts w:ascii="Times New Roman" w:hAnsi="Times New Roman" w:cs="Times New Roman"/>
          <w:sz w:val="24"/>
        </w:rPr>
        <w:t xml:space="preserve"> </w:t>
      </w:r>
      <w:r w:rsidRPr="00CD7D87">
        <w:rPr>
          <w:rFonts w:ascii="Times New Roman" w:hAnsi="Times New Roman" w:cs="Times New Roman"/>
          <w:sz w:val="24"/>
        </w:rPr>
        <w:t xml:space="preserve">wykonanych w okresie ostatnich </w:t>
      </w:r>
      <w:r w:rsidR="0062678C">
        <w:rPr>
          <w:rFonts w:ascii="Times New Roman" w:hAnsi="Times New Roman" w:cs="Times New Roman"/>
          <w:sz w:val="24"/>
        </w:rPr>
        <w:t>3</w:t>
      </w:r>
      <w:r w:rsidRPr="00CD7D87">
        <w:rPr>
          <w:rFonts w:ascii="Times New Roman" w:hAnsi="Times New Roman" w:cs="Times New Roman"/>
          <w:sz w:val="24"/>
        </w:rPr>
        <w:t xml:space="preserve"> lat przed upływem terminu składania ofert, a jeżeli okres prowadzenia działalności jest krótszy – w tym okresie, wraz z podaniem ich </w:t>
      </w:r>
      <w:r w:rsidRPr="001044AC">
        <w:rPr>
          <w:rFonts w:ascii="Times New Roman" w:hAnsi="Times New Roman" w:cs="Times New Roman"/>
          <w:sz w:val="24"/>
        </w:rPr>
        <w:t xml:space="preserve">wartości, przedmiotu, dat wykonania i podmiotów, na rzecz których </w:t>
      </w:r>
      <w:r w:rsidR="00B90996" w:rsidRPr="001044AC">
        <w:rPr>
          <w:rFonts w:ascii="Times New Roman" w:hAnsi="Times New Roman" w:cs="Times New Roman"/>
          <w:sz w:val="24"/>
        </w:rPr>
        <w:t>roboty</w:t>
      </w:r>
      <w:r w:rsidRPr="001044AC">
        <w:rPr>
          <w:rFonts w:ascii="Times New Roman" w:hAnsi="Times New Roman" w:cs="Times New Roman"/>
          <w:sz w:val="24"/>
        </w:rPr>
        <w:t xml:space="preserve"> zostały wykonane, oraz załączeniem dowodów określających czy te</w:t>
      </w:r>
      <w:r w:rsidR="00DD69F4" w:rsidRPr="001044AC">
        <w:rPr>
          <w:rFonts w:ascii="Times New Roman" w:hAnsi="Times New Roman" w:cs="Times New Roman"/>
          <w:sz w:val="24"/>
        </w:rPr>
        <w:t xml:space="preserve"> roboty</w:t>
      </w:r>
      <w:r w:rsidR="00CD7D87" w:rsidRPr="001044AC">
        <w:rPr>
          <w:rFonts w:ascii="Times New Roman" w:hAnsi="Times New Roman" w:cs="Times New Roman"/>
          <w:sz w:val="24"/>
        </w:rPr>
        <w:t xml:space="preserve"> </w:t>
      </w:r>
      <w:r w:rsidRPr="001044AC">
        <w:rPr>
          <w:rFonts w:ascii="Times New Roman" w:hAnsi="Times New Roman" w:cs="Times New Roman"/>
          <w:sz w:val="24"/>
        </w:rPr>
        <w:t xml:space="preserve">i zostały wykonane należycie, przy czym dowodami, o których mowa, są referencje bądź inne dokumenty wystawione przez podmiot, na rzecz którego </w:t>
      </w:r>
      <w:r w:rsidR="00DD69F4" w:rsidRPr="001044AC">
        <w:rPr>
          <w:rFonts w:ascii="Times New Roman" w:hAnsi="Times New Roman" w:cs="Times New Roman"/>
          <w:sz w:val="24"/>
        </w:rPr>
        <w:t>roboty</w:t>
      </w:r>
      <w:r w:rsidRPr="001044AC">
        <w:rPr>
          <w:rFonts w:ascii="Times New Roman" w:hAnsi="Times New Roman" w:cs="Times New Roman"/>
          <w:sz w:val="24"/>
        </w:rPr>
        <w:t xml:space="preserve"> były wykonywane</w:t>
      </w:r>
      <w:r w:rsidR="0027012C" w:rsidRPr="001044AC">
        <w:rPr>
          <w:rFonts w:ascii="Times New Roman" w:hAnsi="Times New Roman" w:cs="Times New Roman"/>
          <w:sz w:val="24"/>
        </w:rPr>
        <w:t xml:space="preserve"> (</w:t>
      </w:r>
      <w:r w:rsidR="0027012C" w:rsidRPr="001044AC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>zgodnie z</w:t>
      </w:r>
      <w:r w:rsidR="00CD7D87" w:rsidRPr="001044AC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> </w:t>
      </w:r>
      <w:r w:rsidR="0027012C" w:rsidRPr="001044AC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 xml:space="preserve">załącznikiem </w:t>
      </w:r>
      <w:r w:rsidR="00DB795E" w:rsidRPr="001044AC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>nr 2</w:t>
      </w:r>
      <w:r w:rsidR="0027012C" w:rsidRPr="001044AC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 xml:space="preserve"> do</w:t>
      </w:r>
      <w:r w:rsidR="0027012C" w:rsidRPr="00CD7D87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 xml:space="preserve"> niniejszego zapytania ofertowego)</w:t>
      </w:r>
      <w:r w:rsidRPr="00CD7D87">
        <w:rPr>
          <w:rFonts w:ascii="Times New Roman" w:hAnsi="Times New Roman" w:cs="Times New Roman"/>
          <w:sz w:val="24"/>
        </w:rPr>
        <w:t>,</w:t>
      </w:r>
    </w:p>
    <w:p w14:paraId="5C25A121" w14:textId="20384C24" w:rsidR="00E61F75" w:rsidRPr="001044AC" w:rsidRDefault="00010321" w:rsidP="002D69D6">
      <w:pPr>
        <w:pStyle w:val="Akapitzlist"/>
        <w:numPr>
          <w:ilvl w:val="0"/>
          <w:numId w:val="13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</w:rPr>
      </w:pPr>
      <w:bookmarkStart w:id="5" w:name="_Hlk504309804"/>
      <w:r w:rsidRPr="00CD7D87">
        <w:rPr>
          <w:rFonts w:ascii="Times New Roman" w:hAnsi="Times New Roman" w:cs="Times New Roman"/>
          <w:color w:val="auto"/>
          <w:sz w:val="24"/>
        </w:rPr>
        <w:t>wykazu os</w:t>
      </w:r>
      <w:r w:rsidRPr="00CD7D87">
        <w:rPr>
          <w:rFonts w:ascii="Times New Roman" w:hAnsi="Times New Roman" w:cs="Times New Roman" w:hint="eastAsia"/>
          <w:color w:val="auto"/>
          <w:sz w:val="24"/>
        </w:rPr>
        <w:t>ó</w:t>
      </w:r>
      <w:r w:rsidRPr="00CD7D87">
        <w:rPr>
          <w:rFonts w:ascii="Times New Roman" w:hAnsi="Times New Roman" w:cs="Times New Roman"/>
          <w:color w:val="auto"/>
          <w:sz w:val="24"/>
        </w:rPr>
        <w:t>b, skierowanych przez wykonawc</w:t>
      </w:r>
      <w:r w:rsidRPr="00CD7D87">
        <w:rPr>
          <w:rFonts w:ascii="Times New Roman" w:hAnsi="Times New Roman" w:cs="Times New Roman" w:hint="eastAsia"/>
          <w:color w:val="auto"/>
          <w:sz w:val="24"/>
        </w:rPr>
        <w:t>ę</w:t>
      </w:r>
      <w:r w:rsidRPr="00CD7D87">
        <w:rPr>
          <w:rFonts w:ascii="Times New Roman" w:hAnsi="Times New Roman" w:cs="Times New Roman"/>
          <w:color w:val="auto"/>
          <w:sz w:val="24"/>
        </w:rPr>
        <w:t xml:space="preserve"> do realizacji zam</w:t>
      </w:r>
      <w:r w:rsidRPr="00CD7D87">
        <w:rPr>
          <w:rFonts w:ascii="Times New Roman" w:hAnsi="Times New Roman" w:cs="Times New Roman" w:hint="eastAsia"/>
          <w:color w:val="auto"/>
          <w:sz w:val="24"/>
        </w:rPr>
        <w:t>ó</w:t>
      </w:r>
      <w:r w:rsidRPr="00CD7D87">
        <w:rPr>
          <w:rFonts w:ascii="Times New Roman" w:hAnsi="Times New Roman" w:cs="Times New Roman"/>
          <w:color w:val="auto"/>
          <w:sz w:val="24"/>
        </w:rPr>
        <w:t>wienia publicznego, w</w:t>
      </w:r>
      <w:r w:rsidR="00CD7D87" w:rsidRPr="00CD7D87">
        <w:rPr>
          <w:rFonts w:ascii="Times New Roman" w:hAnsi="Times New Roman" w:cs="Times New Roman"/>
          <w:color w:val="auto"/>
          <w:sz w:val="24"/>
        </w:rPr>
        <w:t> </w:t>
      </w:r>
      <w:r w:rsidRPr="00CD7D87">
        <w:rPr>
          <w:rFonts w:ascii="Times New Roman" w:hAnsi="Times New Roman" w:cs="Times New Roman"/>
          <w:color w:val="auto"/>
          <w:sz w:val="24"/>
        </w:rPr>
        <w:t>szczeg</w:t>
      </w:r>
      <w:r w:rsidRPr="00CD7D87">
        <w:rPr>
          <w:rFonts w:ascii="Times New Roman" w:hAnsi="Times New Roman" w:cs="Times New Roman" w:hint="eastAsia"/>
          <w:color w:val="auto"/>
          <w:sz w:val="24"/>
        </w:rPr>
        <w:t>ó</w:t>
      </w:r>
      <w:r w:rsidRPr="00CD7D87">
        <w:rPr>
          <w:rFonts w:ascii="Times New Roman" w:hAnsi="Times New Roman" w:cs="Times New Roman"/>
          <w:color w:val="auto"/>
          <w:sz w:val="24"/>
        </w:rPr>
        <w:t>lno</w:t>
      </w:r>
      <w:r w:rsidRPr="00CD7D87">
        <w:rPr>
          <w:rFonts w:ascii="Times New Roman" w:hAnsi="Times New Roman" w:cs="Times New Roman" w:hint="eastAsia"/>
          <w:color w:val="auto"/>
          <w:sz w:val="24"/>
        </w:rPr>
        <w:t>ś</w:t>
      </w:r>
      <w:r w:rsidRPr="00CD7D87">
        <w:rPr>
          <w:rFonts w:ascii="Times New Roman" w:hAnsi="Times New Roman" w:cs="Times New Roman"/>
          <w:color w:val="auto"/>
          <w:sz w:val="24"/>
        </w:rPr>
        <w:t>ci odpowiedzialnych za kierowanie robotami budowlanymi</w:t>
      </w:r>
      <w:bookmarkEnd w:id="5"/>
      <w:r w:rsidRPr="00CD7D87">
        <w:rPr>
          <w:rFonts w:ascii="Times New Roman" w:hAnsi="Times New Roman" w:cs="Times New Roman"/>
          <w:color w:val="auto"/>
          <w:sz w:val="24"/>
        </w:rPr>
        <w:t>, wraz z</w:t>
      </w:r>
      <w:r w:rsidR="00CD7D87" w:rsidRPr="00CD7D87">
        <w:rPr>
          <w:rFonts w:ascii="Times New Roman" w:hAnsi="Times New Roman" w:cs="Times New Roman"/>
          <w:color w:val="auto"/>
          <w:sz w:val="24"/>
        </w:rPr>
        <w:t> </w:t>
      </w:r>
      <w:r w:rsidRPr="00CD7D87">
        <w:rPr>
          <w:rFonts w:ascii="Times New Roman" w:hAnsi="Times New Roman" w:cs="Times New Roman"/>
          <w:color w:val="auto"/>
          <w:sz w:val="24"/>
        </w:rPr>
        <w:t>informacjami na temat ich kwalifikacji zawodowych, uprawnie</w:t>
      </w:r>
      <w:r w:rsidRPr="00CD7D87">
        <w:rPr>
          <w:rFonts w:ascii="Times New Roman" w:hAnsi="Times New Roman" w:cs="Times New Roman" w:hint="eastAsia"/>
          <w:color w:val="auto"/>
          <w:sz w:val="24"/>
        </w:rPr>
        <w:t>ń</w:t>
      </w:r>
      <w:r w:rsidRPr="00CD7D87">
        <w:rPr>
          <w:rFonts w:ascii="Times New Roman" w:hAnsi="Times New Roman" w:cs="Times New Roman"/>
          <w:color w:val="auto"/>
          <w:sz w:val="24"/>
        </w:rPr>
        <w:t>, do</w:t>
      </w:r>
      <w:r w:rsidRPr="00CD7D87">
        <w:rPr>
          <w:rFonts w:ascii="Times New Roman" w:hAnsi="Times New Roman" w:cs="Times New Roman" w:hint="eastAsia"/>
          <w:color w:val="auto"/>
          <w:sz w:val="24"/>
        </w:rPr>
        <w:t>ś</w:t>
      </w:r>
      <w:r w:rsidRPr="00CD7D87">
        <w:rPr>
          <w:rFonts w:ascii="Times New Roman" w:hAnsi="Times New Roman" w:cs="Times New Roman"/>
          <w:color w:val="auto"/>
          <w:sz w:val="24"/>
        </w:rPr>
        <w:t>wiadczenia i</w:t>
      </w:r>
      <w:r w:rsidR="00CD7D87" w:rsidRPr="00CD7D87">
        <w:rPr>
          <w:rFonts w:ascii="Times New Roman" w:hAnsi="Times New Roman" w:cs="Times New Roman"/>
          <w:color w:val="auto"/>
          <w:sz w:val="24"/>
        </w:rPr>
        <w:t> </w:t>
      </w:r>
      <w:r w:rsidRPr="00CD7D87">
        <w:rPr>
          <w:rFonts w:ascii="Times New Roman" w:hAnsi="Times New Roman" w:cs="Times New Roman"/>
          <w:color w:val="auto"/>
          <w:sz w:val="24"/>
        </w:rPr>
        <w:t>wykszta</w:t>
      </w:r>
      <w:r w:rsidRPr="00CD7D87">
        <w:rPr>
          <w:rFonts w:ascii="Times New Roman" w:hAnsi="Times New Roman" w:cs="Times New Roman" w:hint="eastAsia"/>
          <w:color w:val="auto"/>
          <w:sz w:val="24"/>
        </w:rPr>
        <w:t>ł</w:t>
      </w:r>
      <w:r w:rsidRPr="00CD7D87">
        <w:rPr>
          <w:rFonts w:ascii="Times New Roman" w:hAnsi="Times New Roman" w:cs="Times New Roman"/>
          <w:color w:val="auto"/>
          <w:sz w:val="24"/>
        </w:rPr>
        <w:t>cenia niezb</w:t>
      </w:r>
      <w:r w:rsidRPr="00CD7D87">
        <w:rPr>
          <w:rFonts w:ascii="Times New Roman" w:hAnsi="Times New Roman" w:cs="Times New Roman" w:hint="eastAsia"/>
          <w:color w:val="auto"/>
          <w:sz w:val="24"/>
        </w:rPr>
        <w:t>ę</w:t>
      </w:r>
      <w:r w:rsidRPr="00CD7D87">
        <w:rPr>
          <w:rFonts w:ascii="Times New Roman" w:hAnsi="Times New Roman" w:cs="Times New Roman"/>
          <w:color w:val="auto"/>
          <w:sz w:val="24"/>
        </w:rPr>
        <w:t>dnych do wykonania zam</w:t>
      </w:r>
      <w:r w:rsidRPr="00CD7D87">
        <w:rPr>
          <w:rFonts w:ascii="Times New Roman" w:hAnsi="Times New Roman" w:cs="Times New Roman" w:hint="eastAsia"/>
          <w:color w:val="auto"/>
          <w:sz w:val="24"/>
        </w:rPr>
        <w:t>ó</w:t>
      </w:r>
      <w:r w:rsidRPr="00CD7D87">
        <w:rPr>
          <w:rFonts w:ascii="Times New Roman" w:hAnsi="Times New Roman" w:cs="Times New Roman"/>
          <w:color w:val="auto"/>
          <w:sz w:val="24"/>
        </w:rPr>
        <w:t>wienia publicznego, a tak</w:t>
      </w:r>
      <w:r w:rsidRPr="00CD7D87">
        <w:rPr>
          <w:rFonts w:ascii="Times New Roman" w:hAnsi="Times New Roman" w:cs="Times New Roman" w:hint="eastAsia"/>
          <w:color w:val="auto"/>
          <w:sz w:val="24"/>
        </w:rPr>
        <w:t>ż</w:t>
      </w:r>
      <w:r w:rsidRPr="00CD7D87">
        <w:rPr>
          <w:rFonts w:ascii="Times New Roman" w:hAnsi="Times New Roman" w:cs="Times New Roman"/>
          <w:color w:val="auto"/>
          <w:sz w:val="24"/>
        </w:rPr>
        <w:t xml:space="preserve">e zakresu wykonywanych </w:t>
      </w:r>
      <w:r w:rsidRPr="001044AC">
        <w:rPr>
          <w:rFonts w:ascii="Times New Roman" w:hAnsi="Times New Roman" w:cs="Times New Roman"/>
          <w:color w:val="auto"/>
          <w:sz w:val="24"/>
        </w:rPr>
        <w:t>przez nie czynno</w:t>
      </w:r>
      <w:r w:rsidRPr="001044AC">
        <w:rPr>
          <w:rFonts w:ascii="Times New Roman" w:hAnsi="Times New Roman" w:cs="Times New Roman" w:hint="eastAsia"/>
          <w:color w:val="auto"/>
          <w:sz w:val="24"/>
        </w:rPr>
        <w:t>ś</w:t>
      </w:r>
      <w:r w:rsidRPr="001044AC">
        <w:rPr>
          <w:rFonts w:ascii="Times New Roman" w:hAnsi="Times New Roman" w:cs="Times New Roman"/>
          <w:color w:val="auto"/>
          <w:sz w:val="24"/>
        </w:rPr>
        <w:t>ci oraz informacj</w:t>
      </w:r>
      <w:r w:rsidRPr="001044AC">
        <w:rPr>
          <w:rFonts w:ascii="Times New Roman" w:hAnsi="Times New Roman" w:cs="Times New Roman" w:hint="eastAsia"/>
          <w:color w:val="auto"/>
          <w:sz w:val="24"/>
        </w:rPr>
        <w:t>ą</w:t>
      </w:r>
      <w:r w:rsidRPr="001044AC">
        <w:rPr>
          <w:rFonts w:ascii="Times New Roman" w:hAnsi="Times New Roman" w:cs="Times New Roman"/>
          <w:color w:val="auto"/>
          <w:sz w:val="24"/>
        </w:rPr>
        <w:t xml:space="preserve"> o podstawie do dysponowania tymi osobami (</w:t>
      </w:r>
      <w:r w:rsidRPr="001044AC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 xml:space="preserve">zgodnie z załącznikiem </w:t>
      </w:r>
      <w:r w:rsidR="002A5A65" w:rsidRPr="001044AC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 xml:space="preserve">nr </w:t>
      </w:r>
      <w:r w:rsidR="00220FA8" w:rsidRPr="001044AC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>3</w:t>
      </w:r>
      <w:r w:rsidRPr="001044AC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 xml:space="preserve"> do niniejszego zapytania ofertowego),</w:t>
      </w:r>
    </w:p>
    <w:p w14:paraId="2AA35A96" w14:textId="77777777" w:rsidR="008D21FC" w:rsidRPr="001044AC" w:rsidRDefault="008D21FC" w:rsidP="002D69D6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color w:val="auto"/>
          <w:sz w:val="24"/>
        </w:rPr>
      </w:pPr>
      <w:r w:rsidRPr="001044AC">
        <w:rPr>
          <w:rFonts w:ascii="Times New Roman" w:hAnsi="Times New Roman" w:cs="Times New Roman"/>
          <w:color w:val="auto"/>
          <w:sz w:val="24"/>
        </w:rPr>
        <w:t xml:space="preserve">W </w:t>
      </w:r>
      <w:r w:rsidR="009D12C0"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>celu wykazania braku podstaw do wykluczenia z postępowania o udzielenie zamówienia wykonawcy w okolicznościach, o których mowa w Rozdziale VII niniejszego zapytania ofertowego</w:t>
      </w:r>
      <w:r w:rsidR="00EF4AC2"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</w:t>
      </w:r>
      <w:r w:rsidR="009D12C0"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zamawiający żąda </w:t>
      </w:r>
      <w:r w:rsidR="00EF4AC2"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dołączenia do oferty </w:t>
      </w:r>
      <w:r w:rsidR="009D12C0"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>następujących dokumentów</w:t>
      </w:r>
      <w:r w:rsidR="00EF4AC2"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>:</w:t>
      </w:r>
    </w:p>
    <w:p w14:paraId="57D70009" w14:textId="77777777" w:rsidR="008E06EF" w:rsidRPr="001044AC" w:rsidRDefault="008E06EF" w:rsidP="002D69D6">
      <w:pPr>
        <w:pStyle w:val="Akapitzlist"/>
        <w:numPr>
          <w:ilvl w:val="0"/>
          <w:numId w:val="14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</w:rPr>
      </w:pPr>
      <w:r w:rsidRPr="001044AC">
        <w:rPr>
          <w:rFonts w:ascii="Times New Roman" w:hAnsi="Times New Roman" w:cs="Times New Roman"/>
          <w:color w:val="auto"/>
          <w:sz w:val="24"/>
          <w:szCs w:val="24"/>
          <w:lang w:eastAsia="ar-SA"/>
        </w:rPr>
        <w:t xml:space="preserve">oświadczenie o braku powiązań </w:t>
      </w:r>
      <w:r w:rsidRPr="001044AC">
        <w:rPr>
          <w:rFonts w:ascii="Times New Roman" w:hAnsi="Times New Roman" w:cs="Times New Roman"/>
          <w:color w:val="auto"/>
          <w:sz w:val="24"/>
          <w:lang w:eastAsia="pl-PL"/>
        </w:rPr>
        <w:t>osobowych lub kapitałowych wykonawcy</w:t>
      </w:r>
      <w:r w:rsidRPr="001044AC">
        <w:rPr>
          <w:rFonts w:ascii="Times New Roman" w:hAnsi="Times New Roman" w:cs="Times New Roman"/>
          <w:color w:val="auto"/>
          <w:sz w:val="24"/>
          <w:szCs w:val="24"/>
          <w:lang w:eastAsia="ar-SA"/>
        </w:rPr>
        <w:t xml:space="preserve"> </w:t>
      </w:r>
      <w:r w:rsidR="00DD69F4" w:rsidRPr="001044AC">
        <w:rPr>
          <w:rFonts w:ascii="Times New Roman" w:hAnsi="Times New Roman" w:cs="Times New Roman"/>
          <w:color w:val="auto"/>
          <w:sz w:val="24"/>
          <w:szCs w:val="24"/>
          <w:lang w:eastAsia="ar-SA"/>
        </w:rPr>
        <w:t xml:space="preserve">zawarte we wzorze oferty stanowiącej </w:t>
      </w:r>
      <w:r w:rsidRPr="001044AC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 xml:space="preserve">załącznik </w:t>
      </w:r>
      <w:r w:rsidR="002A5A65" w:rsidRPr="001044AC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 xml:space="preserve">nr </w:t>
      </w:r>
      <w:r w:rsidR="00DD69F4" w:rsidRPr="001044AC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>1</w:t>
      </w:r>
      <w:r w:rsidRPr="001044AC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 xml:space="preserve"> do niniejszego zapytania ofertowego,</w:t>
      </w:r>
    </w:p>
    <w:p w14:paraId="6E294769" w14:textId="77777777" w:rsidR="001732F1" w:rsidRPr="00CD7D87" w:rsidRDefault="001732F1" w:rsidP="001732F1">
      <w:pPr>
        <w:pStyle w:val="Akapitzlist"/>
        <w:ind w:left="284"/>
        <w:jc w:val="both"/>
        <w:rPr>
          <w:rFonts w:ascii="Times New Roman" w:hAnsi="Times New Roman" w:cs="Times New Roman"/>
          <w:sz w:val="24"/>
        </w:rPr>
      </w:pPr>
    </w:p>
    <w:p w14:paraId="40A587CC" w14:textId="77777777" w:rsidR="00822D91" w:rsidRPr="00CD7D87" w:rsidRDefault="00822D91" w:rsidP="00822D91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IX.</w:t>
      </w:r>
      <w:r w:rsidRPr="00CD7D87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Informacje o sposobie porozumiewania się zamawiającego z wykonawcami oraz przekazywania oświadczeń lub dokumentów, a także wskazanie osób uprawnionych do porozumiewania się z wykonawcami.</w:t>
      </w:r>
    </w:p>
    <w:p w14:paraId="2957724E" w14:textId="77777777" w:rsidR="00822D91" w:rsidRPr="00CD7D87" w:rsidRDefault="00822D91" w:rsidP="00822D91">
      <w:pPr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14:paraId="1AC8E1F8" w14:textId="77777777" w:rsidR="00822D91" w:rsidRPr="0062678C" w:rsidRDefault="00822D91" w:rsidP="002D69D6">
      <w:pPr>
        <w:numPr>
          <w:ilvl w:val="0"/>
          <w:numId w:val="15"/>
        </w:numPr>
        <w:spacing w:line="28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Oświadczenia, wnioski, zawiadomienia oraz informacje zamawiający i wykonawcy przekazują w formie pisem</w:t>
      </w:r>
      <w:r w:rsidR="00493232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nej</w:t>
      </w:r>
      <w:r w:rsidR="00F75B78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osobiście</w:t>
      </w:r>
      <w:r w:rsidR="00493232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 za pośrednictwem posłańca</w:t>
      </w:r>
      <w:r w:rsidR="00F75B78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 listem poleconym, przesyłką kurierską</w:t>
      </w:r>
      <w:r w:rsidR="00493232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lub drogą elektroniczną</w:t>
      </w:r>
      <w:r w:rsidR="00F75B78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 Przekazanie oferty i umowy może nastąpić wyłącznie w formie pisemnej, osobiście, za pośrednictwem posłańca, listem poleconym, lub przesyłką kurierską.</w:t>
      </w:r>
      <w:r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W przypadku </w:t>
      </w:r>
      <w:r w:rsidR="007F2C3F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przekazania</w:t>
      </w:r>
      <w:r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dokumentu drogą elektroniczną, </w:t>
      </w:r>
      <w:r w:rsidR="009C7F03" w:rsidRPr="00CD7D8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adresat powinien </w:t>
      </w:r>
      <w:r w:rsidR="009C7F03" w:rsidRPr="0062678C">
        <w:rPr>
          <w:rFonts w:ascii="Times New Roman" w:hAnsi="Times New Roman" w:cs="Times New Roman"/>
          <w:color w:val="auto"/>
          <w:sz w:val="24"/>
          <w:szCs w:val="24"/>
          <w:lang w:eastAsia="pl-PL"/>
        </w:rPr>
        <w:t>niezwłocznie potwierdzić fakt jego otrzymania na żądanie jednej ze stron, przy czym za termin doręczenia wiadomości przesłanej drogą elektroniczną uważa się termin wysłania drugiej stronie potwierdzenia odebrania. W przypadku przekazania osobistego, za pośrednictwem posłańca, listem poleconym lub przesyłką kurierską, za termin doręczenia uważa się termin odbioru przez adresata, dotyczy to zwłaszcza doręczenia oferty lub umowy.</w:t>
      </w:r>
    </w:p>
    <w:p w14:paraId="4543420F" w14:textId="77777777" w:rsidR="00654419" w:rsidRDefault="00822D91" w:rsidP="002D69D6">
      <w:pPr>
        <w:numPr>
          <w:ilvl w:val="0"/>
          <w:numId w:val="15"/>
        </w:numPr>
        <w:spacing w:line="28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2678C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Osoby uprawnione do porozumiewania się z wykonawcami</w:t>
      </w:r>
      <w:r w:rsidR="00654419">
        <w:rPr>
          <w:rFonts w:ascii="Times New Roman" w:hAnsi="Times New Roman" w:cs="Times New Roman"/>
          <w:color w:val="auto"/>
          <w:sz w:val="24"/>
          <w:szCs w:val="24"/>
          <w:lang w:eastAsia="pl-PL"/>
        </w:rPr>
        <w:t>:</w:t>
      </w:r>
    </w:p>
    <w:p w14:paraId="2791B373" w14:textId="0F098BDB" w:rsidR="00822D91" w:rsidRPr="00654419" w:rsidRDefault="00822D91" w:rsidP="00654419">
      <w:pPr>
        <w:spacing w:line="280" w:lineRule="atLeast"/>
        <w:ind w:left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2678C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="0062678C" w:rsidRPr="00654419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k</w:t>
      </w:r>
      <w:r w:rsidR="00953BC6" w:rsidRPr="00654419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s. </w:t>
      </w:r>
      <w:r w:rsidR="00CD7D87" w:rsidRPr="00654419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Andrzej </w:t>
      </w:r>
      <w:proofErr w:type="spellStart"/>
      <w:r w:rsidR="00CD7D87" w:rsidRPr="00654419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Finc</w:t>
      </w:r>
      <w:proofErr w:type="spellEnd"/>
      <w:r w:rsidR="00D55F60" w:rsidRPr="00654419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, tel. </w:t>
      </w:r>
      <w:r w:rsidR="00CD7D87" w:rsidRPr="00654419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+48 889 071</w:t>
      </w:r>
      <w:r w:rsidR="00654419" w:rsidRPr="00654419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 </w:t>
      </w:r>
      <w:r w:rsidR="00CD7D87" w:rsidRPr="00654419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673</w:t>
      </w:r>
      <w:r w:rsidR="00654419" w:rsidRPr="00654419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 </w:t>
      </w:r>
      <w:r w:rsidR="00654419" w:rsidRPr="00654419">
        <w:rPr>
          <w:rFonts w:ascii="Times New Roman" w:hAnsi="Times New Roman" w:cs="Times New Roman"/>
          <w:color w:val="auto"/>
          <w:sz w:val="24"/>
          <w:szCs w:val="24"/>
          <w:lang w:eastAsia="pl-PL"/>
        </w:rPr>
        <w:t>lub</w:t>
      </w:r>
      <w:r w:rsidR="00654419" w:rsidRPr="00654419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 +48 571 067 359</w:t>
      </w:r>
      <w:r w:rsidR="00930FA7" w:rsidRPr="00654419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</w:t>
      </w:r>
    </w:p>
    <w:p w14:paraId="1B9DF9C7" w14:textId="7B9BF9B7" w:rsidR="00822D91" w:rsidRPr="0062678C" w:rsidRDefault="00822D91" w:rsidP="002D69D6">
      <w:pPr>
        <w:numPr>
          <w:ilvl w:val="0"/>
          <w:numId w:val="15"/>
        </w:numPr>
        <w:spacing w:line="280" w:lineRule="atLeast"/>
        <w:ind w:left="284" w:hanging="284"/>
        <w:jc w:val="both"/>
        <w:rPr>
          <w:rFonts w:ascii="Times New Roman" w:hAnsi="Times New Roman" w:cs="Times New Roman"/>
          <w:color w:val="auto"/>
          <w:sz w:val="32"/>
          <w:szCs w:val="24"/>
          <w:lang w:eastAsia="pl-PL"/>
        </w:rPr>
      </w:pPr>
      <w:r w:rsidRPr="0062678C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Adres poczty elektronicznej do porozumiewania się zamawiającego z wykonawcami: </w:t>
      </w:r>
      <w:hyperlink r:id="rId10" w:history="1">
        <w:r w:rsidR="00C61206" w:rsidRPr="0062678C">
          <w:rPr>
            <w:rFonts w:ascii="Times New Roman" w:hAnsi="Times New Roman" w:cs="Times New Roman"/>
            <w:b/>
            <w:bCs/>
            <w:sz w:val="24"/>
            <w:szCs w:val="24"/>
          </w:rPr>
          <w:t>lubrza@diecezjazg.pl</w:t>
        </w:r>
      </w:hyperlink>
      <w:r w:rsidR="00C61206" w:rsidRPr="006267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840736" w14:textId="77777777" w:rsidR="00AD6C04" w:rsidRPr="0062678C" w:rsidRDefault="00AD6C04" w:rsidP="005255E2">
      <w:pPr>
        <w:pStyle w:val="Akapitzlist"/>
        <w:ind w:left="792"/>
        <w:jc w:val="both"/>
        <w:rPr>
          <w:rFonts w:ascii="Times New Roman" w:hAnsi="Times New Roman" w:cs="Times New Roman"/>
          <w:sz w:val="24"/>
        </w:rPr>
      </w:pPr>
    </w:p>
    <w:p w14:paraId="621553C5" w14:textId="77777777" w:rsidR="00307235" w:rsidRPr="00751E3D" w:rsidRDefault="00307235" w:rsidP="005E0B94">
      <w:pPr>
        <w:jc w:val="both"/>
        <w:rPr>
          <w:rFonts w:ascii="Times New Roman" w:hAnsi="Times New Roman" w:cs="Times New Roman"/>
          <w:sz w:val="24"/>
          <w:highlight w:val="green"/>
        </w:rPr>
      </w:pPr>
    </w:p>
    <w:p w14:paraId="673B8C66" w14:textId="77777777" w:rsidR="00837E09" w:rsidRPr="00C61206" w:rsidRDefault="00837E09" w:rsidP="001F2B38">
      <w:pPr>
        <w:keepNext/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40" w:lineRule="atLeast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C6120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Rozdział X. </w:t>
      </w:r>
      <w:r w:rsidR="00A57F0D" w:rsidRPr="00C61206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Termin związania ofertą.</w:t>
      </w:r>
    </w:p>
    <w:p w14:paraId="72860B1B" w14:textId="77777777" w:rsidR="00837E09" w:rsidRPr="00C61206" w:rsidRDefault="00837E09" w:rsidP="001F2B38">
      <w:pPr>
        <w:keepNext/>
        <w:spacing w:line="240" w:lineRule="atLeast"/>
        <w:ind w:left="228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14:paraId="1B64F3C9" w14:textId="77777777" w:rsidR="00DD1064" w:rsidRPr="00C61206" w:rsidRDefault="00DD1064" w:rsidP="002D69D6">
      <w:pPr>
        <w:numPr>
          <w:ilvl w:val="0"/>
          <w:numId w:val="16"/>
        </w:numPr>
        <w:spacing w:line="28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C6120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30 dni.</w:t>
      </w:r>
    </w:p>
    <w:p w14:paraId="0AE92BEE" w14:textId="77777777" w:rsidR="00DD1064" w:rsidRPr="00C61206" w:rsidRDefault="00DD1064" w:rsidP="002D69D6">
      <w:pPr>
        <w:numPr>
          <w:ilvl w:val="0"/>
          <w:numId w:val="16"/>
        </w:numPr>
        <w:spacing w:line="28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C6120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Bieg terminu związania ofertą rozpoczyna się wraz z upływem terminu składania ofert.</w:t>
      </w:r>
    </w:p>
    <w:p w14:paraId="2E470EFF" w14:textId="77777777" w:rsidR="00AD6C04" w:rsidRPr="00751E3D" w:rsidRDefault="00AD6C04" w:rsidP="005255E2">
      <w:pPr>
        <w:pStyle w:val="Akapitzlist"/>
        <w:ind w:left="792"/>
        <w:jc w:val="both"/>
        <w:rPr>
          <w:rFonts w:ascii="Times New Roman" w:hAnsi="Times New Roman" w:cs="Times New Roman"/>
          <w:sz w:val="24"/>
          <w:highlight w:val="green"/>
        </w:rPr>
      </w:pPr>
    </w:p>
    <w:p w14:paraId="771715B0" w14:textId="77777777" w:rsidR="006A4D93" w:rsidRPr="00C61206" w:rsidRDefault="006A4D93" w:rsidP="006A4D93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40" w:lineRule="atLeast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C6120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XI.</w:t>
      </w:r>
      <w:r w:rsidRPr="00C61206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Opis sposobu przygotowywania ofert.</w:t>
      </w:r>
    </w:p>
    <w:p w14:paraId="4BA804F6" w14:textId="77777777" w:rsidR="006A4D93" w:rsidRPr="00C61206" w:rsidRDefault="006A4D93" w:rsidP="002D69D6">
      <w:pPr>
        <w:pStyle w:val="Akapitzlist"/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C61206">
        <w:rPr>
          <w:rFonts w:ascii="Times New Roman" w:hAnsi="Times New Roman" w:cs="Times New Roman"/>
          <w:color w:val="auto"/>
          <w:sz w:val="24"/>
          <w:szCs w:val="20"/>
        </w:rPr>
        <w:t>Oferta musi zawierać:</w:t>
      </w:r>
    </w:p>
    <w:p w14:paraId="07D32D4F" w14:textId="77777777" w:rsidR="006A4D93" w:rsidRPr="001044AC" w:rsidRDefault="006A4D93" w:rsidP="002D69D6">
      <w:pPr>
        <w:pStyle w:val="Akapitzlist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1044AC">
        <w:rPr>
          <w:rFonts w:ascii="Times New Roman" w:hAnsi="Times New Roman" w:cs="Times New Roman"/>
          <w:color w:val="auto"/>
          <w:sz w:val="24"/>
          <w:szCs w:val="20"/>
        </w:rPr>
        <w:t xml:space="preserve">wypełniony formularz oferty – załącznik nr </w:t>
      </w:r>
      <w:r w:rsidR="005025E7" w:rsidRPr="001044AC">
        <w:rPr>
          <w:rFonts w:ascii="Times New Roman" w:hAnsi="Times New Roman" w:cs="Times New Roman"/>
          <w:color w:val="auto"/>
          <w:sz w:val="24"/>
          <w:szCs w:val="20"/>
        </w:rPr>
        <w:t>1</w:t>
      </w:r>
      <w:r w:rsidRPr="001044AC">
        <w:rPr>
          <w:rFonts w:ascii="Times New Roman" w:hAnsi="Times New Roman" w:cs="Times New Roman"/>
          <w:color w:val="auto"/>
          <w:sz w:val="24"/>
          <w:szCs w:val="20"/>
        </w:rPr>
        <w:t xml:space="preserve"> do niniejszego zapytania ofertowego,</w:t>
      </w:r>
    </w:p>
    <w:p w14:paraId="4B7DDE4E" w14:textId="77777777" w:rsidR="006A4D93" w:rsidRPr="00C61206" w:rsidRDefault="006A4D93" w:rsidP="002D69D6">
      <w:pPr>
        <w:pStyle w:val="Akapitzlist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1044AC">
        <w:rPr>
          <w:rFonts w:ascii="Times New Roman" w:hAnsi="Times New Roman" w:cs="Times New Roman"/>
          <w:color w:val="auto"/>
          <w:sz w:val="24"/>
          <w:szCs w:val="20"/>
        </w:rPr>
        <w:t>dokumenty i oświadczenia potwierdzające spełnianie</w:t>
      </w:r>
      <w:r w:rsidRPr="00C61206">
        <w:rPr>
          <w:rFonts w:ascii="Times New Roman" w:hAnsi="Times New Roman" w:cs="Times New Roman"/>
          <w:color w:val="auto"/>
          <w:sz w:val="24"/>
          <w:szCs w:val="20"/>
        </w:rPr>
        <w:t xml:space="preserve"> przez wykonawcę warunków udziału w postępowaniu oraz niepodleganie wykluczeniu z udziału w postępowaniu wymienione w </w:t>
      </w:r>
      <w:r w:rsidR="003845E4" w:rsidRPr="00C61206">
        <w:rPr>
          <w:rFonts w:ascii="Times New Roman" w:hAnsi="Times New Roman" w:cs="Times New Roman"/>
          <w:color w:val="auto"/>
          <w:sz w:val="24"/>
          <w:szCs w:val="20"/>
        </w:rPr>
        <w:t>Rozdziale VIII niniejszego zapytania ofertowego</w:t>
      </w:r>
      <w:r w:rsidRPr="00C61206">
        <w:rPr>
          <w:rFonts w:ascii="Times New Roman" w:hAnsi="Times New Roman" w:cs="Times New Roman"/>
          <w:color w:val="auto"/>
          <w:sz w:val="24"/>
          <w:szCs w:val="20"/>
        </w:rPr>
        <w:t>,</w:t>
      </w:r>
    </w:p>
    <w:p w14:paraId="36C62F6D" w14:textId="10004FC6" w:rsidR="006A4D93" w:rsidRPr="00C61206" w:rsidRDefault="006A4D93" w:rsidP="002D69D6">
      <w:pPr>
        <w:pStyle w:val="Akapitzlist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C61206">
        <w:rPr>
          <w:rFonts w:ascii="Times New Roman" w:hAnsi="Times New Roman" w:cs="Times New Roman"/>
          <w:color w:val="auto"/>
          <w:sz w:val="24"/>
          <w:szCs w:val="20"/>
        </w:rPr>
        <w:t>w przypadku wykonawców wspólnie ubiegających się o zamówienie – pełnomocnictwo do reprezentowania ich w postępowaniu o udzielenie zamówienia albo reprezentowania w</w:t>
      </w:r>
      <w:r w:rsidR="00D12DC0">
        <w:rPr>
          <w:rFonts w:ascii="Times New Roman" w:hAnsi="Times New Roman" w:cs="Times New Roman"/>
          <w:color w:val="auto"/>
          <w:sz w:val="24"/>
          <w:szCs w:val="20"/>
        </w:rPr>
        <w:t> </w:t>
      </w:r>
      <w:r w:rsidRPr="00C61206">
        <w:rPr>
          <w:rFonts w:ascii="Times New Roman" w:hAnsi="Times New Roman" w:cs="Times New Roman"/>
          <w:color w:val="auto"/>
          <w:sz w:val="24"/>
          <w:szCs w:val="20"/>
        </w:rPr>
        <w:t>postępowaniu i zawarcia umowy w sprawie zamówienia publicznego, podpisane przez wszystkich wykonawców ubiegających się wspólnie o udzielenie zamówienia, do pełnomocnictwa należy dołączyć dokumenty potwierdzające, że osoby podpisujące pełnomocnictwo są uprawnione do składania oświadczeń woli w imieniu danego w</w:t>
      </w:r>
      <w:r w:rsidR="003845E4" w:rsidRPr="00C61206">
        <w:rPr>
          <w:rFonts w:ascii="Times New Roman" w:hAnsi="Times New Roman" w:cs="Times New Roman"/>
          <w:color w:val="auto"/>
          <w:sz w:val="24"/>
          <w:szCs w:val="20"/>
        </w:rPr>
        <w:t>ykonawcy.</w:t>
      </w:r>
    </w:p>
    <w:p w14:paraId="6C16414F" w14:textId="77777777" w:rsidR="006A4D93" w:rsidRPr="00BE412A" w:rsidRDefault="003845E4" w:rsidP="002D69D6">
      <w:pPr>
        <w:pStyle w:val="Akapitzlist"/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C61206">
        <w:rPr>
          <w:rFonts w:ascii="Times New Roman" w:hAnsi="Times New Roman" w:cs="Times New Roman"/>
          <w:color w:val="auto"/>
          <w:sz w:val="24"/>
          <w:szCs w:val="20"/>
        </w:rPr>
        <w:t>T</w:t>
      </w:r>
      <w:r w:rsidR="006A4D93" w:rsidRPr="00C61206">
        <w:rPr>
          <w:rFonts w:ascii="Times New Roman" w:hAnsi="Times New Roman" w:cs="Times New Roman"/>
          <w:color w:val="auto"/>
          <w:sz w:val="24"/>
          <w:szCs w:val="20"/>
        </w:rPr>
        <w:t xml:space="preserve">reść złożonej oferty musi odpowiadać treści </w:t>
      </w:r>
      <w:r w:rsidRPr="00C61206">
        <w:rPr>
          <w:rFonts w:ascii="Times New Roman" w:hAnsi="Times New Roman" w:cs="Times New Roman"/>
          <w:color w:val="auto"/>
          <w:sz w:val="24"/>
          <w:szCs w:val="20"/>
        </w:rPr>
        <w:t>niniejszego zapytania ofertowego. Z</w:t>
      </w:r>
      <w:r w:rsidR="006A4D93" w:rsidRPr="00C61206">
        <w:rPr>
          <w:rFonts w:ascii="Times New Roman" w:hAnsi="Times New Roman" w:cs="Times New Roman"/>
          <w:color w:val="auto"/>
          <w:sz w:val="24"/>
          <w:szCs w:val="20"/>
        </w:rPr>
        <w:t>amawiający zaleca wykorzystanie pr</w:t>
      </w:r>
      <w:r w:rsidR="0053113C" w:rsidRPr="00C61206">
        <w:rPr>
          <w:rFonts w:ascii="Times New Roman" w:hAnsi="Times New Roman" w:cs="Times New Roman"/>
          <w:color w:val="auto"/>
          <w:sz w:val="24"/>
          <w:szCs w:val="20"/>
        </w:rPr>
        <w:t>zy opracowaniu oferty formularza</w:t>
      </w:r>
      <w:r w:rsidR="006A4D93" w:rsidRPr="00C61206">
        <w:rPr>
          <w:rFonts w:ascii="Times New Roman" w:hAnsi="Times New Roman" w:cs="Times New Roman"/>
          <w:color w:val="auto"/>
          <w:sz w:val="24"/>
          <w:szCs w:val="20"/>
        </w:rPr>
        <w:t xml:space="preserve"> załącz</w:t>
      </w:r>
      <w:r w:rsidR="0053113C" w:rsidRPr="00C61206">
        <w:rPr>
          <w:rFonts w:ascii="Times New Roman" w:hAnsi="Times New Roman" w:cs="Times New Roman"/>
          <w:color w:val="auto"/>
          <w:sz w:val="24"/>
          <w:szCs w:val="20"/>
        </w:rPr>
        <w:t>onego</w:t>
      </w:r>
      <w:r w:rsidRPr="00C61206">
        <w:rPr>
          <w:rFonts w:ascii="Times New Roman" w:hAnsi="Times New Roman" w:cs="Times New Roman"/>
          <w:color w:val="auto"/>
          <w:sz w:val="24"/>
          <w:szCs w:val="20"/>
        </w:rPr>
        <w:t xml:space="preserve"> do </w:t>
      </w:r>
      <w:r w:rsidRPr="00BE412A">
        <w:rPr>
          <w:rFonts w:ascii="Times New Roman" w:hAnsi="Times New Roman" w:cs="Times New Roman"/>
          <w:color w:val="auto"/>
          <w:sz w:val="24"/>
          <w:szCs w:val="20"/>
        </w:rPr>
        <w:t>niniejszego zapytania ofertowego.</w:t>
      </w:r>
    </w:p>
    <w:p w14:paraId="2CD4764D" w14:textId="020EB038" w:rsidR="006A4D93" w:rsidRPr="00BE412A" w:rsidRDefault="003845E4" w:rsidP="002D69D6">
      <w:pPr>
        <w:pStyle w:val="Akapitzlist"/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BE412A">
        <w:rPr>
          <w:rFonts w:ascii="Times New Roman" w:hAnsi="Times New Roman" w:cs="Times New Roman"/>
          <w:color w:val="auto"/>
          <w:sz w:val="24"/>
          <w:szCs w:val="20"/>
        </w:rPr>
        <w:t>O</w:t>
      </w:r>
      <w:r w:rsidR="006A4D93" w:rsidRPr="00BE412A">
        <w:rPr>
          <w:rFonts w:ascii="Times New Roman" w:hAnsi="Times New Roman" w:cs="Times New Roman"/>
          <w:color w:val="auto"/>
          <w:sz w:val="24"/>
          <w:szCs w:val="20"/>
        </w:rPr>
        <w:t>fertę należy przygotować w języku polskim, na maszynie do pisania, komputerze lub inną trwałą i czytelną techniką, dokumenty sporządzone w języku obcym są składane wraz z</w:t>
      </w:r>
      <w:r w:rsidR="00D12DC0">
        <w:rPr>
          <w:rFonts w:ascii="Times New Roman" w:hAnsi="Times New Roman" w:cs="Times New Roman"/>
          <w:color w:val="auto"/>
          <w:sz w:val="24"/>
          <w:szCs w:val="20"/>
        </w:rPr>
        <w:t> </w:t>
      </w:r>
      <w:r w:rsidR="006A4D93" w:rsidRPr="00BE412A">
        <w:rPr>
          <w:rFonts w:ascii="Times New Roman" w:hAnsi="Times New Roman" w:cs="Times New Roman"/>
          <w:color w:val="auto"/>
          <w:sz w:val="24"/>
          <w:szCs w:val="20"/>
        </w:rPr>
        <w:t>tłumaczeniem na język polski poświadczonym przez wykonawcę</w:t>
      </w:r>
      <w:r w:rsidRPr="00BE412A">
        <w:rPr>
          <w:rFonts w:ascii="Times New Roman" w:hAnsi="Times New Roman" w:cs="Times New Roman"/>
          <w:color w:val="auto"/>
          <w:sz w:val="24"/>
          <w:szCs w:val="20"/>
        </w:rPr>
        <w:t>.</w:t>
      </w:r>
    </w:p>
    <w:p w14:paraId="6DCB3286" w14:textId="77777777" w:rsidR="006A4D93" w:rsidRPr="00BE412A" w:rsidRDefault="00493232" w:rsidP="002D69D6">
      <w:pPr>
        <w:pStyle w:val="Akapitzlist"/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BE412A">
        <w:rPr>
          <w:rFonts w:ascii="Times New Roman" w:hAnsi="Times New Roman" w:cs="Times New Roman"/>
          <w:color w:val="auto"/>
          <w:sz w:val="24"/>
          <w:szCs w:val="20"/>
        </w:rPr>
        <w:t>O</w:t>
      </w:r>
      <w:r w:rsidR="006A4D93" w:rsidRPr="00BE412A">
        <w:rPr>
          <w:rFonts w:ascii="Times New Roman" w:hAnsi="Times New Roman" w:cs="Times New Roman"/>
          <w:color w:val="auto"/>
          <w:sz w:val="24"/>
          <w:szCs w:val="20"/>
        </w:rPr>
        <w:t>fer</w:t>
      </w:r>
      <w:r w:rsidRPr="00BE412A">
        <w:rPr>
          <w:rFonts w:ascii="Times New Roman" w:hAnsi="Times New Roman" w:cs="Times New Roman"/>
          <w:color w:val="auto"/>
          <w:sz w:val="24"/>
          <w:szCs w:val="20"/>
        </w:rPr>
        <w:t>tę składa się w formie pisemnej.</w:t>
      </w:r>
    </w:p>
    <w:p w14:paraId="275E349E" w14:textId="77777777" w:rsidR="006A4D93" w:rsidRPr="00BE412A" w:rsidRDefault="00881F5E" w:rsidP="002D69D6">
      <w:pPr>
        <w:pStyle w:val="Akapitzlist"/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BE412A">
        <w:rPr>
          <w:rFonts w:ascii="Times New Roman" w:hAnsi="Times New Roman" w:cs="Times New Roman"/>
          <w:color w:val="auto"/>
          <w:sz w:val="24"/>
          <w:szCs w:val="20"/>
        </w:rPr>
        <w:t>F</w:t>
      </w:r>
      <w:r w:rsidR="006A4D93" w:rsidRPr="00BE412A">
        <w:rPr>
          <w:rFonts w:ascii="Times New Roman" w:hAnsi="Times New Roman" w:cs="Times New Roman"/>
          <w:color w:val="auto"/>
          <w:sz w:val="24"/>
          <w:szCs w:val="20"/>
        </w:rPr>
        <w:t>ormularz oferty i załączniki do oferty muszą być podpisane przez osobę/osoby upoważnione do składania oświadczeń woli w imieniu wykonawcy, upoważnienie powinno być dołączone do oferty o ile nie wynika z</w:t>
      </w:r>
      <w:r w:rsidRPr="00BE412A">
        <w:rPr>
          <w:rFonts w:ascii="Times New Roman" w:hAnsi="Times New Roman" w:cs="Times New Roman"/>
          <w:color w:val="auto"/>
          <w:sz w:val="24"/>
          <w:szCs w:val="20"/>
        </w:rPr>
        <w:t xml:space="preserve"> dokumentów do niej załączonych.</w:t>
      </w:r>
    </w:p>
    <w:p w14:paraId="641567A4" w14:textId="77777777" w:rsidR="006A4D93" w:rsidRPr="00BE412A" w:rsidRDefault="00881F5E" w:rsidP="002D69D6">
      <w:pPr>
        <w:pStyle w:val="Akapitzlist"/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BE412A">
        <w:rPr>
          <w:rFonts w:ascii="Times New Roman" w:hAnsi="Times New Roman" w:cs="Times New Roman"/>
          <w:color w:val="auto"/>
          <w:sz w:val="24"/>
          <w:szCs w:val="20"/>
        </w:rPr>
        <w:t>W</w:t>
      </w:r>
      <w:r w:rsidR="006A4D93" w:rsidRPr="00BE412A">
        <w:rPr>
          <w:rFonts w:ascii="Times New Roman" w:hAnsi="Times New Roman" w:cs="Times New Roman"/>
          <w:color w:val="auto"/>
          <w:sz w:val="24"/>
          <w:szCs w:val="20"/>
        </w:rPr>
        <w:t xml:space="preserve">szystkie dokumenty powinny być przedstawione w formie oryginału lub kserokopii poświadczonej za zgodność z oryginałem przez osobę/osoby upoważnione do składania oświadczeń woli w imieniu wykonawcy, </w:t>
      </w:r>
      <w:r w:rsidR="006A4D93" w:rsidRPr="00BE412A">
        <w:rPr>
          <w:rFonts w:ascii="Times New Roman" w:hAnsi="Times New Roman" w:cs="Times New Roman"/>
          <w:b/>
          <w:color w:val="auto"/>
          <w:sz w:val="24"/>
          <w:szCs w:val="20"/>
        </w:rPr>
        <w:t>za wyjątkiem dołączonych do oferty pełnomocnictw (upoważnień),</w:t>
      </w:r>
      <w:r w:rsidR="006A4D93" w:rsidRPr="00BE412A">
        <w:rPr>
          <w:rFonts w:ascii="Times New Roman" w:hAnsi="Times New Roman" w:cs="Times New Roman"/>
          <w:color w:val="auto"/>
          <w:sz w:val="24"/>
          <w:szCs w:val="20"/>
        </w:rPr>
        <w:t xml:space="preserve"> </w:t>
      </w:r>
      <w:r w:rsidR="006A4D93" w:rsidRPr="00BE412A">
        <w:rPr>
          <w:rFonts w:ascii="Times New Roman" w:hAnsi="Times New Roman" w:cs="Times New Roman"/>
          <w:b/>
          <w:color w:val="auto"/>
          <w:sz w:val="24"/>
          <w:szCs w:val="20"/>
        </w:rPr>
        <w:t xml:space="preserve">które muszą być przedstawione w formie oryginału lub </w:t>
      </w:r>
      <w:r w:rsidRPr="00BE412A">
        <w:rPr>
          <w:rFonts w:ascii="Times New Roman" w:hAnsi="Times New Roman" w:cs="Times New Roman"/>
          <w:b/>
          <w:color w:val="auto"/>
          <w:sz w:val="24"/>
          <w:szCs w:val="20"/>
        </w:rPr>
        <w:t>notarialnie poświadczonej kopii.</w:t>
      </w:r>
    </w:p>
    <w:p w14:paraId="2435DB0B" w14:textId="77777777" w:rsidR="006A4D93" w:rsidRPr="00BE412A" w:rsidRDefault="00881F5E" w:rsidP="002D69D6">
      <w:pPr>
        <w:pStyle w:val="Akapitzlist"/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BE412A">
        <w:rPr>
          <w:rFonts w:ascii="Times New Roman" w:hAnsi="Times New Roman" w:cs="Times New Roman"/>
          <w:color w:val="auto"/>
          <w:sz w:val="24"/>
          <w:szCs w:val="20"/>
        </w:rPr>
        <w:t>W</w:t>
      </w:r>
      <w:r w:rsidR="006A4D93" w:rsidRPr="00BE412A">
        <w:rPr>
          <w:rFonts w:ascii="Times New Roman" w:hAnsi="Times New Roman" w:cs="Times New Roman"/>
          <w:color w:val="auto"/>
          <w:sz w:val="24"/>
          <w:szCs w:val="20"/>
        </w:rPr>
        <w:t>szelkie poprawki lub zmiany w tekście oferty muszą być parafowane i datowane własnoręcznie przez osobę/osoby upoważnione do składania oświadczeń woli w imieniu w</w:t>
      </w:r>
      <w:r w:rsidRPr="00BE412A">
        <w:rPr>
          <w:rFonts w:ascii="Times New Roman" w:hAnsi="Times New Roman" w:cs="Times New Roman"/>
          <w:color w:val="auto"/>
          <w:sz w:val="24"/>
          <w:szCs w:val="20"/>
        </w:rPr>
        <w:t>ykonawcy.</w:t>
      </w:r>
    </w:p>
    <w:p w14:paraId="4120EE04" w14:textId="77777777" w:rsidR="006A4D93" w:rsidRPr="00BE412A" w:rsidRDefault="00881F5E" w:rsidP="002D69D6">
      <w:pPr>
        <w:pStyle w:val="Akapitzlist"/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BE412A">
        <w:rPr>
          <w:rFonts w:ascii="Times New Roman" w:hAnsi="Times New Roman" w:cs="Times New Roman"/>
          <w:color w:val="auto"/>
          <w:sz w:val="24"/>
          <w:szCs w:val="20"/>
        </w:rPr>
        <w:t>K</w:t>
      </w:r>
      <w:r w:rsidR="006A4D93" w:rsidRPr="00BE412A">
        <w:rPr>
          <w:rFonts w:ascii="Times New Roman" w:hAnsi="Times New Roman" w:cs="Times New Roman"/>
          <w:color w:val="auto"/>
          <w:sz w:val="24"/>
          <w:szCs w:val="20"/>
        </w:rPr>
        <w:t>ażdy wykonawca może złoży</w:t>
      </w:r>
      <w:r w:rsidRPr="00BE412A">
        <w:rPr>
          <w:rFonts w:ascii="Times New Roman" w:hAnsi="Times New Roman" w:cs="Times New Roman"/>
          <w:color w:val="auto"/>
          <w:sz w:val="24"/>
          <w:szCs w:val="20"/>
        </w:rPr>
        <w:t>ć jedną ofertę.</w:t>
      </w:r>
    </w:p>
    <w:p w14:paraId="2757F210" w14:textId="77777777" w:rsidR="006A4D93" w:rsidRPr="00BE412A" w:rsidRDefault="00881F5E" w:rsidP="002D69D6">
      <w:pPr>
        <w:pStyle w:val="Akapitzlist"/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BE412A">
        <w:rPr>
          <w:rFonts w:ascii="Times New Roman" w:hAnsi="Times New Roman" w:cs="Times New Roman"/>
          <w:color w:val="auto"/>
          <w:sz w:val="24"/>
          <w:szCs w:val="20"/>
        </w:rPr>
        <w:t>K</w:t>
      </w:r>
      <w:r w:rsidR="006A4D93" w:rsidRPr="00BE412A">
        <w:rPr>
          <w:rFonts w:ascii="Times New Roman" w:hAnsi="Times New Roman" w:cs="Times New Roman"/>
          <w:color w:val="auto"/>
          <w:sz w:val="24"/>
          <w:szCs w:val="20"/>
        </w:rPr>
        <w:t>oszty przygotowania i złożenia oferty ponosi w</w:t>
      </w:r>
      <w:r w:rsidRPr="00BE412A">
        <w:rPr>
          <w:rFonts w:ascii="Times New Roman" w:hAnsi="Times New Roman" w:cs="Times New Roman"/>
          <w:color w:val="auto"/>
          <w:sz w:val="24"/>
          <w:szCs w:val="20"/>
        </w:rPr>
        <w:t>ykonawca.</w:t>
      </w:r>
    </w:p>
    <w:p w14:paraId="73EE04C9" w14:textId="77777777" w:rsidR="006A4D93" w:rsidRPr="00BE412A" w:rsidRDefault="00881F5E" w:rsidP="002D69D6">
      <w:pPr>
        <w:pStyle w:val="Akapitzlist"/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line="240" w:lineRule="atLeast"/>
        <w:ind w:left="340" w:hanging="340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BE412A">
        <w:rPr>
          <w:rFonts w:ascii="Times New Roman" w:hAnsi="Times New Roman" w:cs="Times New Roman"/>
          <w:color w:val="auto"/>
          <w:sz w:val="24"/>
          <w:szCs w:val="20"/>
        </w:rPr>
        <w:t>O</w:t>
      </w:r>
      <w:r w:rsidR="006A4D93" w:rsidRPr="00BE412A">
        <w:rPr>
          <w:rFonts w:ascii="Times New Roman" w:hAnsi="Times New Roman" w:cs="Times New Roman"/>
          <w:color w:val="auto"/>
          <w:sz w:val="24"/>
          <w:szCs w:val="20"/>
        </w:rPr>
        <w:t>pis sposobu złożenia oferty:</w:t>
      </w:r>
    </w:p>
    <w:p w14:paraId="0D3A7CF9" w14:textId="77777777" w:rsidR="006A4D93" w:rsidRPr="00BE412A" w:rsidRDefault="006A4D93" w:rsidP="002D69D6">
      <w:pPr>
        <w:pStyle w:val="Akapitzlist"/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textAlignment w:val="baseline"/>
        <w:rPr>
          <w:rFonts w:ascii="Times New Roman" w:hAnsi="Times New Roman" w:cs="Times New Roman"/>
          <w:color w:val="auto"/>
          <w:sz w:val="24"/>
          <w:szCs w:val="20"/>
          <w:lang w:eastAsia="pl-PL"/>
        </w:rPr>
      </w:pPr>
      <w:r w:rsidRPr="00BE412A">
        <w:rPr>
          <w:rFonts w:ascii="Times New Roman" w:hAnsi="Times New Roman" w:cs="Times New Roman"/>
          <w:color w:val="auto"/>
          <w:sz w:val="24"/>
          <w:szCs w:val="20"/>
          <w:lang w:eastAsia="pl-PL"/>
        </w:rPr>
        <w:t>kompletną ofertę należy umieścić w kopercie i zaadresować:</w:t>
      </w:r>
    </w:p>
    <w:p w14:paraId="1C5A0242" w14:textId="7E353969" w:rsidR="00BE412A" w:rsidRPr="001F2B38" w:rsidRDefault="00A57F0D" w:rsidP="001F2B38">
      <w:pPr>
        <w:pStyle w:val="Akapitzlist"/>
        <w:keepNext/>
        <w:widowControl w:val="0"/>
        <w:numPr>
          <w:ilvl w:val="12"/>
          <w:numId w:val="19"/>
        </w:numPr>
        <w:overflowPunct w:val="0"/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1F2B3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Parafia </w:t>
      </w:r>
      <w:r w:rsidR="00D61EB6" w:rsidRPr="001F2B38">
        <w:rPr>
          <w:rFonts w:ascii="Times New Roman" w:hAnsi="Times New Roman" w:cs="Times New Roman"/>
          <w:b/>
          <w:sz w:val="24"/>
          <w:szCs w:val="24"/>
        </w:rPr>
        <w:t xml:space="preserve">Rzymskokatolicka </w:t>
      </w:r>
    </w:p>
    <w:p w14:paraId="17D909F1" w14:textId="78A63C08" w:rsidR="006A4D93" w:rsidRPr="001F2B38" w:rsidRDefault="00D61EB6" w:rsidP="001F2B38">
      <w:pPr>
        <w:pStyle w:val="Akapitzlist"/>
        <w:keepNext/>
        <w:widowControl w:val="0"/>
        <w:numPr>
          <w:ilvl w:val="12"/>
          <w:numId w:val="19"/>
        </w:numPr>
        <w:overflowPunct w:val="0"/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1F2B38">
        <w:rPr>
          <w:rFonts w:ascii="Times New Roman" w:hAnsi="Times New Roman" w:cs="Times New Roman"/>
          <w:b/>
          <w:sz w:val="24"/>
          <w:szCs w:val="24"/>
        </w:rPr>
        <w:t xml:space="preserve">pod wezwaniem </w:t>
      </w:r>
      <w:r w:rsidR="00BE412A" w:rsidRPr="001F2B38">
        <w:rPr>
          <w:rFonts w:ascii="Times New Roman" w:hAnsi="Times New Roman" w:cs="Times New Roman"/>
          <w:b/>
          <w:sz w:val="24"/>
          <w:szCs w:val="24"/>
          <w:shd w:val="clear" w:color="auto" w:fill="F7F7F7"/>
        </w:rPr>
        <w:t>św. Jana Chrzciciela</w:t>
      </w:r>
      <w:r w:rsidR="00BE412A" w:rsidRPr="001F2B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412A" w:rsidRPr="001F2B38">
        <w:rPr>
          <w:rFonts w:ascii="Times New Roman" w:hAnsi="Times New Roman" w:cs="Times New Roman"/>
          <w:b/>
          <w:sz w:val="24"/>
          <w:szCs w:val="24"/>
          <w:shd w:val="clear" w:color="auto" w:fill="F7F7F7"/>
        </w:rPr>
        <w:t>w Lubrzy</w:t>
      </w:r>
      <w:r w:rsidR="00BE412A" w:rsidRPr="001F2B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01CA98E" w14:textId="77777777" w:rsidR="00BE412A" w:rsidRPr="001F2B38" w:rsidRDefault="00BE412A" w:rsidP="001F2B38">
      <w:pPr>
        <w:pStyle w:val="Akapitzlist"/>
        <w:keepNext/>
        <w:widowControl w:val="0"/>
        <w:numPr>
          <w:ilvl w:val="12"/>
          <w:numId w:val="19"/>
        </w:numPr>
        <w:overflowPunct w:val="0"/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</w:p>
    <w:p w14:paraId="7C5F1FD7" w14:textId="0349C524" w:rsidR="0053113C" w:rsidRPr="001F2B38" w:rsidRDefault="0053113C" w:rsidP="001F2B38">
      <w:pPr>
        <w:pStyle w:val="Akapitzlist"/>
        <w:keepNext/>
        <w:widowControl w:val="0"/>
        <w:numPr>
          <w:ilvl w:val="12"/>
          <w:numId w:val="19"/>
        </w:numPr>
        <w:overflowPunct w:val="0"/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1F2B38">
        <w:rPr>
          <w:rFonts w:ascii="Times New Roman" w:hAnsi="Times New Roman" w:cs="Times New Roman"/>
          <w:b/>
          <w:sz w:val="24"/>
          <w:szCs w:val="24"/>
        </w:rPr>
        <w:t>Oferta</w:t>
      </w:r>
    </w:p>
    <w:p w14:paraId="1E6F0896" w14:textId="77777777" w:rsidR="00BE412A" w:rsidRPr="001044AC" w:rsidRDefault="0053113C" w:rsidP="001F2B38">
      <w:pPr>
        <w:keepNext/>
        <w:spacing w:line="276" w:lineRule="auto"/>
        <w:ind w:left="720" w:hanging="2"/>
        <w:jc w:val="center"/>
        <w:rPr>
          <w:rFonts w:ascii="Times New Roman" w:hAnsi="Times New Roman" w:cs="Times New Roman"/>
          <w:b/>
          <w:bCs/>
          <w:sz w:val="24"/>
          <w:szCs w:val="26"/>
          <w:shd w:val="clear" w:color="auto" w:fill="F7F7F7"/>
        </w:rPr>
      </w:pPr>
      <w:r w:rsidRPr="001F2B38">
        <w:rPr>
          <w:rFonts w:ascii="Times New Roman" w:hAnsi="Times New Roman" w:cs="Times New Roman"/>
          <w:b/>
          <w:sz w:val="24"/>
          <w:szCs w:val="24"/>
        </w:rPr>
        <w:t>„</w:t>
      </w:r>
      <w:r w:rsidR="00BE412A" w:rsidRPr="001044AC">
        <w:rPr>
          <w:rFonts w:ascii="Times New Roman" w:hAnsi="Times New Roman" w:cs="Times New Roman"/>
          <w:b/>
          <w:bCs/>
          <w:sz w:val="24"/>
          <w:szCs w:val="26"/>
          <w:shd w:val="clear" w:color="auto" w:fill="F7F7F7"/>
        </w:rPr>
        <w:t xml:space="preserve">Renowacja elewacji szczytowej przy wieży </w:t>
      </w:r>
    </w:p>
    <w:p w14:paraId="68556B45" w14:textId="678618B7" w:rsidR="0053113C" w:rsidRPr="001F2B38" w:rsidRDefault="00BE412A" w:rsidP="001F2B38">
      <w:pPr>
        <w:spacing w:line="276" w:lineRule="auto"/>
        <w:ind w:left="720" w:hanging="2"/>
        <w:jc w:val="center"/>
        <w:rPr>
          <w:rFonts w:ascii="Times New Roman" w:hAnsi="Times New Roman" w:cs="Times New Roman"/>
          <w:b/>
          <w:color w:val="auto"/>
          <w:sz w:val="24"/>
          <w:szCs w:val="20"/>
          <w:lang w:eastAsia="pl-PL"/>
        </w:rPr>
      </w:pPr>
      <w:r w:rsidRPr="001044AC">
        <w:rPr>
          <w:rFonts w:ascii="Times New Roman" w:hAnsi="Times New Roman" w:cs="Times New Roman"/>
          <w:b/>
          <w:bCs/>
          <w:sz w:val="24"/>
          <w:szCs w:val="26"/>
          <w:shd w:val="clear" w:color="auto" w:fill="F7F7F7"/>
        </w:rPr>
        <w:t>oraz wymiana okien  kościoła w Mostkach</w:t>
      </w:r>
      <w:r w:rsidR="0053113C" w:rsidRPr="001044AC">
        <w:rPr>
          <w:rFonts w:ascii="Times New Roman" w:hAnsi="Times New Roman" w:cs="Times New Roman"/>
          <w:b/>
          <w:sz w:val="24"/>
          <w:szCs w:val="24"/>
        </w:rPr>
        <w:t>”</w:t>
      </w:r>
    </w:p>
    <w:p w14:paraId="3001331F" w14:textId="77777777" w:rsidR="006A4D93" w:rsidRPr="00BE412A" w:rsidRDefault="006A4D93" w:rsidP="002D69D6">
      <w:pPr>
        <w:pStyle w:val="Akapitzlist"/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BE412A">
        <w:rPr>
          <w:rFonts w:ascii="Times New Roman" w:hAnsi="Times New Roman" w:cs="Times New Roman"/>
          <w:color w:val="auto"/>
          <w:sz w:val="24"/>
          <w:szCs w:val="20"/>
        </w:rPr>
        <w:t>koperta oprócz opisu j/w powinna zawierać nazwę i adres wykonawcy.</w:t>
      </w:r>
    </w:p>
    <w:p w14:paraId="39130C2C" w14:textId="77777777" w:rsidR="00150FDB" w:rsidRPr="00BE412A" w:rsidRDefault="00150FDB" w:rsidP="005255E2">
      <w:pPr>
        <w:pStyle w:val="Akapitzlist"/>
        <w:ind w:left="792"/>
        <w:jc w:val="both"/>
        <w:rPr>
          <w:rFonts w:ascii="Times New Roman" w:hAnsi="Times New Roman" w:cs="Times New Roman"/>
          <w:sz w:val="24"/>
        </w:rPr>
      </w:pPr>
    </w:p>
    <w:p w14:paraId="2AC6BAA5" w14:textId="77777777" w:rsidR="00150FDB" w:rsidRPr="00BE412A" w:rsidRDefault="00150FDB" w:rsidP="00150FDB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BE412A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XII.</w:t>
      </w:r>
      <w:r w:rsidRPr="00BE412A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Miejsce oraz termin składania ofert.</w:t>
      </w:r>
    </w:p>
    <w:p w14:paraId="24F30A6F" w14:textId="77777777" w:rsidR="00150FDB" w:rsidRPr="00751E3D" w:rsidRDefault="00150FDB" w:rsidP="00150FDB">
      <w:pPr>
        <w:spacing w:line="280" w:lineRule="atLeast"/>
        <w:ind w:left="-20"/>
        <w:jc w:val="both"/>
        <w:rPr>
          <w:rFonts w:ascii="Times New Roman" w:hAnsi="Times New Roman" w:cs="Times New Roman"/>
          <w:b/>
          <w:color w:val="auto"/>
          <w:sz w:val="24"/>
          <w:szCs w:val="24"/>
          <w:highlight w:val="green"/>
          <w:lang w:eastAsia="pl-PL"/>
        </w:rPr>
      </w:pPr>
    </w:p>
    <w:p w14:paraId="1AE40A89" w14:textId="2987434A" w:rsidR="00FF4CBB" w:rsidRPr="001044AC" w:rsidRDefault="00FF4CBB" w:rsidP="003E11C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BE412A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Miejsce </w:t>
      </w:r>
      <w:r w:rsidRPr="00D63A28">
        <w:rPr>
          <w:rFonts w:ascii="Times New Roman" w:hAnsi="Times New Roman" w:cs="Times New Roman"/>
          <w:color w:val="auto"/>
          <w:sz w:val="24"/>
          <w:szCs w:val="24"/>
          <w:lang w:eastAsia="pl-PL"/>
        </w:rPr>
        <w:t>składania ofert – o</w:t>
      </w:r>
      <w:r w:rsidR="0053113C" w:rsidRPr="00D63A28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ferty należy składać </w:t>
      </w:r>
      <w:r w:rsidR="00150FDB" w:rsidRPr="00D63A28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w siedzibie </w:t>
      </w:r>
      <w:r w:rsidR="009C0519" w:rsidRPr="00D63A28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</w:t>
      </w:r>
      <w:r w:rsidR="00150FDB" w:rsidRPr="00D63A28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amawiającego – </w:t>
      </w:r>
      <w:r w:rsidR="00D63A28" w:rsidRPr="00D63A28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="00D63A28" w:rsidRPr="00D63A28">
        <w:rPr>
          <w:rFonts w:ascii="Times New Roman" w:hAnsi="Times New Roman" w:cs="Times New Roman"/>
          <w:sz w:val="24"/>
          <w:szCs w:val="24"/>
        </w:rPr>
        <w:t>66-218 Lubrza</w:t>
      </w:r>
      <w:r w:rsidR="001044AC">
        <w:rPr>
          <w:rFonts w:ascii="Times New Roman" w:hAnsi="Times New Roman" w:cs="Times New Roman"/>
          <w:sz w:val="24"/>
          <w:szCs w:val="24"/>
        </w:rPr>
        <w:t>;</w:t>
      </w:r>
      <w:r w:rsidR="00D63A28" w:rsidRPr="00D63A28">
        <w:rPr>
          <w:rFonts w:ascii="Times New Roman" w:hAnsi="Times New Roman" w:cs="Times New Roman"/>
          <w:sz w:val="24"/>
          <w:szCs w:val="24"/>
        </w:rPr>
        <w:t xml:space="preserve"> ul. 3 Maja 3</w:t>
      </w:r>
      <w:r w:rsidR="0053113C" w:rsidRPr="00D63A28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, </w:t>
      </w:r>
      <w:r w:rsidR="004C6010"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>na Plebanii</w:t>
      </w:r>
      <w:r w:rsidR="009C0519"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 po wcześniejszej informacji telefonicznej na nr telefonu</w:t>
      </w:r>
      <w:r w:rsidR="003E11C6"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+48 889 071 673</w:t>
      </w:r>
      <w:r w:rsidR="009C0519"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o godz. przybycia</w:t>
      </w:r>
      <w:r w:rsidR="004C6010"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</w:t>
      </w:r>
    </w:p>
    <w:p w14:paraId="3974E4D0" w14:textId="63EE95F7" w:rsidR="00150FDB" w:rsidRPr="001044AC" w:rsidRDefault="00FF4CBB" w:rsidP="002D69D6">
      <w:pPr>
        <w:pStyle w:val="Akapitzlist"/>
        <w:numPr>
          <w:ilvl w:val="0"/>
          <w:numId w:val="30"/>
        </w:numPr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>Termin</w:t>
      </w:r>
      <w:r w:rsidR="006C7736"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składania ofert upływa w dniu </w:t>
      </w:r>
      <w:r w:rsidR="00215B90" w:rsidRPr="001044AC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2</w:t>
      </w:r>
      <w:r w:rsidR="001F2B38" w:rsidRPr="001044AC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6</w:t>
      </w:r>
      <w:r w:rsidR="009C0519" w:rsidRPr="001044AC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 </w:t>
      </w:r>
      <w:r w:rsidR="00D63A28" w:rsidRPr="001044AC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lutego</w:t>
      </w:r>
      <w:r w:rsidRPr="001044AC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 20</w:t>
      </w:r>
      <w:r w:rsidR="00A57F0D" w:rsidRPr="001044AC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2</w:t>
      </w:r>
      <w:r w:rsidR="009C0519" w:rsidRPr="001044AC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4</w:t>
      </w:r>
      <w:r w:rsidRPr="001044AC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 r. o godz. 1</w:t>
      </w:r>
      <w:r w:rsidR="009C0519" w:rsidRPr="001044AC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5</w:t>
      </w:r>
      <w:r w:rsidRPr="001044AC">
        <w:rPr>
          <w:rFonts w:ascii="Times New Roman" w:hAnsi="Times New Roman" w:cs="Times New Roman"/>
          <w:b/>
          <w:bCs/>
          <w:color w:val="auto"/>
          <w:sz w:val="24"/>
          <w:szCs w:val="24"/>
          <w:lang w:eastAsia="pl-PL"/>
        </w:rPr>
        <w:t>:00</w:t>
      </w:r>
      <w:r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</w:t>
      </w:r>
    </w:p>
    <w:p w14:paraId="547ADE7F" w14:textId="77777777" w:rsidR="001226BD" w:rsidRPr="00D63A28" w:rsidRDefault="001226BD" w:rsidP="00150FDB">
      <w:pPr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14:paraId="08B68D4D" w14:textId="77777777" w:rsidR="001226BD" w:rsidRPr="00D63A28" w:rsidRDefault="001226BD" w:rsidP="001226BD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40" w:lineRule="atLeast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D63A28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XI</w:t>
      </w:r>
      <w:r w:rsidR="005324A2" w:rsidRPr="00D63A28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II.</w:t>
      </w:r>
      <w:r w:rsidRPr="00D63A28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Opis sposobu obliczenia ceny.</w:t>
      </w:r>
    </w:p>
    <w:p w14:paraId="5E576A4F" w14:textId="77777777" w:rsidR="001226BD" w:rsidRPr="00D63A28" w:rsidRDefault="001226BD" w:rsidP="001226BD">
      <w:pPr>
        <w:spacing w:line="240" w:lineRule="atLeast"/>
        <w:ind w:left="-20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</w:p>
    <w:p w14:paraId="5A964066" w14:textId="3A50E366" w:rsidR="001226BD" w:rsidRPr="00D12DC0" w:rsidRDefault="001226BD" w:rsidP="002D69D6">
      <w:pPr>
        <w:pStyle w:val="Akapitzlist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12DC0">
        <w:rPr>
          <w:rFonts w:ascii="Times New Roman" w:hAnsi="Times New Roman" w:cs="Times New Roman"/>
          <w:color w:val="auto"/>
          <w:sz w:val="24"/>
          <w:szCs w:val="20"/>
        </w:rPr>
        <w:t xml:space="preserve">Cena oferty jest ceną ryczałtową brutto i winna uwzględniać wynagrodzenie obejmujące wszystkie obowiązki przyszłego wykonawcy niezbędne do wykonania przedmiotu zamówienia, którego zakres ujęty jest w dokumentacji projektowej oraz </w:t>
      </w:r>
      <w:r w:rsidR="00A57F0D" w:rsidRPr="00D12DC0">
        <w:rPr>
          <w:rFonts w:ascii="Times New Roman" w:hAnsi="Times New Roman" w:cs="Times New Roman"/>
          <w:color w:val="auto"/>
          <w:sz w:val="24"/>
          <w:szCs w:val="20"/>
        </w:rPr>
        <w:t>decyzj</w:t>
      </w:r>
      <w:r w:rsidR="00D12DC0" w:rsidRPr="00D12DC0">
        <w:rPr>
          <w:rFonts w:ascii="Times New Roman" w:hAnsi="Times New Roman" w:cs="Times New Roman"/>
          <w:color w:val="auto"/>
          <w:sz w:val="24"/>
          <w:szCs w:val="20"/>
        </w:rPr>
        <w:t>ach</w:t>
      </w:r>
      <w:r w:rsidR="00A57F0D" w:rsidRPr="00D12DC0">
        <w:rPr>
          <w:rFonts w:ascii="Times New Roman" w:hAnsi="Times New Roman" w:cs="Times New Roman"/>
          <w:color w:val="auto"/>
          <w:sz w:val="24"/>
          <w:szCs w:val="20"/>
        </w:rPr>
        <w:t xml:space="preserve"> Lubuskiego Konserwatora Zabytków i Starostwa Powiatowego w Świebodzinie</w:t>
      </w:r>
      <w:r w:rsidRPr="00D12DC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513171E1" w14:textId="3E91BD1E" w:rsidR="001226BD" w:rsidRPr="005B2C51" w:rsidRDefault="001506BC" w:rsidP="002D69D6">
      <w:pPr>
        <w:pStyle w:val="Akapitzlist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B2C51">
        <w:rPr>
          <w:rFonts w:ascii="Times New Roman" w:hAnsi="Times New Roman" w:cs="Times New Roman"/>
          <w:color w:val="auto"/>
          <w:sz w:val="24"/>
          <w:szCs w:val="20"/>
        </w:rPr>
        <w:t>C</w:t>
      </w:r>
      <w:r w:rsidR="001226BD" w:rsidRPr="005B2C51">
        <w:rPr>
          <w:rFonts w:ascii="Times New Roman" w:hAnsi="Times New Roman" w:cs="Times New Roman"/>
          <w:color w:val="auto"/>
          <w:sz w:val="24"/>
          <w:szCs w:val="20"/>
        </w:rPr>
        <w:t>ena oferty musi zawierać wszystkie koszty związane z wykonaniem przedmiotu zamówienia wynikające wprost z dokume</w:t>
      </w:r>
      <w:r w:rsidRPr="005B2C51">
        <w:rPr>
          <w:rFonts w:ascii="Times New Roman" w:hAnsi="Times New Roman" w:cs="Times New Roman"/>
          <w:color w:val="auto"/>
          <w:sz w:val="24"/>
          <w:szCs w:val="20"/>
        </w:rPr>
        <w:t>ntacji projektowej</w:t>
      </w:r>
      <w:r w:rsidR="001226BD" w:rsidRPr="005B2C51">
        <w:rPr>
          <w:rFonts w:ascii="Times New Roman" w:hAnsi="Times New Roman" w:cs="Times New Roman"/>
          <w:color w:val="auto"/>
          <w:sz w:val="24"/>
          <w:szCs w:val="20"/>
        </w:rPr>
        <w:t>, jak również w nich nie ujęte, a</w:t>
      </w:r>
      <w:r w:rsidR="00D12DC0">
        <w:rPr>
          <w:rFonts w:ascii="Times New Roman" w:hAnsi="Times New Roman" w:cs="Times New Roman"/>
          <w:color w:val="auto"/>
          <w:sz w:val="24"/>
          <w:szCs w:val="20"/>
        </w:rPr>
        <w:t> </w:t>
      </w:r>
      <w:r w:rsidR="001226BD" w:rsidRPr="005B2C51">
        <w:rPr>
          <w:rFonts w:ascii="Times New Roman" w:hAnsi="Times New Roman" w:cs="Times New Roman"/>
          <w:color w:val="auto"/>
          <w:sz w:val="24"/>
          <w:szCs w:val="20"/>
        </w:rPr>
        <w:t>niezbędne do wykonania zadania, w tym między innymi:</w:t>
      </w:r>
    </w:p>
    <w:p w14:paraId="70EAA2FF" w14:textId="77777777" w:rsidR="001226BD" w:rsidRPr="005B2C51" w:rsidRDefault="001226BD" w:rsidP="002D69D6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B2C51">
        <w:rPr>
          <w:rFonts w:ascii="Times New Roman" w:hAnsi="Times New Roman" w:cs="Times New Roman"/>
          <w:color w:val="auto"/>
          <w:sz w:val="24"/>
          <w:szCs w:val="20"/>
        </w:rPr>
        <w:t>opracowanie projektu zagospodarowania placu budowy i projektu organizacji ruchu na czas budowy,</w:t>
      </w:r>
    </w:p>
    <w:p w14:paraId="747BFDCE" w14:textId="77777777" w:rsidR="001226BD" w:rsidRPr="005B2C51" w:rsidRDefault="001226BD" w:rsidP="002D69D6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5B2C51">
        <w:rPr>
          <w:rFonts w:ascii="Times New Roman" w:hAnsi="Times New Roman" w:cs="Times New Roman"/>
          <w:color w:val="auto"/>
          <w:sz w:val="24"/>
          <w:szCs w:val="20"/>
        </w:rPr>
        <w:t>urządzenie i utrzymanie terenu budowy,</w:t>
      </w:r>
    </w:p>
    <w:p w14:paraId="53C4BAB3" w14:textId="77777777" w:rsidR="001226BD" w:rsidRPr="005B2C51" w:rsidRDefault="004F3907" w:rsidP="002D69D6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5B2C5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zabezpieczenia energii elektrycznej, wody i innych mediów niezbędnych przy realizacji przedmiotu umowy</w:t>
      </w:r>
      <w:r w:rsidR="001226BD" w:rsidRPr="005B2C51">
        <w:rPr>
          <w:rFonts w:ascii="Times New Roman" w:hAnsi="Times New Roman" w:cs="Times New Roman"/>
          <w:color w:val="auto"/>
          <w:sz w:val="24"/>
          <w:szCs w:val="20"/>
        </w:rPr>
        <w:t>,</w:t>
      </w:r>
    </w:p>
    <w:p w14:paraId="3D3B5066" w14:textId="77777777" w:rsidR="001226BD" w:rsidRPr="005B2C51" w:rsidRDefault="001226BD" w:rsidP="002D69D6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5B2C51">
        <w:rPr>
          <w:rFonts w:ascii="Times New Roman" w:hAnsi="Times New Roman" w:cs="Times New Roman"/>
          <w:color w:val="auto"/>
          <w:sz w:val="24"/>
          <w:szCs w:val="20"/>
        </w:rPr>
        <w:t>utrzymanie w należytym porządku dróg dojazdowych do placu budowy ze szczególnym uwzględnieniem utrzymania czystości na odcinkach związanych z transportem sprzętu budowlanego i zaopatrzeniem budowy w niezbędne materiały,</w:t>
      </w:r>
    </w:p>
    <w:p w14:paraId="27883E0F" w14:textId="77777777" w:rsidR="001226BD" w:rsidRPr="005B2C51" w:rsidRDefault="001226BD" w:rsidP="002D69D6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5B2C51">
        <w:rPr>
          <w:rFonts w:ascii="Times New Roman" w:hAnsi="Times New Roman" w:cs="Times New Roman"/>
          <w:color w:val="auto"/>
          <w:sz w:val="24"/>
          <w:szCs w:val="20"/>
        </w:rPr>
        <w:t>utrzymanie terenu budowy w stanie wolnym od przeszkód komunikacyjnych oraz usuwania na bieżąco zbędnych materiałów, odpadów i śmieci,</w:t>
      </w:r>
    </w:p>
    <w:p w14:paraId="30C19998" w14:textId="77777777" w:rsidR="001226BD" w:rsidRPr="005B2C51" w:rsidRDefault="001226BD" w:rsidP="002D69D6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5B2C51">
        <w:rPr>
          <w:rFonts w:ascii="Times New Roman" w:hAnsi="Times New Roman" w:cs="Times New Roman"/>
          <w:color w:val="auto"/>
          <w:sz w:val="24"/>
          <w:szCs w:val="20"/>
        </w:rPr>
        <w:t xml:space="preserve">naprawa uszkodzonych w toku </w:t>
      </w:r>
      <w:r w:rsidR="00B36ECA" w:rsidRPr="005B2C51">
        <w:rPr>
          <w:rFonts w:ascii="Times New Roman" w:hAnsi="Times New Roman" w:cs="Times New Roman"/>
          <w:color w:val="auto"/>
          <w:sz w:val="24"/>
          <w:szCs w:val="20"/>
        </w:rPr>
        <w:t>prac</w:t>
      </w:r>
      <w:r w:rsidRPr="005B2C51">
        <w:rPr>
          <w:rFonts w:ascii="Times New Roman" w:hAnsi="Times New Roman" w:cs="Times New Roman"/>
          <w:color w:val="auto"/>
          <w:sz w:val="24"/>
          <w:szCs w:val="20"/>
        </w:rPr>
        <w:t xml:space="preserve"> urządzeń w obrębie placu budowy,</w:t>
      </w:r>
    </w:p>
    <w:p w14:paraId="0E2E3563" w14:textId="77777777" w:rsidR="001226BD" w:rsidRPr="005B2C51" w:rsidRDefault="001226BD" w:rsidP="002D69D6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5B2C51">
        <w:rPr>
          <w:rFonts w:ascii="Times New Roman" w:hAnsi="Times New Roman" w:cs="Times New Roman"/>
          <w:color w:val="auto"/>
          <w:sz w:val="24"/>
          <w:szCs w:val="20"/>
        </w:rPr>
        <w:t>zapewnienie dozoru, a także właściwych warunków bezpieczeństwa i higieny pracy,</w:t>
      </w:r>
    </w:p>
    <w:p w14:paraId="1DC2D04A" w14:textId="77777777" w:rsidR="004C6010" w:rsidRPr="005B2C51" w:rsidRDefault="004C6010" w:rsidP="002D69D6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line="240" w:lineRule="atLeast"/>
        <w:ind w:left="482" w:hanging="340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5B2C51">
        <w:rPr>
          <w:rFonts w:ascii="Times New Roman" w:hAnsi="Times New Roman" w:cs="Times New Roman"/>
          <w:color w:val="auto"/>
          <w:sz w:val="24"/>
          <w:szCs w:val="20"/>
        </w:rPr>
        <w:t>niezbędne dokumentacje wykonawcze służące uszczegółowieniu rozwiązań technologicznych,</w:t>
      </w:r>
    </w:p>
    <w:p w14:paraId="55BD58A2" w14:textId="77777777" w:rsidR="001226BD" w:rsidRPr="005B2C51" w:rsidRDefault="001226BD" w:rsidP="002D69D6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line="240" w:lineRule="atLeast"/>
        <w:ind w:left="482" w:hanging="340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5B2C51">
        <w:rPr>
          <w:rFonts w:ascii="Times New Roman" w:hAnsi="Times New Roman" w:cs="Times New Roman"/>
          <w:color w:val="auto"/>
          <w:sz w:val="24"/>
          <w:szCs w:val="20"/>
        </w:rPr>
        <w:t xml:space="preserve">zorganizowanie i przeprowadzenie niezbędnych prób, badań, odbiorów oraz ewentualnego uzupełnienia dokumentacji odbiorowej dla zakresu </w:t>
      </w:r>
      <w:r w:rsidR="00B36ECA" w:rsidRPr="005B2C51">
        <w:rPr>
          <w:rFonts w:ascii="Times New Roman" w:hAnsi="Times New Roman" w:cs="Times New Roman"/>
          <w:color w:val="auto"/>
          <w:sz w:val="24"/>
          <w:szCs w:val="20"/>
        </w:rPr>
        <w:t>prac</w:t>
      </w:r>
      <w:r w:rsidRPr="005B2C51">
        <w:rPr>
          <w:rFonts w:ascii="Times New Roman" w:hAnsi="Times New Roman" w:cs="Times New Roman"/>
          <w:color w:val="auto"/>
          <w:sz w:val="24"/>
          <w:szCs w:val="20"/>
        </w:rPr>
        <w:t xml:space="preserve"> objętych</w:t>
      </w:r>
      <w:r w:rsidRPr="005B2C51">
        <w:rPr>
          <w:rFonts w:ascii="Times New Roman" w:hAnsi="Times New Roman" w:cs="Times New Roman"/>
          <w:b/>
          <w:color w:val="auto"/>
          <w:sz w:val="24"/>
          <w:szCs w:val="20"/>
        </w:rPr>
        <w:t xml:space="preserve"> </w:t>
      </w:r>
      <w:r w:rsidRPr="005B2C51">
        <w:rPr>
          <w:rFonts w:ascii="Times New Roman" w:hAnsi="Times New Roman" w:cs="Times New Roman"/>
          <w:color w:val="auto"/>
          <w:sz w:val="24"/>
          <w:szCs w:val="20"/>
        </w:rPr>
        <w:t xml:space="preserve">umową, jak również do dokonania odkrywek w przypadku niezgłoszenia do odbioru </w:t>
      </w:r>
      <w:r w:rsidR="00B36ECA" w:rsidRPr="005B2C51">
        <w:rPr>
          <w:rFonts w:ascii="Times New Roman" w:hAnsi="Times New Roman" w:cs="Times New Roman"/>
          <w:color w:val="auto"/>
          <w:sz w:val="24"/>
          <w:szCs w:val="20"/>
        </w:rPr>
        <w:t>prac</w:t>
      </w:r>
      <w:r w:rsidRPr="005B2C51">
        <w:rPr>
          <w:rFonts w:ascii="Times New Roman" w:hAnsi="Times New Roman" w:cs="Times New Roman"/>
          <w:color w:val="auto"/>
          <w:sz w:val="24"/>
          <w:szCs w:val="20"/>
        </w:rPr>
        <w:t xml:space="preserve"> ulegających zakryciu lub zanikających,</w:t>
      </w:r>
    </w:p>
    <w:p w14:paraId="5BFE3011" w14:textId="77777777" w:rsidR="001226BD" w:rsidRPr="005B2C51" w:rsidRDefault="001226BD" w:rsidP="002D69D6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line="240" w:lineRule="atLeast"/>
        <w:ind w:left="482" w:hanging="340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5B2C51">
        <w:rPr>
          <w:rFonts w:ascii="Times New Roman" w:hAnsi="Times New Roman" w:cs="Times New Roman"/>
          <w:color w:val="auto"/>
          <w:sz w:val="24"/>
          <w:szCs w:val="20"/>
        </w:rPr>
        <w:t>dokonanie uzgodnień, uzyskanie wszelkich opinii niezbędnych do wykonania przedmiotu zamówienia,</w:t>
      </w:r>
    </w:p>
    <w:p w14:paraId="4186E7A0" w14:textId="77777777" w:rsidR="001226BD" w:rsidRPr="005B2C51" w:rsidRDefault="001226BD" w:rsidP="002D69D6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line="240" w:lineRule="atLeast"/>
        <w:ind w:left="482" w:hanging="340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5B2C51">
        <w:rPr>
          <w:rFonts w:ascii="Times New Roman" w:hAnsi="Times New Roman" w:cs="Times New Roman"/>
          <w:color w:val="auto"/>
          <w:sz w:val="24"/>
          <w:szCs w:val="20"/>
        </w:rPr>
        <w:t xml:space="preserve">uporządkowanie terenu budowy po zakończeniu </w:t>
      </w:r>
      <w:r w:rsidR="00B36ECA" w:rsidRPr="005B2C51">
        <w:rPr>
          <w:rFonts w:ascii="Times New Roman" w:hAnsi="Times New Roman" w:cs="Times New Roman"/>
          <w:color w:val="auto"/>
          <w:sz w:val="24"/>
          <w:szCs w:val="20"/>
        </w:rPr>
        <w:t>prac</w:t>
      </w:r>
      <w:r w:rsidRPr="005B2C51">
        <w:rPr>
          <w:rFonts w:ascii="Times New Roman" w:hAnsi="Times New Roman" w:cs="Times New Roman"/>
          <w:color w:val="auto"/>
          <w:sz w:val="24"/>
          <w:szCs w:val="20"/>
        </w:rPr>
        <w:t xml:space="preserve"> i przekazania zamawiającemu </w:t>
      </w:r>
      <w:r w:rsidRPr="005B2C51">
        <w:rPr>
          <w:rFonts w:ascii="Times New Roman" w:hAnsi="Times New Roman" w:cs="Times New Roman"/>
          <w:color w:val="auto"/>
          <w:sz w:val="24"/>
          <w:szCs w:val="20"/>
        </w:rPr>
        <w:lastRenderedPageBreak/>
        <w:t>najpóźniej do dnia odbioru końcowego,</w:t>
      </w:r>
    </w:p>
    <w:p w14:paraId="6F70AABB" w14:textId="77777777" w:rsidR="001226BD" w:rsidRPr="005B2C51" w:rsidRDefault="001226BD" w:rsidP="002D69D6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line="240" w:lineRule="atLeast"/>
        <w:ind w:left="482" w:hanging="340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5B2C51">
        <w:rPr>
          <w:rFonts w:ascii="Times New Roman" w:hAnsi="Times New Roman" w:cs="Times New Roman"/>
          <w:color w:val="auto"/>
          <w:sz w:val="24"/>
          <w:szCs w:val="20"/>
        </w:rPr>
        <w:t>wykonanie tablicy informacyjnej budowy,</w:t>
      </w:r>
    </w:p>
    <w:p w14:paraId="5052BE52" w14:textId="77777777" w:rsidR="001226BD" w:rsidRPr="005B2C51" w:rsidRDefault="001226BD" w:rsidP="002D69D6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line="240" w:lineRule="atLeast"/>
        <w:ind w:left="482" w:hanging="3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B2C51">
        <w:rPr>
          <w:rFonts w:ascii="Times New Roman" w:hAnsi="Times New Roman" w:cs="Times New Roman"/>
          <w:color w:val="auto"/>
          <w:sz w:val="24"/>
          <w:szCs w:val="24"/>
        </w:rPr>
        <w:t>koszty transportu, ubezpieczenie, wszelkie prace przygotowawcze, koszty utrzymania zaplecza prac oraz wszelkie inne koszty niezbędne do zrea</w:t>
      </w:r>
      <w:r w:rsidR="001506BC" w:rsidRPr="005B2C51">
        <w:rPr>
          <w:rFonts w:ascii="Times New Roman" w:hAnsi="Times New Roman" w:cs="Times New Roman"/>
          <w:color w:val="auto"/>
          <w:sz w:val="24"/>
          <w:szCs w:val="24"/>
        </w:rPr>
        <w:t>lizowania przedmiotu zamówienia.</w:t>
      </w:r>
    </w:p>
    <w:p w14:paraId="115C2955" w14:textId="55FFAF70" w:rsidR="001226BD" w:rsidRPr="005B2C51" w:rsidRDefault="002D0D57" w:rsidP="002D69D6">
      <w:pPr>
        <w:pStyle w:val="Akapitzlist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B2C51">
        <w:rPr>
          <w:rFonts w:ascii="Times New Roman" w:hAnsi="Times New Roman" w:cs="Times New Roman"/>
          <w:color w:val="auto"/>
          <w:sz w:val="24"/>
          <w:szCs w:val="20"/>
        </w:rPr>
        <w:t xml:space="preserve">Wszystkie koszty, które będą opłacane przez wykonawcę w ramach realizacji przedmiotu zamówienia, muszą być </w:t>
      </w:r>
      <w:r w:rsidR="007F292B" w:rsidRPr="005B2C51">
        <w:rPr>
          <w:rFonts w:ascii="Times New Roman" w:hAnsi="Times New Roman" w:cs="Times New Roman"/>
          <w:color w:val="auto"/>
          <w:sz w:val="24"/>
          <w:szCs w:val="20"/>
        </w:rPr>
        <w:t>ujęte w cenie</w:t>
      </w:r>
      <w:r w:rsidRPr="005B2C51">
        <w:rPr>
          <w:rFonts w:ascii="Times New Roman" w:hAnsi="Times New Roman" w:cs="Times New Roman"/>
          <w:color w:val="auto"/>
          <w:sz w:val="24"/>
          <w:szCs w:val="20"/>
        </w:rPr>
        <w:t xml:space="preserve"> złożonej oferty. Wykonawca zgodnie z art. 632 § 1 Kodeksu cywi</w:t>
      </w:r>
      <w:r w:rsidR="006C7736" w:rsidRPr="005B2C51">
        <w:rPr>
          <w:rFonts w:ascii="Times New Roman" w:hAnsi="Times New Roman" w:cs="Times New Roman"/>
          <w:color w:val="auto"/>
          <w:sz w:val="24"/>
          <w:szCs w:val="20"/>
        </w:rPr>
        <w:t>lnego</w:t>
      </w:r>
      <w:r w:rsidRPr="005B2C51">
        <w:rPr>
          <w:rFonts w:ascii="Times New Roman" w:hAnsi="Times New Roman" w:cs="Times New Roman"/>
          <w:color w:val="auto"/>
          <w:sz w:val="24"/>
          <w:szCs w:val="20"/>
        </w:rPr>
        <w:t xml:space="preserve"> nie będzie mógł żądać podwyższenia wynagrodzenia, chociażby w</w:t>
      </w:r>
      <w:r w:rsidR="00D12DC0">
        <w:rPr>
          <w:rFonts w:ascii="Times New Roman" w:hAnsi="Times New Roman" w:cs="Times New Roman"/>
          <w:color w:val="auto"/>
          <w:sz w:val="24"/>
          <w:szCs w:val="20"/>
        </w:rPr>
        <w:t> </w:t>
      </w:r>
      <w:r w:rsidRPr="005B2C51">
        <w:rPr>
          <w:rFonts w:ascii="Times New Roman" w:hAnsi="Times New Roman" w:cs="Times New Roman"/>
          <w:color w:val="auto"/>
          <w:sz w:val="24"/>
          <w:szCs w:val="20"/>
        </w:rPr>
        <w:t>czasie zawarcia umowy nie można było przewidzieć rozmiaru lub kosztów prac</w:t>
      </w:r>
      <w:r w:rsidRPr="005B2C5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17AA57AE" w14:textId="77777777" w:rsidR="001226BD" w:rsidRPr="005B2C51" w:rsidRDefault="002D0D57" w:rsidP="002D69D6">
      <w:pPr>
        <w:pStyle w:val="Akapitzlist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B2C51">
        <w:rPr>
          <w:rFonts w:ascii="Times New Roman" w:hAnsi="Times New Roman" w:cs="Times New Roman"/>
          <w:color w:val="auto"/>
          <w:sz w:val="24"/>
          <w:szCs w:val="24"/>
        </w:rPr>
        <w:t>Z</w:t>
      </w:r>
      <w:r w:rsidR="001226BD" w:rsidRPr="005B2C51">
        <w:rPr>
          <w:rFonts w:ascii="Times New Roman" w:hAnsi="Times New Roman" w:cs="Times New Roman"/>
          <w:color w:val="auto"/>
          <w:sz w:val="24"/>
          <w:szCs w:val="24"/>
        </w:rPr>
        <w:t>aleca się, aby każdy z wykonawców odwiedził miejsce realizacji zadania celem sprawdzenia warunków realizacji przedmiotu zamówienia oraz uzyskania dodatkowych informacji koniecznych i przydatnych do oceny prac, gdyż wyklucza się możliwość roszczeń wykonawcy z tytułu błędnego skalkulowania ceny lub pominięcia elementów niezbędnych do wykonania umowy, wszystkie utrudnienia wynikające z warunków realizacji wykonawca winien uwzg</w:t>
      </w:r>
      <w:r w:rsidRPr="005B2C51">
        <w:rPr>
          <w:rFonts w:ascii="Times New Roman" w:hAnsi="Times New Roman" w:cs="Times New Roman"/>
          <w:color w:val="auto"/>
          <w:sz w:val="24"/>
          <w:szCs w:val="24"/>
        </w:rPr>
        <w:t>lędnić w podanej cenie oferty.</w:t>
      </w:r>
    </w:p>
    <w:p w14:paraId="7CF271B8" w14:textId="77777777" w:rsidR="001226BD" w:rsidRPr="005B2C51" w:rsidRDefault="002D0D57" w:rsidP="002D69D6">
      <w:pPr>
        <w:pStyle w:val="Akapitzlist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B2C51">
        <w:rPr>
          <w:rFonts w:ascii="Times New Roman" w:hAnsi="Times New Roman" w:cs="Times New Roman"/>
          <w:color w:val="auto"/>
          <w:sz w:val="24"/>
          <w:szCs w:val="24"/>
        </w:rPr>
        <w:t>C</w:t>
      </w:r>
      <w:r w:rsidR="001226BD" w:rsidRPr="005B2C51">
        <w:rPr>
          <w:rFonts w:ascii="Times New Roman" w:hAnsi="Times New Roman" w:cs="Times New Roman"/>
          <w:color w:val="auto"/>
          <w:sz w:val="24"/>
          <w:szCs w:val="24"/>
        </w:rPr>
        <w:t>ena oferty musi być liczona z dokładnością do dwóch miejsc po przecin</w:t>
      </w:r>
      <w:r w:rsidRPr="005B2C51">
        <w:rPr>
          <w:rFonts w:ascii="Times New Roman" w:hAnsi="Times New Roman" w:cs="Times New Roman"/>
          <w:color w:val="auto"/>
          <w:sz w:val="24"/>
          <w:szCs w:val="24"/>
        </w:rPr>
        <w:t>ku.</w:t>
      </w:r>
    </w:p>
    <w:p w14:paraId="7C0192EE" w14:textId="77777777" w:rsidR="001226BD" w:rsidRPr="005B2C51" w:rsidRDefault="002D0D57" w:rsidP="002D69D6">
      <w:pPr>
        <w:pStyle w:val="Akapitzlist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B2C51">
        <w:rPr>
          <w:rFonts w:ascii="Times New Roman" w:hAnsi="Times New Roman" w:cs="Times New Roman"/>
          <w:color w:val="auto"/>
          <w:sz w:val="24"/>
          <w:szCs w:val="24"/>
        </w:rPr>
        <w:t>U</w:t>
      </w:r>
      <w:r w:rsidR="001226BD" w:rsidRPr="005B2C51">
        <w:rPr>
          <w:rFonts w:ascii="Times New Roman" w:hAnsi="Times New Roman" w:cs="Times New Roman"/>
          <w:color w:val="auto"/>
          <w:sz w:val="24"/>
          <w:szCs w:val="24"/>
        </w:rPr>
        <w:t>pusty oferowane przez wykonawcę muszą być</w:t>
      </w:r>
      <w:r w:rsidRPr="005B2C51">
        <w:rPr>
          <w:rFonts w:ascii="Times New Roman" w:hAnsi="Times New Roman" w:cs="Times New Roman"/>
          <w:color w:val="auto"/>
          <w:sz w:val="24"/>
          <w:szCs w:val="24"/>
        </w:rPr>
        <w:t xml:space="preserve"> zawarte w cenie oferty.</w:t>
      </w:r>
    </w:p>
    <w:p w14:paraId="636EB4A9" w14:textId="77777777" w:rsidR="001226BD" w:rsidRPr="005B2C51" w:rsidRDefault="002D0D57" w:rsidP="002D69D6">
      <w:pPr>
        <w:pStyle w:val="Akapitzlist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44AC">
        <w:rPr>
          <w:rFonts w:ascii="Times New Roman" w:hAnsi="Times New Roman" w:cs="Times New Roman"/>
          <w:color w:val="auto"/>
          <w:sz w:val="24"/>
          <w:szCs w:val="20"/>
        </w:rPr>
        <w:t>C</w:t>
      </w:r>
      <w:r w:rsidR="001226BD" w:rsidRPr="001044AC">
        <w:rPr>
          <w:rFonts w:ascii="Times New Roman" w:hAnsi="Times New Roman" w:cs="Times New Roman"/>
          <w:color w:val="auto"/>
          <w:sz w:val="24"/>
          <w:szCs w:val="20"/>
        </w:rPr>
        <w:t xml:space="preserve">enę za wykonanie przedmiotu zamówienia należy przedstawić w formularzu oferty – </w:t>
      </w:r>
      <w:r w:rsidRPr="001044AC">
        <w:rPr>
          <w:rFonts w:ascii="Times New Roman" w:hAnsi="Times New Roman" w:cs="Times New Roman"/>
          <w:color w:val="auto"/>
          <w:sz w:val="24"/>
          <w:szCs w:val="20"/>
        </w:rPr>
        <w:t xml:space="preserve">załączniku </w:t>
      </w:r>
      <w:r w:rsidR="005025E7" w:rsidRPr="001044AC">
        <w:rPr>
          <w:rFonts w:ascii="Times New Roman" w:hAnsi="Times New Roman" w:cs="Times New Roman"/>
          <w:color w:val="auto"/>
          <w:sz w:val="24"/>
          <w:szCs w:val="20"/>
        </w:rPr>
        <w:t>nr 1</w:t>
      </w:r>
      <w:r w:rsidR="001226BD" w:rsidRPr="001044AC">
        <w:rPr>
          <w:rFonts w:ascii="Times New Roman" w:hAnsi="Times New Roman" w:cs="Times New Roman"/>
          <w:color w:val="auto"/>
          <w:sz w:val="24"/>
          <w:szCs w:val="20"/>
        </w:rPr>
        <w:t xml:space="preserve"> do </w:t>
      </w:r>
      <w:r w:rsidRPr="001044AC">
        <w:rPr>
          <w:rFonts w:ascii="Times New Roman" w:hAnsi="Times New Roman" w:cs="Times New Roman"/>
          <w:color w:val="auto"/>
          <w:sz w:val="24"/>
          <w:szCs w:val="20"/>
        </w:rPr>
        <w:t>niniejszego</w:t>
      </w:r>
      <w:r w:rsidRPr="005B2C51">
        <w:rPr>
          <w:rFonts w:ascii="Times New Roman" w:hAnsi="Times New Roman" w:cs="Times New Roman"/>
          <w:color w:val="auto"/>
          <w:sz w:val="24"/>
          <w:szCs w:val="20"/>
        </w:rPr>
        <w:t xml:space="preserve"> zapytania ofertowego.</w:t>
      </w:r>
    </w:p>
    <w:p w14:paraId="2915AF82" w14:textId="77777777" w:rsidR="00AD6C04" w:rsidRPr="005B2C51" w:rsidRDefault="00AD6C04" w:rsidP="005255E2">
      <w:pPr>
        <w:pStyle w:val="Akapitzlist"/>
        <w:ind w:left="792"/>
        <w:jc w:val="both"/>
        <w:rPr>
          <w:rFonts w:ascii="Times New Roman" w:hAnsi="Times New Roman" w:cs="Times New Roman"/>
          <w:sz w:val="24"/>
        </w:rPr>
      </w:pPr>
    </w:p>
    <w:p w14:paraId="3FFAC839" w14:textId="77777777" w:rsidR="000E45D1" w:rsidRPr="005B2C51" w:rsidRDefault="000E45D1" w:rsidP="000E45D1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5B2C5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</w:t>
      </w:r>
      <w:r w:rsidR="005324A2" w:rsidRPr="005B2C5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</w:t>
      </w:r>
      <w:r w:rsidRPr="005B2C5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V.</w:t>
      </w:r>
      <w:r w:rsidRPr="005B2C51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Opis kryteriów, którymi zamawiający będzie się kierował przy wyborze oferty i sposobu oceny ofert.</w:t>
      </w:r>
    </w:p>
    <w:p w14:paraId="12DFFCD0" w14:textId="77777777" w:rsidR="000E45D1" w:rsidRPr="008E398B" w:rsidRDefault="000E45D1" w:rsidP="000E45D1">
      <w:pPr>
        <w:spacing w:line="280" w:lineRule="atLeast"/>
        <w:ind w:left="17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14:paraId="35F283B1" w14:textId="1FF2AE56" w:rsidR="009C0519" w:rsidRPr="008E398B" w:rsidRDefault="009C0519" w:rsidP="002D69D6">
      <w:pPr>
        <w:numPr>
          <w:ilvl w:val="0"/>
          <w:numId w:val="22"/>
        </w:numPr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Wszystkie oferty jakie wpłyną do Zamawiającego w odpowiedzi na zapytanie ofertowe muszą być zgodne z przedmiotem zamówienia. Oferta, która nie będzie zgodna z</w:t>
      </w:r>
      <w:r w:rsidR="008E398B"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 </w:t>
      </w:r>
      <w:r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przedmiotem zamówienia </w:t>
      </w:r>
      <w:r w:rsidR="00E568E0"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lub taka</w:t>
      </w:r>
      <w:r w:rsidR="008E398B"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</w:t>
      </w:r>
      <w:r w:rsidR="00E568E0"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która zostanie przedstawiona w formie uniemożliwiającej weryfikację tych informacji zostanie odrzucona jako niezgodna z</w:t>
      </w:r>
      <w:r w:rsidR="008E398B"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 </w:t>
      </w:r>
      <w:r w:rsidR="00E568E0"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przedmiotem zamówienia.</w:t>
      </w:r>
    </w:p>
    <w:p w14:paraId="33B2E5C2" w14:textId="77777777" w:rsidR="00E568E0" w:rsidRPr="008E398B" w:rsidRDefault="00E568E0" w:rsidP="002D69D6">
      <w:pPr>
        <w:numPr>
          <w:ilvl w:val="0"/>
          <w:numId w:val="22"/>
        </w:numPr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Zamawiający dokona oceny punktowej ofert, które:</w:t>
      </w:r>
    </w:p>
    <w:p w14:paraId="71250FC0" w14:textId="560B2EB9" w:rsidR="00E568E0" w:rsidRPr="008E398B" w:rsidRDefault="006D4496" w:rsidP="002D69D6">
      <w:pPr>
        <w:pStyle w:val="Akapitzlist"/>
        <w:numPr>
          <w:ilvl w:val="1"/>
          <w:numId w:val="22"/>
        </w:numPr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z</w:t>
      </w:r>
      <w:r w:rsidR="00E568E0"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ostały złożone w terminie,</w:t>
      </w:r>
    </w:p>
    <w:p w14:paraId="35DA3582" w14:textId="23FB9943" w:rsidR="00E568E0" w:rsidRPr="008E398B" w:rsidRDefault="006D4496" w:rsidP="002D69D6">
      <w:pPr>
        <w:pStyle w:val="Akapitzlist"/>
        <w:numPr>
          <w:ilvl w:val="1"/>
          <w:numId w:val="22"/>
        </w:numPr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s</w:t>
      </w:r>
      <w:r w:rsidR="00E568E0"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ą zgodne z przedmiotem zamówienia,</w:t>
      </w:r>
    </w:p>
    <w:p w14:paraId="0F438057" w14:textId="7BA93A53" w:rsidR="00E568E0" w:rsidRPr="008E398B" w:rsidRDefault="006D4496" w:rsidP="002D69D6">
      <w:pPr>
        <w:pStyle w:val="Akapitzlist"/>
        <w:numPr>
          <w:ilvl w:val="1"/>
          <w:numId w:val="22"/>
        </w:numPr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s</w:t>
      </w:r>
      <w:r w:rsidR="00E568E0"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pełniają warunki udziału w postępowaniu, </w:t>
      </w:r>
    </w:p>
    <w:p w14:paraId="2B9F415B" w14:textId="078ED00C" w:rsidR="00E568E0" w:rsidRPr="008E398B" w:rsidRDefault="006D4496" w:rsidP="002D69D6">
      <w:pPr>
        <w:pStyle w:val="Akapitzlist"/>
        <w:numPr>
          <w:ilvl w:val="1"/>
          <w:numId w:val="22"/>
        </w:numPr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p</w:t>
      </w:r>
      <w:r w:rsidR="00E568E0"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rzedstawiły ofertę zgodnie z wymaganiami wskazanymi w zakresie oferty.</w:t>
      </w:r>
    </w:p>
    <w:p w14:paraId="179AF8EF" w14:textId="77777777" w:rsidR="00E568E0" w:rsidRPr="008E398B" w:rsidRDefault="00E568E0" w:rsidP="006D4496">
      <w:pPr>
        <w:pStyle w:val="Akapitzlist"/>
        <w:numPr>
          <w:ilvl w:val="0"/>
          <w:numId w:val="22"/>
        </w:numPr>
        <w:tabs>
          <w:tab w:val="left" w:pos="284"/>
        </w:tabs>
        <w:spacing w:line="240" w:lineRule="atLeast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Zamawiający dokona oceny ofert, które nie zostały odrzucone, na podstawie następujących kryteriów oceny ofert:</w:t>
      </w:r>
    </w:p>
    <w:p w14:paraId="2F4C9722" w14:textId="77777777" w:rsidR="00064D24" w:rsidRPr="008E398B" w:rsidRDefault="00064D24" w:rsidP="006F5CA7">
      <w:pPr>
        <w:spacing w:line="240" w:lineRule="atLeast"/>
        <w:ind w:left="3116" w:firstLine="42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8E39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Cena – </w:t>
      </w:r>
      <w:r w:rsidR="005324A2" w:rsidRPr="008E39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10</w:t>
      </w:r>
      <w:r w:rsidRPr="008E39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0%</w:t>
      </w:r>
      <w:r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:</w:t>
      </w:r>
    </w:p>
    <w:p w14:paraId="284EB092" w14:textId="77777777" w:rsidR="00064D24" w:rsidRPr="008E398B" w:rsidRDefault="00064D24" w:rsidP="002D69D6">
      <w:pPr>
        <w:numPr>
          <w:ilvl w:val="0"/>
          <w:numId w:val="23"/>
        </w:numPr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oferty będą oceniane w odniesieniu do najniższej ceny przedstawionej przez wykonawców,</w:t>
      </w:r>
    </w:p>
    <w:p w14:paraId="6DD893DF" w14:textId="77777777" w:rsidR="00064D24" w:rsidRPr="008E398B" w:rsidRDefault="00064D24" w:rsidP="002D69D6">
      <w:pPr>
        <w:numPr>
          <w:ilvl w:val="0"/>
          <w:numId w:val="23"/>
        </w:numPr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oferta z najniższą ceną otrzyma maksymalną ilość punktów,</w:t>
      </w:r>
    </w:p>
    <w:p w14:paraId="28ADD31D" w14:textId="77777777" w:rsidR="00064D24" w:rsidRPr="001044AC" w:rsidRDefault="00064D24" w:rsidP="002D69D6">
      <w:pPr>
        <w:numPr>
          <w:ilvl w:val="0"/>
          <w:numId w:val="23"/>
        </w:numPr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informacje dotyczące ceny wykonawca poda w formularzu oferty </w:t>
      </w:r>
      <w:r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>– załączniku nr 1 do niniejszego zapytania ofertowego,</w:t>
      </w:r>
    </w:p>
    <w:p w14:paraId="2F88D82D" w14:textId="77777777" w:rsidR="00064D24" w:rsidRPr="001044AC" w:rsidRDefault="00064D24" w:rsidP="002D69D6">
      <w:pPr>
        <w:numPr>
          <w:ilvl w:val="0"/>
          <w:numId w:val="23"/>
        </w:numPr>
        <w:spacing w:after="180"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ocena punktowa tego kryterium dokonana zostanie zgodnie z formułą:</w:t>
      </w:r>
    </w:p>
    <w:p w14:paraId="2FDA0B9E" w14:textId="77777777" w:rsidR="00064D24" w:rsidRPr="008E398B" w:rsidRDefault="00064D24" w:rsidP="00064D24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line="220" w:lineRule="exact"/>
        <w:ind w:left="397"/>
        <w:jc w:val="both"/>
        <w:rPr>
          <w:rFonts w:ascii="Times New Roman" w:hAnsi="Times New Roman" w:cs="Times New Roman"/>
          <w:color w:val="auto"/>
          <w:sz w:val="24"/>
          <w:szCs w:val="20"/>
          <w:lang w:eastAsia="pl-PL"/>
        </w:rPr>
      </w:pPr>
      <w:r w:rsidRPr="008E39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ab/>
      </w:r>
      <w:r w:rsidRPr="008E39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ab/>
      </w:r>
      <w:r w:rsidRPr="008E39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ab/>
      </w:r>
      <w:r w:rsidRPr="008E39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ab/>
        <w:t xml:space="preserve">      najniższa cena brutto spośród badanych ofert</w:t>
      </w:r>
    </w:p>
    <w:p w14:paraId="5AFC7AFF" w14:textId="77777777" w:rsidR="00064D24" w:rsidRPr="008E398B" w:rsidRDefault="00064D24" w:rsidP="00064D24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 w:cs="Times New Roman"/>
          <w:color w:val="auto"/>
          <w:sz w:val="24"/>
          <w:szCs w:val="20"/>
          <w:lang w:eastAsia="pl-PL"/>
        </w:rPr>
      </w:pPr>
      <w:r w:rsidRPr="008E39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 xml:space="preserve">wartość punktowa oferty  = </w:t>
      </w:r>
      <w:r w:rsidRPr="008E398B">
        <w:rPr>
          <w:rFonts w:ascii="Times New Roman" w:hAnsi="Times New Roman" w:cs="Times New Roman"/>
          <w:color w:val="auto"/>
          <w:sz w:val="24"/>
          <w:szCs w:val="20"/>
          <w:vertAlign w:val="superscript"/>
          <w:lang w:eastAsia="pl-PL"/>
        </w:rPr>
        <w:t>__________________________________________________</w:t>
      </w:r>
      <w:r w:rsidRPr="008E39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 xml:space="preserve"> x </w:t>
      </w:r>
      <w:r w:rsidR="005324A2" w:rsidRPr="008E39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>10</w:t>
      </w:r>
      <w:r w:rsidRPr="008E39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>0%</w:t>
      </w:r>
    </w:p>
    <w:p w14:paraId="2307773C" w14:textId="77777777" w:rsidR="00064D24" w:rsidRPr="008E398B" w:rsidRDefault="00064D24" w:rsidP="00064D24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line="240" w:lineRule="atLeast"/>
        <w:ind w:left="397"/>
        <w:jc w:val="both"/>
        <w:rPr>
          <w:rFonts w:ascii="Times New Roman" w:hAnsi="Times New Roman" w:cs="Times New Roman"/>
          <w:color w:val="auto"/>
          <w:sz w:val="24"/>
          <w:szCs w:val="20"/>
          <w:lang w:eastAsia="pl-PL"/>
        </w:rPr>
      </w:pPr>
      <w:r w:rsidRPr="008E39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 xml:space="preserve">    </w:t>
      </w:r>
      <w:r w:rsidRPr="008E39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ab/>
      </w:r>
      <w:r w:rsidRPr="008E39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ab/>
      </w:r>
      <w:r w:rsidRPr="008E39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ab/>
      </w:r>
      <w:r w:rsidRPr="008E39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ab/>
        <w:t xml:space="preserve">                    cena brutto badanej oferty </w:t>
      </w:r>
    </w:p>
    <w:p w14:paraId="7075F02B" w14:textId="5616BA87" w:rsidR="00064D24" w:rsidRPr="008E398B" w:rsidRDefault="00FF0907" w:rsidP="006D4496">
      <w:pPr>
        <w:pStyle w:val="Akapitzlist"/>
        <w:numPr>
          <w:ilvl w:val="0"/>
          <w:numId w:val="22"/>
        </w:numPr>
        <w:tabs>
          <w:tab w:val="left" w:pos="284"/>
        </w:tabs>
        <w:spacing w:line="240" w:lineRule="atLeast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lastRenderedPageBreak/>
        <w:t>Za najkorzystniejszą zostanie uznana oferta, która uzyska najwyższą ilość punktów.</w:t>
      </w:r>
    </w:p>
    <w:p w14:paraId="778B8460" w14:textId="5B0E7E78" w:rsidR="00FF0907" w:rsidRPr="008E398B" w:rsidRDefault="00FF0907" w:rsidP="006D4496">
      <w:pPr>
        <w:pStyle w:val="Akapitzlist"/>
        <w:numPr>
          <w:ilvl w:val="0"/>
          <w:numId w:val="22"/>
        </w:numPr>
        <w:tabs>
          <w:tab w:val="left" w:pos="284"/>
        </w:tabs>
        <w:spacing w:line="240" w:lineRule="atLeast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Wszystkie obliczenia będą dokonywane z dokładnością do dwóch miejsc po przecinku zgodnie z matematycznymi zasadami zaokrąglania tj. końcówki poniżej 0,005 pomija się a</w:t>
      </w:r>
      <w:r w:rsidR="00762367">
        <w:rPr>
          <w:rFonts w:ascii="Times New Roman" w:hAnsi="Times New Roman" w:cs="Times New Roman"/>
          <w:color w:val="auto"/>
          <w:sz w:val="24"/>
          <w:szCs w:val="24"/>
          <w:lang w:eastAsia="pl-PL"/>
        </w:rPr>
        <w:t> </w:t>
      </w:r>
      <w:r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końcówki 0,005 i wyżej zaokrągla się do 0,01.</w:t>
      </w:r>
    </w:p>
    <w:p w14:paraId="3E62404D" w14:textId="0FD28B61" w:rsidR="00FF0907" w:rsidRPr="001044AC" w:rsidRDefault="00FF0907" w:rsidP="006D4496">
      <w:pPr>
        <w:pStyle w:val="Akapitzlist"/>
        <w:numPr>
          <w:ilvl w:val="0"/>
          <w:numId w:val="22"/>
        </w:numPr>
        <w:tabs>
          <w:tab w:val="left" w:pos="284"/>
        </w:tabs>
        <w:spacing w:line="240" w:lineRule="atLeast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W przypadku, kiedy Wykonawcy otrzymają identyczną liczbę punktów tj. podali taką samą najniższą cenę. </w:t>
      </w:r>
      <w:r w:rsidRPr="006D449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Zamawiający zwróci się do tych podmiotów z prośbą o przedłożenie ponownie ofert </w:t>
      </w:r>
      <w:r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zawierających cenę we wskazanym przez Zamawiającego terminie, po czym Zamawiający wybierze najkorzystniejszą ofertę spośród ponownie złożonych ofert.</w:t>
      </w:r>
    </w:p>
    <w:p w14:paraId="5A499354" w14:textId="452D2CBF" w:rsidR="00216B08" w:rsidRPr="001044AC" w:rsidRDefault="007A1A79" w:rsidP="006D4496">
      <w:pPr>
        <w:pStyle w:val="Default"/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rFonts w:ascii="Times New Roman" w:hAnsi="Times New Roman"/>
          <w:color w:val="auto"/>
          <w:szCs w:val="18"/>
          <w:u w:val="single"/>
        </w:rPr>
      </w:pPr>
      <w:r w:rsidRPr="001044AC">
        <w:rPr>
          <w:rFonts w:ascii="Times New Roman" w:hAnsi="Times New Roman"/>
          <w:color w:val="auto"/>
        </w:rPr>
        <w:t>Informacja o wyborze najkorzystniejszej oferty zostanie upubliczniona na stronie</w:t>
      </w:r>
      <w:r w:rsidR="00216B08" w:rsidRPr="001044AC">
        <w:rPr>
          <w:rFonts w:ascii="Times New Roman" w:hAnsi="Times New Roman"/>
          <w:color w:val="auto"/>
        </w:rPr>
        <w:t xml:space="preserve"> internetowej Wnioskodawcy</w:t>
      </w:r>
      <w:r w:rsidR="008E398B" w:rsidRPr="001044AC">
        <w:rPr>
          <w:rFonts w:ascii="Times New Roman" w:hAnsi="Times New Roman"/>
          <w:color w:val="auto"/>
        </w:rPr>
        <w:t xml:space="preserve"> </w:t>
      </w:r>
      <w:r w:rsidR="00216B08" w:rsidRPr="001044AC">
        <w:rPr>
          <w:rFonts w:ascii="Times New Roman" w:hAnsi="Times New Roman"/>
          <w:color w:val="auto"/>
        </w:rPr>
        <w:t xml:space="preserve">- Powiat Świebodziński: </w:t>
      </w:r>
      <w:r w:rsidR="00216B08" w:rsidRPr="001044AC">
        <w:rPr>
          <w:rFonts w:ascii="Times New Roman" w:hAnsi="Times New Roman"/>
          <w:color w:val="auto"/>
          <w:szCs w:val="18"/>
          <w:u w:val="single"/>
        </w:rPr>
        <w:t>samorząd.gov.pl/Web/powiat-</w:t>
      </w:r>
      <w:proofErr w:type="spellStart"/>
      <w:r w:rsidR="00216B08" w:rsidRPr="001044AC">
        <w:rPr>
          <w:rFonts w:ascii="Times New Roman" w:hAnsi="Times New Roman"/>
          <w:color w:val="auto"/>
          <w:szCs w:val="18"/>
          <w:u w:val="single"/>
        </w:rPr>
        <w:t>swiebodzinski</w:t>
      </w:r>
      <w:proofErr w:type="spellEnd"/>
      <w:r w:rsidR="00216B08" w:rsidRPr="001044AC">
        <w:rPr>
          <w:rFonts w:ascii="Times New Roman" w:hAnsi="Times New Roman"/>
          <w:color w:val="auto"/>
          <w:szCs w:val="18"/>
        </w:rPr>
        <w:t xml:space="preserve"> oraz Beneficjenta</w:t>
      </w:r>
      <w:r w:rsidR="008E398B" w:rsidRPr="001044AC">
        <w:rPr>
          <w:rFonts w:ascii="Times New Roman" w:hAnsi="Times New Roman"/>
          <w:color w:val="auto"/>
          <w:szCs w:val="18"/>
        </w:rPr>
        <w:t xml:space="preserve"> </w:t>
      </w:r>
      <w:r w:rsidR="00216B08" w:rsidRPr="001044AC">
        <w:rPr>
          <w:rFonts w:ascii="Times New Roman" w:hAnsi="Times New Roman"/>
          <w:color w:val="auto"/>
          <w:szCs w:val="18"/>
        </w:rPr>
        <w:t>-</w:t>
      </w:r>
      <w:r w:rsidR="008E398B" w:rsidRPr="001044AC">
        <w:rPr>
          <w:rFonts w:ascii="Times New Roman" w:hAnsi="Times New Roman"/>
          <w:color w:val="auto"/>
          <w:szCs w:val="18"/>
        </w:rPr>
        <w:t xml:space="preserve"> </w:t>
      </w:r>
      <w:r w:rsidR="00216B08" w:rsidRPr="001044AC">
        <w:rPr>
          <w:rFonts w:ascii="Times New Roman" w:hAnsi="Times New Roman"/>
          <w:color w:val="auto"/>
          <w:szCs w:val="18"/>
        </w:rPr>
        <w:t xml:space="preserve">Parafii Rzymskokatolickiej </w:t>
      </w:r>
      <w:r w:rsidR="008E398B" w:rsidRPr="001044AC">
        <w:rPr>
          <w:rFonts w:ascii="Times New Roman" w:hAnsi="Times New Roman"/>
          <w:color w:val="auto"/>
          <w:szCs w:val="18"/>
        </w:rPr>
        <w:t xml:space="preserve">pod </w:t>
      </w:r>
      <w:r w:rsidR="008E398B" w:rsidRPr="001044AC">
        <w:rPr>
          <w:rFonts w:ascii="Times New Roman" w:hAnsi="Times New Roman"/>
        </w:rPr>
        <w:t xml:space="preserve">wezwaniem </w:t>
      </w:r>
      <w:r w:rsidR="008E398B" w:rsidRPr="001044AC">
        <w:rPr>
          <w:rFonts w:ascii="Times New Roman" w:hAnsi="Times New Roman"/>
          <w:shd w:val="clear" w:color="auto" w:fill="F7F7F7"/>
        </w:rPr>
        <w:t>św. Jana Chrzciciela</w:t>
      </w:r>
      <w:r w:rsidR="008E398B" w:rsidRPr="001044AC">
        <w:rPr>
          <w:rFonts w:ascii="Times New Roman" w:hAnsi="Times New Roman"/>
        </w:rPr>
        <w:t xml:space="preserve"> </w:t>
      </w:r>
      <w:r w:rsidR="008E398B" w:rsidRPr="001044AC">
        <w:rPr>
          <w:rFonts w:ascii="Times New Roman" w:hAnsi="Times New Roman"/>
          <w:shd w:val="clear" w:color="auto" w:fill="F7F7F7"/>
        </w:rPr>
        <w:t>w Lubrzy</w:t>
      </w:r>
      <w:r w:rsidR="00216B08" w:rsidRPr="001044AC">
        <w:rPr>
          <w:rFonts w:ascii="Times New Roman" w:hAnsi="Times New Roman"/>
          <w:color w:val="auto"/>
          <w:szCs w:val="18"/>
        </w:rPr>
        <w:t xml:space="preserve">: </w:t>
      </w:r>
      <w:r w:rsidR="008E398B" w:rsidRPr="001044AC">
        <w:rPr>
          <w:rFonts w:ascii="Times New Roman" w:hAnsi="Times New Roman"/>
          <w:color w:val="auto"/>
        </w:rPr>
        <w:t>www.salezjanie.lubrza.pl.</w:t>
      </w:r>
    </w:p>
    <w:p w14:paraId="53A5D0AF" w14:textId="77777777" w:rsidR="00216B08" w:rsidRPr="008E398B" w:rsidRDefault="00216B08" w:rsidP="006D4496">
      <w:pPr>
        <w:pStyle w:val="Default"/>
        <w:numPr>
          <w:ilvl w:val="0"/>
          <w:numId w:val="22"/>
        </w:numPr>
        <w:ind w:left="284" w:hanging="284"/>
        <w:jc w:val="both"/>
        <w:rPr>
          <w:rFonts w:ascii="Times New Roman" w:hAnsi="Times New Roman"/>
          <w:color w:val="auto"/>
          <w:szCs w:val="18"/>
          <w:u w:val="single"/>
        </w:rPr>
      </w:pPr>
      <w:r w:rsidRPr="006D4496">
        <w:rPr>
          <w:rFonts w:ascii="Times New Roman" w:hAnsi="Times New Roman"/>
          <w:color w:val="auto"/>
          <w:szCs w:val="18"/>
        </w:rPr>
        <w:t>Zamawiający zastrzega sobie</w:t>
      </w:r>
      <w:r w:rsidRPr="008E398B">
        <w:rPr>
          <w:rFonts w:ascii="Times New Roman" w:hAnsi="Times New Roman"/>
          <w:color w:val="auto"/>
          <w:szCs w:val="18"/>
        </w:rPr>
        <w:t xml:space="preserve"> prawo do unieważnienia zamówienia bez podania przyczyny.</w:t>
      </w:r>
    </w:p>
    <w:p w14:paraId="1B43BB3E" w14:textId="77777777" w:rsidR="007A1A79" w:rsidRPr="008E398B" w:rsidRDefault="007A1A79" w:rsidP="00216B08">
      <w:pPr>
        <w:pStyle w:val="Akapitzlist"/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14:paraId="1073020F" w14:textId="77777777" w:rsidR="000A2051" w:rsidRPr="008E398B" w:rsidRDefault="000A2051" w:rsidP="006D4496">
      <w:pPr>
        <w:keepNext/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XV.</w:t>
      </w:r>
      <w:r w:rsidRPr="008E39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Badanie i ocena ofert.</w:t>
      </w:r>
    </w:p>
    <w:p w14:paraId="2722A655" w14:textId="77777777" w:rsidR="000A2051" w:rsidRPr="008E398B" w:rsidRDefault="000A2051" w:rsidP="006D4496">
      <w:pPr>
        <w:keepNext/>
        <w:widowControl w:val="0"/>
        <w:overflowPunct w:val="0"/>
        <w:autoSpaceDE w:val="0"/>
        <w:autoSpaceDN w:val="0"/>
        <w:adjustRightInd w:val="0"/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753DD26" w14:textId="3844094A" w:rsidR="006C5B8F" w:rsidRPr="008E398B" w:rsidRDefault="006C5B8F" w:rsidP="006D4496">
      <w:pPr>
        <w:pStyle w:val="Akapitzlist"/>
        <w:keepNext/>
        <w:widowControl w:val="0"/>
        <w:numPr>
          <w:ilvl w:val="0"/>
          <w:numId w:val="25"/>
        </w:numPr>
        <w:overflowPunct w:val="0"/>
        <w:autoSpaceDE w:val="0"/>
        <w:autoSpaceDN w:val="0"/>
        <w:adjustRightInd w:val="0"/>
        <w:spacing w:line="28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E398B">
        <w:rPr>
          <w:rFonts w:ascii="Times New Roman" w:hAnsi="Times New Roman" w:cs="Times New Roman"/>
          <w:color w:val="auto"/>
          <w:sz w:val="24"/>
          <w:szCs w:val="24"/>
        </w:rPr>
        <w:t>W</w:t>
      </w:r>
      <w:r w:rsidRPr="008E398B">
        <w:rPr>
          <w:rFonts w:ascii="Times New Roman" w:hAnsi="Times New Roman" w:cs="Times New Roman"/>
          <w:sz w:val="24"/>
        </w:rPr>
        <w:t xml:space="preserve"> toku badania i oceny ofert zamawiający może żądać od wykonawców udzielenia</w:t>
      </w:r>
      <w:r w:rsidR="00D91CE7" w:rsidRPr="008E398B">
        <w:rPr>
          <w:rFonts w:ascii="Times New Roman" w:hAnsi="Times New Roman" w:cs="Times New Roman"/>
          <w:sz w:val="24"/>
        </w:rPr>
        <w:t xml:space="preserve"> w</w:t>
      </w:r>
      <w:r w:rsidR="008E398B" w:rsidRPr="008E398B">
        <w:rPr>
          <w:rFonts w:ascii="Times New Roman" w:hAnsi="Times New Roman" w:cs="Times New Roman"/>
          <w:sz w:val="24"/>
        </w:rPr>
        <w:t> </w:t>
      </w:r>
      <w:r w:rsidR="00D91CE7" w:rsidRPr="001044AC">
        <w:rPr>
          <w:rFonts w:ascii="Times New Roman" w:hAnsi="Times New Roman" w:cs="Times New Roman"/>
          <w:sz w:val="24"/>
        </w:rPr>
        <w:t>terminie 3 dni roboczych</w:t>
      </w:r>
      <w:r w:rsidR="00D91CE7" w:rsidRPr="008E398B">
        <w:rPr>
          <w:rFonts w:ascii="Times New Roman" w:hAnsi="Times New Roman" w:cs="Times New Roman"/>
          <w:sz w:val="24"/>
        </w:rPr>
        <w:t xml:space="preserve"> od daty doręczenia im pisma,</w:t>
      </w:r>
      <w:r w:rsidRPr="008E398B">
        <w:rPr>
          <w:rFonts w:ascii="Times New Roman" w:hAnsi="Times New Roman" w:cs="Times New Roman"/>
          <w:sz w:val="24"/>
        </w:rPr>
        <w:t xml:space="preserve"> wyjaśnień dotyczących treści złożonych przez nich ofert.</w:t>
      </w:r>
    </w:p>
    <w:p w14:paraId="6757E593" w14:textId="77777777" w:rsidR="006C5B8F" w:rsidRPr="008E398B" w:rsidRDefault="006C5B8F" w:rsidP="002D69D6">
      <w:pPr>
        <w:pStyle w:val="Akapitzlist"/>
        <w:widowControl w:val="0"/>
        <w:numPr>
          <w:ilvl w:val="0"/>
          <w:numId w:val="25"/>
        </w:numPr>
        <w:overflowPunct w:val="0"/>
        <w:autoSpaceDE w:val="0"/>
        <w:autoSpaceDN w:val="0"/>
        <w:adjustRightInd w:val="0"/>
        <w:spacing w:line="28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E398B">
        <w:rPr>
          <w:rFonts w:ascii="Times New Roman" w:hAnsi="Times New Roman" w:cs="Times New Roman"/>
          <w:sz w:val="24"/>
        </w:rPr>
        <w:t>Zamawiający poprawi w ofercie:</w:t>
      </w:r>
    </w:p>
    <w:p w14:paraId="320F3276" w14:textId="77777777" w:rsidR="006C5B8F" w:rsidRPr="008E398B" w:rsidRDefault="006C5B8F" w:rsidP="002D69D6">
      <w:pPr>
        <w:pStyle w:val="Akapitzlist"/>
        <w:numPr>
          <w:ilvl w:val="0"/>
          <w:numId w:val="26"/>
        </w:numPr>
        <w:ind w:left="426" w:hanging="284"/>
        <w:jc w:val="both"/>
        <w:rPr>
          <w:rFonts w:ascii="Times New Roman" w:hAnsi="Times New Roman" w:cs="Times New Roman"/>
          <w:sz w:val="24"/>
        </w:rPr>
      </w:pPr>
      <w:r w:rsidRPr="008E398B">
        <w:rPr>
          <w:rFonts w:ascii="Times New Roman" w:hAnsi="Times New Roman" w:cs="Times New Roman"/>
          <w:sz w:val="24"/>
        </w:rPr>
        <w:t>oczywiste omyłki pisarskie,</w:t>
      </w:r>
    </w:p>
    <w:p w14:paraId="0C0FAE97" w14:textId="77777777" w:rsidR="006C5B8F" w:rsidRPr="008E398B" w:rsidRDefault="006C5B8F" w:rsidP="002D69D6">
      <w:pPr>
        <w:pStyle w:val="Akapitzlist"/>
        <w:numPr>
          <w:ilvl w:val="0"/>
          <w:numId w:val="26"/>
        </w:numPr>
        <w:ind w:left="426" w:hanging="284"/>
        <w:jc w:val="both"/>
        <w:rPr>
          <w:rFonts w:ascii="Times New Roman" w:hAnsi="Times New Roman" w:cs="Times New Roman"/>
          <w:sz w:val="24"/>
        </w:rPr>
      </w:pPr>
      <w:r w:rsidRPr="008E398B">
        <w:rPr>
          <w:rFonts w:ascii="Times New Roman" w:hAnsi="Times New Roman" w:cs="Times New Roman"/>
          <w:sz w:val="24"/>
        </w:rPr>
        <w:t>oczywiste omyłki rachunkowe, z uwzględnieniem konsekwencji rachunkowych dokonanych poprawek,</w:t>
      </w:r>
    </w:p>
    <w:p w14:paraId="50A9828A" w14:textId="77777777" w:rsidR="006C5B8F" w:rsidRPr="008E398B" w:rsidRDefault="006C5B8F" w:rsidP="002D69D6">
      <w:pPr>
        <w:pStyle w:val="Akapitzlist"/>
        <w:numPr>
          <w:ilvl w:val="0"/>
          <w:numId w:val="26"/>
        </w:numPr>
        <w:ind w:left="426" w:hanging="284"/>
        <w:jc w:val="both"/>
        <w:rPr>
          <w:rFonts w:ascii="Times New Roman" w:hAnsi="Times New Roman" w:cs="Times New Roman"/>
          <w:sz w:val="24"/>
        </w:rPr>
      </w:pPr>
      <w:r w:rsidRPr="008E398B">
        <w:rPr>
          <w:rFonts w:ascii="Times New Roman" w:hAnsi="Times New Roman" w:cs="Times New Roman"/>
          <w:sz w:val="24"/>
        </w:rPr>
        <w:t>inne omyłki polegające na niezgodności oferty z niniejszym zapytaniem ofertowym, niepowodujące istotnych zmian w treści oferty</w:t>
      </w:r>
      <w:r w:rsidR="005E0FAE" w:rsidRPr="008E398B">
        <w:rPr>
          <w:rFonts w:ascii="Times New Roman" w:hAnsi="Times New Roman" w:cs="Times New Roman"/>
          <w:sz w:val="24"/>
        </w:rPr>
        <w:t>,</w:t>
      </w:r>
    </w:p>
    <w:p w14:paraId="1201BE01" w14:textId="77777777" w:rsidR="006C5B8F" w:rsidRPr="008E398B" w:rsidRDefault="006C5B8F" w:rsidP="006C5B8F">
      <w:pPr>
        <w:pStyle w:val="Akapitzlist"/>
        <w:widowControl w:val="0"/>
        <w:overflowPunct w:val="0"/>
        <w:autoSpaceDE w:val="0"/>
        <w:autoSpaceDN w:val="0"/>
        <w:adjustRightInd w:val="0"/>
        <w:spacing w:line="280" w:lineRule="atLeast"/>
        <w:ind w:left="142"/>
        <w:jc w:val="both"/>
        <w:rPr>
          <w:rFonts w:ascii="Times New Roman" w:hAnsi="Times New Roman" w:cs="Times New Roman"/>
          <w:color w:val="auto"/>
          <w:sz w:val="28"/>
          <w:szCs w:val="24"/>
        </w:rPr>
      </w:pPr>
      <w:r w:rsidRPr="008E398B">
        <w:rPr>
          <w:rFonts w:ascii="Times New Roman" w:hAnsi="Times New Roman" w:cs="Times New Roman"/>
          <w:sz w:val="24"/>
        </w:rPr>
        <w:t>niezwłocznie zawiadamiając o tym wykonawcę, którego oferta została poprawiona.</w:t>
      </w:r>
    </w:p>
    <w:p w14:paraId="67E2E5FB" w14:textId="77777777" w:rsidR="00EB5FEB" w:rsidRPr="008E398B" w:rsidRDefault="00EB5FEB" w:rsidP="002D69D6">
      <w:pPr>
        <w:pStyle w:val="Akapitzlist"/>
        <w:numPr>
          <w:ilvl w:val="0"/>
          <w:numId w:val="25"/>
        </w:numPr>
        <w:ind w:left="284" w:hanging="284"/>
        <w:jc w:val="both"/>
        <w:rPr>
          <w:rFonts w:ascii="Times New Roman" w:hAnsi="Times New Roman" w:cs="Times New Roman"/>
          <w:sz w:val="24"/>
        </w:rPr>
      </w:pPr>
      <w:r w:rsidRPr="008E398B">
        <w:rPr>
          <w:rFonts w:ascii="Times New Roman" w:hAnsi="Times New Roman" w:cs="Times New Roman"/>
          <w:sz w:val="24"/>
        </w:rPr>
        <w:t>Zamawiający odrzuci ofertę, jeżeli:</w:t>
      </w:r>
    </w:p>
    <w:p w14:paraId="069DC22D" w14:textId="77777777" w:rsidR="007F4A57" w:rsidRPr="008E398B" w:rsidRDefault="007F4A57" w:rsidP="002D69D6">
      <w:pPr>
        <w:pStyle w:val="Akapitzlist"/>
        <w:numPr>
          <w:ilvl w:val="0"/>
          <w:numId w:val="27"/>
        </w:numPr>
        <w:ind w:left="426" w:hanging="284"/>
        <w:jc w:val="both"/>
        <w:rPr>
          <w:rFonts w:ascii="Times New Roman" w:hAnsi="Times New Roman" w:cs="Times New Roman"/>
          <w:sz w:val="24"/>
        </w:rPr>
      </w:pPr>
      <w:r w:rsidRPr="008E398B">
        <w:rPr>
          <w:rFonts w:ascii="Times New Roman" w:hAnsi="Times New Roman" w:cs="Times New Roman"/>
          <w:sz w:val="24"/>
        </w:rPr>
        <w:t>treść</w:t>
      </w:r>
      <w:r w:rsidR="005E0FAE" w:rsidRPr="008E398B">
        <w:rPr>
          <w:rFonts w:ascii="Times New Roman" w:hAnsi="Times New Roman" w:cs="Times New Roman"/>
          <w:sz w:val="24"/>
        </w:rPr>
        <w:t xml:space="preserve"> oferty</w:t>
      </w:r>
      <w:r w:rsidRPr="008E398B">
        <w:rPr>
          <w:rFonts w:ascii="Times New Roman" w:hAnsi="Times New Roman" w:cs="Times New Roman"/>
          <w:sz w:val="24"/>
        </w:rPr>
        <w:t xml:space="preserve"> nie będzie odpowiadała treści niniejszego zapytania ofertowego,</w:t>
      </w:r>
    </w:p>
    <w:p w14:paraId="6D2EF2B7" w14:textId="77777777" w:rsidR="007F4A57" w:rsidRPr="008E398B" w:rsidRDefault="00374C7E" w:rsidP="002D69D6">
      <w:pPr>
        <w:pStyle w:val="Akapitzlist"/>
        <w:numPr>
          <w:ilvl w:val="0"/>
          <w:numId w:val="27"/>
        </w:numPr>
        <w:ind w:left="426" w:hanging="284"/>
        <w:jc w:val="both"/>
        <w:rPr>
          <w:rFonts w:ascii="Times New Roman" w:hAnsi="Times New Roman" w:cs="Times New Roman"/>
          <w:sz w:val="24"/>
        </w:rPr>
      </w:pPr>
      <w:r w:rsidRPr="008E398B">
        <w:rPr>
          <w:rFonts w:ascii="Times New Roman" w:hAnsi="Times New Roman" w:cs="Times New Roman"/>
          <w:bCs/>
          <w:sz w:val="24"/>
          <w:szCs w:val="20"/>
        </w:rPr>
        <w:t>wykonawca nie udzieli wyjaśnień lub jeżeli dokonana ocena wyjaśnień potwierdzi, że oferta zawiera rażąco niską cenę w stosunku do przedmiotu zamówienia</w:t>
      </w:r>
      <w:r w:rsidR="00C70E6A" w:rsidRPr="008E398B">
        <w:rPr>
          <w:rFonts w:ascii="Times New Roman" w:hAnsi="Times New Roman" w:cs="Times New Roman"/>
          <w:bCs/>
          <w:sz w:val="24"/>
          <w:szCs w:val="20"/>
        </w:rPr>
        <w:t>,</w:t>
      </w:r>
    </w:p>
    <w:p w14:paraId="3D22436D" w14:textId="77777777" w:rsidR="000F259D" w:rsidRPr="008E398B" w:rsidRDefault="000F259D" w:rsidP="002D69D6">
      <w:pPr>
        <w:pStyle w:val="Akapitzlist"/>
        <w:numPr>
          <w:ilvl w:val="0"/>
          <w:numId w:val="27"/>
        </w:numPr>
        <w:ind w:left="426" w:hanging="284"/>
        <w:jc w:val="both"/>
        <w:rPr>
          <w:rFonts w:ascii="Times New Roman" w:hAnsi="Times New Roman" w:cs="Times New Roman"/>
          <w:sz w:val="24"/>
        </w:rPr>
      </w:pPr>
      <w:r w:rsidRPr="008E398B">
        <w:rPr>
          <w:rFonts w:ascii="Times New Roman" w:hAnsi="Times New Roman" w:cs="Times New Roman"/>
          <w:sz w:val="24"/>
        </w:rPr>
        <w:t>złożona zostanie po terminie składania ofert.</w:t>
      </w:r>
    </w:p>
    <w:p w14:paraId="66818AA1" w14:textId="77777777" w:rsidR="006C7736" w:rsidRPr="008E398B" w:rsidRDefault="006C7736" w:rsidP="006C7736">
      <w:pPr>
        <w:pStyle w:val="Akapitzlist"/>
        <w:ind w:left="426"/>
        <w:jc w:val="both"/>
        <w:rPr>
          <w:rFonts w:ascii="Times New Roman" w:hAnsi="Times New Roman" w:cs="Times New Roman"/>
          <w:bCs/>
          <w:szCs w:val="20"/>
        </w:rPr>
      </w:pPr>
    </w:p>
    <w:p w14:paraId="12B0411F" w14:textId="77777777" w:rsidR="006C7736" w:rsidRPr="008E398B" w:rsidRDefault="006C7736" w:rsidP="006C7736">
      <w:pPr>
        <w:pStyle w:val="Akapitzlist"/>
        <w:ind w:left="426"/>
        <w:jc w:val="both"/>
        <w:rPr>
          <w:rFonts w:ascii="Times New Roman" w:hAnsi="Times New Roman" w:cs="Times New Roman"/>
        </w:rPr>
      </w:pPr>
    </w:p>
    <w:p w14:paraId="0EBEF4B1" w14:textId="77777777" w:rsidR="00D00BE0" w:rsidRPr="008E398B" w:rsidRDefault="00D00BE0" w:rsidP="00D00BE0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XVI.</w:t>
      </w:r>
      <w:r w:rsidRPr="008E39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Informacje o formalnościach, jakie powinny zostać dopełnione po wyborze oferty w celu zawarcia umowy w sprawie zamówienia publicznego.</w:t>
      </w:r>
    </w:p>
    <w:p w14:paraId="4EBDE724" w14:textId="77777777" w:rsidR="00D00BE0" w:rsidRPr="008E398B" w:rsidRDefault="00D00BE0" w:rsidP="00D00BE0">
      <w:pPr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14:paraId="66593CCC" w14:textId="77777777" w:rsidR="00D00BE0" w:rsidRPr="008E398B" w:rsidRDefault="00D00BE0" w:rsidP="002D69D6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80" w:lineRule="atLeast"/>
        <w:ind w:left="284"/>
        <w:jc w:val="both"/>
        <w:textAlignment w:val="baseline"/>
        <w:rPr>
          <w:rFonts w:ascii="Times New Roman" w:hAnsi="Times New Roman" w:cs="Times New Roman"/>
          <w:color w:val="auto"/>
          <w:sz w:val="24"/>
          <w:szCs w:val="24"/>
        </w:rPr>
      </w:pPr>
      <w:r w:rsidRPr="008E398B">
        <w:rPr>
          <w:rFonts w:ascii="Times New Roman" w:hAnsi="Times New Roman" w:cs="Times New Roman"/>
          <w:color w:val="auto"/>
          <w:sz w:val="24"/>
          <w:szCs w:val="20"/>
        </w:rPr>
        <w:t>W zawiadomieniu o wyborze oferty najkorzystniejszej zamawiający poinformuje wykonawcę o terminie i miejscu zawarcia umowy.</w:t>
      </w:r>
    </w:p>
    <w:p w14:paraId="087E4D75" w14:textId="77777777" w:rsidR="00D00BE0" w:rsidRPr="008E398B" w:rsidRDefault="00D00BE0" w:rsidP="00347B42">
      <w:pPr>
        <w:pStyle w:val="NormalnyWeb"/>
        <w:spacing w:before="0" w:beforeAutospacing="0" w:after="0" w:afterAutospacing="0"/>
        <w:ind w:left="720" w:hanging="720"/>
        <w:rPr>
          <w:rFonts w:ascii="Times New Roman" w:hAnsi="Times New Roman" w:cs="Times New Roman"/>
          <w:sz w:val="22"/>
          <w:szCs w:val="22"/>
        </w:rPr>
      </w:pPr>
    </w:p>
    <w:p w14:paraId="706E31D4" w14:textId="77777777" w:rsidR="002A2231" w:rsidRPr="008E398B" w:rsidRDefault="00AF60F1" w:rsidP="00BF5D3C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</w:t>
      </w:r>
      <w:r w:rsidR="005324A2"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VI</w:t>
      </w:r>
      <w:r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</w:t>
      </w:r>
      <w:r w:rsidR="002A2231" w:rsidRPr="008E39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</w:t>
      </w:r>
      <w:r w:rsidR="002A2231" w:rsidRPr="008E39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</w:t>
      </w:r>
      <w:r w:rsidR="00BF5D3C" w:rsidRPr="008E39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Warunki istotnych zmian umowy zawartej w wyniku przeprowadzonego postępowania o udzielenie zamówienia</w:t>
      </w:r>
      <w:r w:rsidR="002A2231" w:rsidRPr="008E39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.</w:t>
      </w:r>
    </w:p>
    <w:p w14:paraId="4E7A9849" w14:textId="77777777" w:rsidR="002A2231" w:rsidRPr="00751E3D" w:rsidRDefault="002A2231" w:rsidP="002A2231">
      <w:pPr>
        <w:spacing w:line="280" w:lineRule="atLeast"/>
        <w:jc w:val="both"/>
        <w:rPr>
          <w:rFonts w:ascii="Times New Roman" w:hAnsi="Times New Roman" w:cs="Times New Roman"/>
          <w:color w:val="auto"/>
          <w:szCs w:val="24"/>
          <w:highlight w:val="green"/>
          <w:lang w:eastAsia="pl-PL"/>
        </w:rPr>
      </w:pPr>
    </w:p>
    <w:p w14:paraId="5031158A" w14:textId="39AD8D17" w:rsidR="009C7F49" w:rsidRPr="00731EE6" w:rsidRDefault="009C7F49" w:rsidP="002D69D6">
      <w:pPr>
        <w:pStyle w:val="Akapitzlist"/>
        <w:numPr>
          <w:ilvl w:val="0"/>
          <w:numId w:val="29"/>
        </w:numPr>
        <w:spacing w:line="28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Zamawiający dopuszcza możliwość dokonania zmiany postanowień zawartej umowy w</w:t>
      </w:r>
      <w:r w:rsidR="00731EE6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 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stosunku do treści oferty wykonawcy w następujących przypadkach:</w:t>
      </w:r>
    </w:p>
    <w:p w14:paraId="061433FD" w14:textId="59BDE656" w:rsidR="009C7F49" w:rsidRPr="00731EE6" w:rsidRDefault="003B1853" w:rsidP="002D69D6">
      <w:pPr>
        <w:pStyle w:val="Akapitzlist"/>
        <w:numPr>
          <w:ilvl w:val="0"/>
          <w:numId w:val="31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lastRenderedPageBreak/>
        <w:t>wystąpienia robót budowlanych – skutkujące uprawnieniem Stron umowy do zmiany terminu wykonania przedmiotu umowy,</w:t>
      </w:r>
    </w:p>
    <w:p w14:paraId="501B371E" w14:textId="0C0C9507" w:rsidR="005324A2" w:rsidRPr="00731EE6" w:rsidRDefault="009C7F49" w:rsidP="002D69D6">
      <w:pPr>
        <w:pStyle w:val="Akapitzlist"/>
        <w:numPr>
          <w:ilvl w:val="0"/>
          <w:numId w:val="31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wystąpienia robót budowlanych zamiennych – skutkujące uprawnieniem Stron do zmiany terminu wykonania przedmiotu umowy, zakresu przedmiotu umowy,</w:t>
      </w:r>
    </w:p>
    <w:p w14:paraId="3F1E5B4E" w14:textId="59153A8E" w:rsidR="005324A2" w:rsidRPr="00731EE6" w:rsidRDefault="009C7F49" w:rsidP="002D69D6">
      <w:pPr>
        <w:pStyle w:val="Akapitzlist"/>
        <w:numPr>
          <w:ilvl w:val="0"/>
          <w:numId w:val="31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rezygnacji z części robót budowlanych – skutkujące możliwością zmiany przez 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strony umowy</w:t>
      </w:r>
      <w:r w:rsidRPr="00731EE6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 zakresu przedmiotu umowy, wysokości wynagrodzenia, terminu wykonania przedmiotu umowy,</w:t>
      </w:r>
    </w:p>
    <w:p w14:paraId="0AA19E46" w14:textId="0C4D490A" w:rsidR="005324A2" w:rsidRPr="00731EE6" w:rsidRDefault="009C7F49" w:rsidP="002D69D6">
      <w:pPr>
        <w:pStyle w:val="Akapitzlist"/>
        <w:numPr>
          <w:ilvl w:val="0"/>
          <w:numId w:val="31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zmiany przepisów</w:t>
      </w:r>
      <w:r w:rsidRPr="00731EE6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 mających wpływ na wynagrodzenie wykonawcy – skutkujące uprawnieniem 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stron</w:t>
      </w:r>
      <w:r w:rsidRPr="00731EE6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 umowy do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Pr="00731EE6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>zmiany wysokości tego wynagrodzenia,</w:t>
      </w:r>
    </w:p>
    <w:p w14:paraId="75419C39" w14:textId="6B027A28" w:rsidR="009C7F49" w:rsidRPr="00731EE6" w:rsidRDefault="009C7F49" w:rsidP="002D69D6">
      <w:pPr>
        <w:pStyle w:val="Akapitzlist"/>
        <w:numPr>
          <w:ilvl w:val="0"/>
          <w:numId w:val="31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>konieczności zmiany technologii robót w stosunku do technologii przewidzianej w</w:t>
      </w:r>
      <w:r w:rsidR="00731EE6" w:rsidRPr="00731EE6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> </w:t>
      </w:r>
      <w:r w:rsidRPr="00731EE6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dokumentacji projektowej– skutkujące możliwością zmiany przez 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strony umowy</w:t>
      </w:r>
      <w:r w:rsidRPr="00731EE6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 zakresu przedmiotu umowy, wysokości wynagrodzenia, terminu wykonania przedmiotu umowy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</w:t>
      </w:r>
    </w:p>
    <w:p w14:paraId="71132AC5" w14:textId="1E743454" w:rsidR="009C7F49" w:rsidRPr="00731EE6" w:rsidRDefault="009C7F49" w:rsidP="002D69D6">
      <w:pPr>
        <w:pStyle w:val="Akapitzlist"/>
        <w:numPr>
          <w:ilvl w:val="0"/>
          <w:numId w:val="31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pojawienia się nowych, korzystnych dla zamawiającego rozwiązań technologicznych, możliwych do wdrożenia zamiennie w stosunku do przewidzianych umową – skutkujące uprawnieniem stron umowy do zmiany zakresu przedmiotu umowy, terminu wyko</w:t>
      </w:r>
      <w:r w:rsidR="00B61942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nania przedmiotu umowy,</w:t>
      </w:r>
    </w:p>
    <w:p w14:paraId="075CAF59" w14:textId="51202DB5" w:rsidR="009C7F49" w:rsidRPr="00731EE6" w:rsidRDefault="009C7F49" w:rsidP="002D69D6">
      <w:pPr>
        <w:pStyle w:val="Akapitzlist"/>
        <w:numPr>
          <w:ilvl w:val="0"/>
          <w:numId w:val="31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wystąpienia okoliczności, których nie można było przewidzieć w chwili zawarcia umowy, noszącego znamiona siły wyższej – uprawniające strony umowy do zmiany umowy w</w:t>
      </w:r>
      <w:r w:rsidR="00731EE6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 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zakresie wymaganym do jej prawidłowej realizacji,</w:t>
      </w:r>
    </w:p>
    <w:p w14:paraId="09BF8C7A" w14:textId="33A85D25" w:rsidR="005324A2" w:rsidRPr="00731EE6" w:rsidRDefault="009C7F49" w:rsidP="002D69D6">
      <w:pPr>
        <w:pStyle w:val="Akapitzlist"/>
        <w:numPr>
          <w:ilvl w:val="0"/>
          <w:numId w:val="31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zgłoszenia przez wykonawcę gotowości do odbioru końcowego robót przed umownym terminem ich wykonania – skutkujące możliwością skrócenia przez strony umowy terminu wykonania przedmiotu umowy,</w:t>
      </w:r>
    </w:p>
    <w:p w14:paraId="147CDF11" w14:textId="77777777" w:rsidR="009C7F49" w:rsidRPr="00731EE6" w:rsidRDefault="009C7F49" w:rsidP="002D69D6">
      <w:pPr>
        <w:pStyle w:val="Akapitzlist"/>
        <w:numPr>
          <w:ilvl w:val="0"/>
          <w:numId w:val="31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zmiany materiałów gwarantujących realizację robót w zgodzie z uzyskanymi decyzjami</w:t>
      </w:r>
      <w:r w:rsidR="00886248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zezwalającymi na prowadzenie robót budowlanych 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oraz zapewniających uzyskanie parametrów technicznych nie gorszych od założonych w dokumentacji projektowej</w:t>
      </w:r>
      <w:r w:rsidR="00886248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– uprawniające s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trony</w:t>
      </w:r>
      <w:r w:rsidR="00886248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umowy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do zmiany zakresu przedmiotu umowy,</w:t>
      </w:r>
    </w:p>
    <w:p w14:paraId="1586523D" w14:textId="6B082CB7" w:rsidR="009C7F49" w:rsidRPr="00731EE6" w:rsidRDefault="009C7F49" w:rsidP="002D69D6">
      <w:pPr>
        <w:pStyle w:val="Akapitzlist"/>
        <w:numPr>
          <w:ilvl w:val="0"/>
          <w:numId w:val="31"/>
        </w:numPr>
        <w:ind w:left="482" w:hanging="34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wystąpienia obiektywnych czynników uniemożliwiających realizację umowy zgodnie z</w:t>
      </w:r>
      <w:r w:rsid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 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pierwotnym terminem – uprawniających </w:t>
      </w:r>
      <w:r w:rsidR="00886248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s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trony</w:t>
      </w:r>
      <w:r w:rsidR="00886248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umowy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do zmiany terminu wykonania umowy,</w:t>
      </w:r>
    </w:p>
    <w:p w14:paraId="5D0DB770" w14:textId="77777777" w:rsidR="009C7F49" w:rsidRPr="00731EE6" w:rsidRDefault="009C7F49" w:rsidP="002D69D6">
      <w:pPr>
        <w:pStyle w:val="Akapitzlist"/>
        <w:numPr>
          <w:ilvl w:val="0"/>
          <w:numId w:val="31"/>
        </w:numPr>
        <w:ind w:left="482" w:hanging="34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wystąpienia (ujawnienia) w trakcie realizacji umowy okoliczności uzasadniających dokonanie uściśleń/uzupełnień/zmian postan</w:t>
      </w:r>
      <w:r w:rsidR="00886248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owień umownych korzystnych dla zamawiającego –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w</w:t>
      </w:r>
      <w:r w:rsidR="00886248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takiej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sytuacji wynagrodzenie wykonawcy nie zostanie zwiększone.</w:t>
      </w:r>
    </w:p>
    <w:p w14:paraId="72433640" w14:textId="77777777" w:rsidR="009C7F49" w:rsidRPr="00731EE6" w:rsidRDefault="009C7F49" w:rsidP="002D69D6">
      <w:pPr>
        <w:pStyle w:val="Akapitzlist"/>
        <w:numPr>
          <w:ilvl w:val="0"/>
          <w:numId w:val="29"/>
        </w:numPr>
        <w:ind w:left="284" w:hanging="284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Podstawą do dokona</w:t>
      </w:r>
      <w:r w:rsidR="00886248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nia zmian, o których mowa w pkt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1</w:t>
      </w:r>
      <w:r w:rsidR="00886248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 jest złożenie przez jedną ze s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tron</w:t>
      </w:r>
      <w:r w:rsidR="00886248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umowy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wniosku i jego akceptacja przez </w:t>
      </w:r>
      <w:r w:rsidR="00886248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s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tronę drugą</w:t>
      </w:r>
      <w:r w:rsidR="00886248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umowy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</w:t>
      </w:r>
    </w:p>
    <w:p w14:paraId="17852B0A" w14:textId="77777777" w:rsidR="002A2231" w:rsidRPr="00731EE6" w:rsidRDefault="002A2231" w:rsidP="002D69D6">
      <w:pPr>
        <w:pStyle w:val="Akapitzlist"/>
        <w:numPr>
          <w:ilvl w:val="0"/>
          <w:numId w:val="29"/>
        </w:numPr>
        <w:spacing w:line="28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Wszelkie przyszłe zobowiązania wykonawcy związane z umową w sprawie zamówienia, istotne dla </w:t>
      </w:r>
      <w:r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zamawiającego postanowienia, w tym wysokość kar umownych z tytułu niewykonania lub nienależytego wykonania umowy oraz zakres możliwych zmian postanowień umowy w stosunku do treści oferty wykonawcy, określa projekt umowy – załącznik </w:t>
      </w:r>
      <w:r w:rsidR="002A5A65"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nr </w:t>
      </w:r>
      <w:r w:rsidR="005D107B"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>5</w:t>
      </w:r>
      <w:r w:rsidRPr="001044AC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do niniejszego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zapytania ofertowego.</w:t>
      </w:r>
    </w:p>
    <w:p w14:paraId="6AD0E6C9" w14:textId="77777777" w:rsidR="0047575C" w:rsidRPr="00731EE6" w:rsidRDefault="0047575C" w:rsidP="00347B42">
      <w:pPr>
        <w:pStyle w:val="NormalnyWeb"/>
        <w:spacing w:before="0" w:beforeAutospacing="0" w:after="0" w:afterAutospacing="0"/>
        <w:ind w:left="720" w:hanging="720"/>
        <w:rPr>
          <w:rFonts w:ascii="Times New Roman" w:hAnsi="Times New Roman" w:cs="Times New Roman"/>
          <w:sz w:val="22"/>
          <w:szCs w:val="22"/>
        </w:rPr>
      </w:pPr>
    </w:p>
    <w:p w14:paraId="6B32AA26" w14:textId="77777777" w:rsidR="002A2231" w:rsidRPr="00731EE6" w:rsidRDefault="002A2231" w:rsidP="002A2231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Rozdział </w:t>
      </w:r>
      <w:r w:rsidR="00AF60F1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X</w:t>
      </w:r>
      <w:r w:rsidR="00B61942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VIII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</w:t>
      </w:r>
      <w:r w:rsidRPr="00731EE6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Opis części zamówienia, jeżeli zamawiający dopuszcza składanie ofert częściowych.</w:t>
      </w:r>
    </w:p>
    <w:p w14:paraId="69901DFC" w14:textId="77777777" w:rsidR="00095FE7" w:rsidRDefault="00095FE7" w:rsidP="002A2231">
      <w:pPr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14:paraId="11B65AD6" w14:textId="5D0A273C" w:rsidR="002A2231" w:rsidRPr="00731EE6" w:rsidRDefault="002A2231" w:rsidP="002A2231">
      <w:pPr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Zamawiający nie dopuszcza składania ofert częściowych.</w:t>
      </w:r>
    </w:p>
    <w:p w14:paraId="1BC76DEE" w14:textId="77777777" w:rsidR="00F56182" w:rsidRPr="00731EE6" w:rsidRDefault="00F56182" w:rsidP="00347B42">
      <w:pPr>
        <w:pStyle w:val="NormalnyWeb"/>
        <w:spacing w:before="0" w:beforeAutospacing="0" w:after="0" w:afterAutospacing="0"/>
        <w:ind w:left="720" w:hanging="720"/>
        <w:rPr>
          <w:rFonts w:ascii="Times New Roman" w:hAnsi="Times New Roman" w:cs="Times New Roman"/>
          <w:szCs w:val="22"/>
        </w:rPr>
      </w:pPr>
    </w:p>
    <w:p w14:paraId="4CD1010D" w14:textId="77777777" w:rsidR="00F56182" w:rsidRPr="00731EE6" w:rsidRDefault="00F56182" w:rsidP="00F56182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lastRenderedPageBreak/>
        <w:t>Rozdział X</w:t>
      </w:r>
      <w:r w:rsidR="00B61942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X.</w:t>
      </w:r>
      <w:r w:rsidRPr="00731EE6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</w:t>
      </w:r>
      <w:r w:rsidR="00374F5A" w:rsidRPr="00731EE6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Informacja o przewidywanych do udzielenia </w:t>
      </w:r>
      <w:r w:rsidR="00626F73" w:rsidRPr="00731EE6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wykonawcy </w:t>
      </w:r>
      <w:r w:rsidR="00374F5A" w:rsidRPr="00731EE6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zamówieniach </w:t>
      </w:r>
      <w:bookmarkStart w:id="6" w:name="_Hlk502595869"/>
      <w:r w:rsidR="00374F5A" w:rsidRPr="00731EE6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polegających na powtórzeniu podobnych do przedmiotu zamówienia usług lub robót budowlanych</w:t>
      </w:r>
      <w:bookmarkEnd w:id="6"/>
      <w:r w:rsidR="00374F5A" w:rsidRPr="00731EE6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.</w:t>
      </w:r>
    </w:p>
    <w:p w14:paraId="09223567" w14:textId="77777777" w:rsidR="00F56182" w:rsidRPr="00751E3D" w:rsidRDefault="00F56182" w:rsidP="00F56182">
      <w:pPr>
        <w:spacing w:line="280" w:lineRule="atLeast"/>
        <w:ind w:left="114"/>
        <w:jc w:val="both"/>
        <w:rPr>
          <w:rFonts w:ascii="Times New Roman" w:hAnsi="Times New Roman" w:cs="Times New Roman"/>
          <w:color w:val="auto"/>
          <w:sz w:val="24"/>
          <w:szCs w:val="24"/>
          <w:highlight w:val="green"/>
          <w:lang w:eastAsia="pl-PL"/>
        </w:rPr>
      </w:pPr>
    </w:p>
    <w:p w14:paraId="0067768E" w14:textId="77777777" w:rsidR="00B13EA2" w:rsidRPr="00731EE6" w:rsidRDefault="00374F5A" w:rsidP="00B13EA2">
      <w:pPr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</w:t>
      </w:r>
      <w:r w:rsidR="00B13EA2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amawiający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nie przewiduje</w:t>
      </w:r>
      <w:r w:rsidR="00B13EA2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udziel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enia</w:t>
      </w:r>
      <w:r w:rsidR="00B13EA2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wykonawcy 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zamówień polegających na powtórzeniu podobnych do przedmiotu zamówienia usług lub robót budowlanych.</w:t>
      </w:r>
    </w:p>
    <w:p w14:paraId="1C3BD9AA" w14:textId="77777777" w:rsidR="006925F6" w:rsidRPr="00731EE6" w:rsidRDefault="006925F6" w:rsidP="00347B42">
      <w:pPr>
        <w:pStyle w:val="NormalnyWeb"/>
        <w:spacing w:before="0" w:beforeAutospacing="0" w:after="0" w:afterAutospacing="0"/>
        <w:ind w:left="720" w:hanging="720"/>
        <w:rPr>
          <w:rFonts w:ascii="Times New Roman" w:hAnsi="Times New Roman" w:cs="Times New Roman"/>
          <w:sz w:val="22"/>
          <w:szCs w:val="22"/>
        </w:rPr>
      </w:pPr>
    </w:p>
    <w:p w14:paraId="3F1A0B74" w14:textId="77777777" w:rsidR="004301FE" w:rsidRPr="00731EE6" w:rsidRDefault="004301FE" w:rsidP="004301FE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XX.</w:t>
      </w:r>
      <w:r w:rsidRPr="00731EE6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Opis sposobu przedstawienia ofert wariantowych oraz minimalne warunki, jakim muszą odpowiadać oferty wariantowe wraz z wybranymi kryteriami oceny.</w:t>
      </w:r>
    </w:p>
    <w:p w14:paraId="653627F2" w14:textId="77777777" w:rsidR="004301FE" w:rsidRPr="00751E3D" w:rsidRDefault="004301FE" w:rsidP="004301FE">
      <w:pPr>
        <w:spacing w:line="280" w:lineRule="atLeast"/>
        <w:ind w:left="170"/>
        <w:jc w:val="both"/>
        <w:rPr>
          <w:rFonts w:ascii="Times New Roman" w:hAnsi="Times New Roman" w:cs="Times New Roman"/>
          <w:color w:val="auto"/>
          <w:sz w:val="24"/>
          <w:szCs w:val="24"/>
          <w:highlight w:val="green"/>
        </w:rPr>
      </w:pPr>
    </w:p>
    <w:p w14:paraId="69A761B4" w14:textId="77777777" w:rsidR="004301FE" w:rsidRPr="00731EE6" w:rsidRDefault="004301FE" w:rsidP="004301FE">
      <w:pPr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Zamawiający nie dopuszcza składania ofert wariantowych.</w:t>
      </w:r>
    </w:p>
    <w:p w14:paraId="555C1AB8" w14:textId="77777777" w:rsidR="008E43E8" w:rsidRPr="00731EE6" w:rsidRDefault="008E43E8" w:rsidP="004301FE">
      <w:pPr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14:paraId="4979E700" w14:textId="77777777" w:rsidR="002A2231" w:rsidRPr="00731EE6" w:rsidRDefault="002A2231" w:rsidP="002A2231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XX</w:t>
      </w:r>
      <w:r w:rsidR="00AF60F1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</w:t>
      </w:r>
      <w:r w:rsidRPr="00731EE6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Informacje dotyczące walut obcych, w jakich mogą być prowadzone rozliczenia między zamawiającym a wykonawcą.</w:t>
      </w:r>
    </w:p>
    <w:p w14:paraId="649FC2E4" w14:textId="77777777" w:rsidR="002A2231" w:rsidRPr="00731EE6" w:rsidRDefault="002A2231" w:rsidP="002A2231">
      <w:pPr>
        <w:spacing w:line="280" w:lineRule="atLeast"/>
        <w:ind w:left="17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0048123" w14:textId="77777777" w:rsidR="002A2231" w:rsidRPr="00731EE6" w:rsidRDefault="002A2231" w:rsidP="002A2231">
      <w:pPr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Rozliczenia między zamawiającym a wykonawcą będą prowadzone w złotych polskich.</w:t>
      </w:r>
    </w:p>
    <w:p w14:paraId="27DB1387" w14:textId="77777777" w:rsidR="006C5B8F" w:rsidRPr="00731EE6" w:rsidRDefault="006C5B8F" w:rsidP="002A2231">
      <w:pPr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14:paraId="1A88E688" w14:textId="77777777" w:rsidR="002A2231" w:rsidRPr="00731EE6" w:rsidRDefault="002A2231" w:rsidP="002A2231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XX</w:t>
      </w:r>
      <w:r w:rsidR="00F56182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</w:t>
      </w:r>
      <w:r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I.</w:t>
      </w:r>
      <w:r w:rsidRPr="00731EE6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Zwrot kosztów udziału w postępowaniu.</w:t>
      </w:r>
    </w:p>
    <w:p w14:paraId="1100A3A2" w14:textId="77777777" w:rsidR="002A2231" w:rsidRPr="00731EE6" w:rsidRDefault="002A2231" w:rsidP="002A2231">
      <w:pPr>
        <w:widowControl w:val="0"/>
        <w:overflowPunct w:val="0"/>
        <w:autoSpaceDE w:val="0"/>
        <w:autoSpaceDN w:val="0"/>
        <w:adjustRightInd w:val="0"/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6F36D39" w14:textId="6072774A" w:rsidR="002A2231" w:rsidRPr="001044AC" w:rsidRDefault="002A2231" w:rsidP="001044AC">
      <w:pPr>
        <w:widowControl w:val="0"/>
        <w:overflowPunct w:val="0"/>
        <w:autoSpaceDE w:val="0"/>
        <w:autoSpaceDN w:val="0"/>
        <w:adjustRightInd w:val="0"/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1EE6">
        <w:rPr>
          <w:rFonts w:ascii="Times New Roman" w:hAnsi="Times New Roman" w:cs="Times New Roman"/>
          <w:color w:val="auto"/>
          <w:sz w:val="24"/>
          <w:szCs w:val="24"/>
        </w:rPr>
        <w:t>Zamawiający nie przewiduje zwrotu kosztów udziału w postępowaniu.</w:t>
      </w:r>
    </w:p>
    <w:p w14:paraId="6DB8351F" w14:textId="77777777" w:rsidR="00B665D1" w:rsidRDefault="00B665D1" w:rsidP="00347B42">
      <w:pPr>
        <w:pStyle w:val="NormalnyWeb"/>
        <w:spacing w:before="0" w:beforeAutospacing="0" w:after="0" w:afterAutospacing="0"/>
        <w:ind w:left="720" w:hanging="720"/>
        <w:rPr>
          <w:rFonts w:ascii="Times New Roman" w:hAnsi="Times New Roman" w:cs="Times New Roman"/>
          <w:sz w:val="24"/>
          <w:szCs w:val="22"/>
          <w:highlight w:val="green"/>
        </w:rPr>
      </w:pPr>
    </w:p>
    <w:p w14:paraId="3A3369BE" w14:textId="77777777" w:rsidR="00B665D1" w:rsidRPr="00751E3D" w:rsidRDefault="00B665D1" w:rsidP="00347B42">
      <w:pPr>
        <w:pStyle w:val="NormalnyWeb"/>
        <w:spacing w:before="0" w:beforeAutospacing="0" w:after="0" w:afterAutospacing="0"/>
        <w:ind w:left="720" w:hanging="720"/>
        <w:rPr>
          <w:rFonts w:ascii="Times New Roman" w:hAnsi="Times New Roman" w:cs="Times New Roman"/>
          <w:sz w:val="24"/>
          <w:szCs w:val="22"/>
          <w:highlight w:val="green"/>
        </w:rPr>
      </w:pPr>
    </w:p>
    <w:p w14:paraId="23B21C0B" w14:textId="77777777" w:rsidR="00BB18EA" w:rsidRPr="00731EE6" w:rsidRDefault="00BB18EA" w:rsidP="00BB18EA">
      <w:pPr>
        <w:pStyle w:val="Tekstpodstawowy"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731EE6">
        <w:rPr>
          <w:rFonts w:ascii="Times New Roman" w:hAnsi="Times New Roman" w:cs="Times New Roman"/>
          <w:b/>
          <w:sz w:val="24"/>
          <w:szCs w:val="24"/>
        </w:rPr>
        <w:t xml:space="preserve">Załączniki do </w:t>
      </w:r>
      <w:r w:rsidR="0039415C" w:rsidRPr="00731EE6">
        <w:rPr>
          <w:rFonts w:ascii="Times New Roman" w:hAnsi="Times New Roman" w:cs="Times New Roman"/>
          <w:b/>
          <w:sz w:val="24"/>
          <w:szCs w:val="24"/>
        </w:rPr>
        <w:t xml:space="preserve">zapytania </w:t>
      </w:r>
      <w:r w:rsidR="00F3049E" w:rsidRPr="00731EE6">
        <w:rPr>
          <w:rFonts w:ascii="Times New Roman" w:hAnsi="Times New Roman" w:cs="Times New Roman"/>
          <w:b/>
          <w:sz w:val="24"/>
          <w:szCs w:val="24"/>
        </w:rPr>
        <w:t>ofertowego</w:t>
      </w:r>
      <w:r w:rsidR="0039415C" w:rsidRPr="00731EE6">
        <w:rPr>
          <w:rFonts w:ascii="Times New Roman" w:hAnsi="Times New Roman" w:cs="Times New Roman"/>
          <w:b/>
          <w:sz w:val="24"/>
          <w:szCs w:val="24"/>
        </w:rPr>
        <w:t>.</w:t>
      </w:r>
    </w:p>
    <w:p w14:paraId="02EAA0E6" w14:textId="77777777" w:rsidR="00BB18EA" w:rsidRPr="00731EE6" w:rsidRDefault="00AF60F1" w:rsidP="002D69D6">
      <w:pPr>
        <w:pStyle w:val="Tekstpodstawowy"/>
        <w:widowControl w:val="0"/>
        <w:numPr>
          <w:ilvl w:val="0"/>
          <w:numId w:val="5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1EE6">
        <w:rPr>
          <w:rFonts w:ascii="Times New Roman" w:hAnsi="Times New Roman" w:cs="Times New Roman"/>
          <w:sz w:val="24"/>
          <w:szCs w:val="24"/>
        </w:rPr>
        <w:t>Formularz oferty</w:t>
      </w:r>
      <w:r w:rsidR="00BB18EA" w:rsidRPr="00731EE6">
        <w:rPr>
          <w:rFonts w:ascii="Times New Roman" w:hAnsi="Times New Roman" w:cs="Times New Roman"/>
          <w:sz w:val="24"/>
          <w:szCs w:val="24"/>
        </w:rPr>
        <w:t>.</w:t>
      </w:r>
    </w:p>
    <w:p w14:paraId="7E2B554B" w14:textId="77777777" w:rsidR="00BF6C8F" w:rsidRPr="00731EE6" w:rsidRDefault="00BF6C8F" w:rsidP="002D69D6">
      <w:pPr>
        <w:pStyle w:val="Tekstpodstawowy"/>
        <w:widowControl w:val="0"/>
        <w:numPr>
          <w:ilvl w:val="0"/>
          <w:numId w:val="5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1EE6">
        <w:rPr>
          <w:rFonts w:ascii="Times New Roman" w:hAnsi="Times New Roman" w:cs="Times New Roman"/>
          <w:sz w:val="24"/>
        </w:rPr>
        <w:t xml:space="preserve">Wykaz </w:t>
      </w:r>
      <w:r w:rsidR="00B61942" w:rsidRPr="00731EE6">
        <w:rPr>
          <w:rFonts w:ascii="Times New Roman" w:hAnsi="Times New Roman" w:cs="Times New Roman"/>
          <w:sz w:val="24"/>
        </w:rPr>
        <w:t>robót budowlanych</w:t>
      </w:r>
      <w:r w:rsidR="000C3905" w:rsidRPr="00731EE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w</w:t>
      </w:r>
      <w:r w:rsidR="000C3905" w:rsidRPr="00731EE6">
        <w:rPr>
          <w:rFonts w:ascii="Times New Roman" w:hAnsi="Times New Roman"/>
          <w:sz w:val="24"/>
          <w:szCs w:val="24"/>
        </w:rPr>
        <w:t xml:space="preserve"> obiekcie kubaturowym zabytkowym </w:t>
      </w:r>
      <w:r w:rsidR="00BF55C6" w:rsidRPr="00731EE6">
        <w:rPr>
          <w:rFonts w:ascii="Times New Roman" w:hAnsi="Times New Roman"/>
          <w:sz w:val="24"/>
          <w:szCs w:val="24"/>
        </w:rPr>
        <w:t>wpisanym do rejestru zabytków.</w:t>
      </w:r>
    </w:p>
    <w:p w14:paraId="5F7411DC" w14:textId="77777777" w:rsidR="00BF6C8F" w:rsidRPr="00731EE6" w:rsidRDefault="001A6671" w:rsidP="002D69D6">
      <w:pPr>
        <w:pStyle w:val="Tekstpodstawowy"/>
        <w:widowControl w:val="0"/>
        <w:numPr>
          <w:ilvl w:val="0"/>
          <w:numId w:val="5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1EE6">
        <w:rPr>
          <w:rFonts w:ascii="Times New Roman" w:hAnsi="Times New Roman" w:cs="Times New Roman"/>
          <w:sz w:val="24"/>
        </w:rPr>
        <w:t>Wykaz os</w:t>
      </w:r>
      <w:r w:rsidRPr="00731EE6">
        <w:rPr>
          <w:rFonts w:ascii="Times New Roman" w:hAnsi="Times New Roman" w:cs="Times New Roman" w:hint="eastAsia"/>
          <w:sz w:val="24"/>
        </w:rPr>
        <w:t>ó</w:t>
      </w:r>
      <w:r w:rsidRPr="00731EE6">
        <w:rPr>
          <w:rFonts w:ascii="Times New Roman" w:hAnsi="Times New Roman" w:cs="Times New Roman"/>
          <w:sz w:val="24"/>
        </w:rPr>
        <w:t>b skierowanych przez wykonawc</w:t>
      </w:r>
      <w:r w:rsidRPr="00731EE6">
        <w:rPr>
          <w:rFonts w:ascii="Times New Roman" w:hAnsi="Times New Roman" w:cs="Times New Roman" w:hint="eastAsia"/>
          <w:sz w:val="24"/>
        </w:rPr>
        <w:t>ę</w:t>
      </w:r>
      <w:r w:rsidRPr="00731EE6">
        <w:rPr>
          <w:rFonts w:ascii="Times New Roman" w:hAnsi="Times New Roman" w:cs="Times New Roman"/>
          <w:sz w:val="24"/>
        </w:rPr>
        <w:t xml:space="preserve"> do realizacji zam</w:t>
      </w:r>
      <w:r w:rsidRPr="00731EE6">
        <w:rPr>
          <w:rFonts w:ascii="Times New Roman" w:hAnsi="Times New Roman" w:cs="Times New Roman" w:hint="eastAsia"/>
          <w:sz w:val="24"/>
        </w:rPr>
        <w:t>ó</w:t>
      </w:r>
      <w:r w:rsidRPr="00731EE6">
        <w:rPr>
          <w:rFonts w:ascii="Times New Roman" w:hAnsi="Times New Roman" w:cs="Times New Roman"/>
          <w:sz w:val="24"/>
        </w:rPr>
        <w:t>wienia publicznego</w:t>
      </w:r>
      <w:r w:rsidR="00BF6C8F" w:rsidRPr="00731EE6">
        <w:rPr>
          <w:rFonts w:ascii="Times New Roman" w:hAnsi="Times New Roman" w:cs="Times New Roman"/>
          <w:sz w:val="24"/>
          <w:szCs w:val="24"/>
        </w:rPr>
        <w:t>.</w:t>
      </w:r>
    </w:p>
    <w:p w14:paraId="02DE202F" w14:textId="5F834F2B" w:rsidR="00DD69F4" w:rsidRPr="00731EE6" w:rsidRDefault="00DD69F4" w:rsidP="002D69D6">
      <w:pPr>
        <w:pStyle w:val="Tekstpodstawowy"/>
        <w:widowControl w:val="0"/>
        <w:numPr>
          <w:ilvl w:val="0"/>
          <w:numId w:val="5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731EE6">
        <w:rPr>
          <w:rFonts w:ascii="Times New Roman" w:hAnsi="Times New Roman" w:cs="Times New Roman"/>
          <w:sz w:val="24"/>
          <w:szCs w:val="24"/>
        </w:rPr>
        <w:t>Klauzula dotycząca ochrony danych osobowych zgodnie z RODO</w:t>
      </w:r>
      <w:r w:rsidR="00B665D1">
        <w:rPr>
          <w:rFonts w:ascii="Times New Roman" w:hAnsi="Times New Roman" w:cs="Times New Roman"/>
          <w:sz w:val="24"/>
          <w:szCs w:val="24"/>
        </w:rPr>
        <w:t>.</w:t>
      </w:r>
    </w:p>
    <w:p w14:paraId="1E8556D6" w14:textId="77777777" w:rsidR="00BB18EA" w:rsidRPr="00731EE6" w:rsidRDefault="00BB18EA" w:rsidP="002D69D6">
      <w:pPr>
        <w:pStyle w:val="Tekstpodstawowy"/>
        <w:widowControl w:val="0"/>
        <w:numPr>
          <w:ilvl w:val="0"/>
          <w:numId w:val="5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731EE6">
        <w:rPr>
          <w:rFonts w:ascii="Times New Roman" w:hAnsi="Times New Roman" w:cs="Times New Roman"/>
          <w:sz w:val="24"/>
          <w:szCs w:val="24"/>
        </w:rPr>
        <w:t>Projekt umowy.</w:t>
      </w:r>
    </w:p>
    <w:p w14:paraId="7C610637" w14:textId="2FC854B8" w:rsidR="00C21E37" w:rsidRDefault="00025BFE" w:rsidP="002D69D6">
      <w:pPr>
        <w:pStyle w:val="Tekstpodstawowy"/>
        <w:widowControl w:val="0"/>
        <w:numPr>
          <w:ilvl w:val="0"/>
          <w:numId w:val="5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architektoniczno-budowlany.</w:t>
      </w:r>
    </w:p>
    <w:p w14:paraId="0D3531E2" w14:textId="775DCB3D" w:rsidR="00025BFE" w:rsidRPr="00731EE6" w:rsidRDefault="00025BFE" w:rsidP="002D69D6">
      <w:pPr>
        <w:pStyle w:val="Tekstpodstawowy"/>
        <w:widowControl w:val="0"/>
        <w:numPr>
          <w:ilvl w:val="0"/>
          <w:numId w:val="5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zagospodarowania terenu.</w:t>
      </w:r>
    </w:p>
    <w:p w14:paraId="31385ED9" w14:textId="2E7347E8" w:rsidR="004D0C62" w:rsidRPr="00731EE6" w:rsidRDefault="00B61942" w:rsidP="002D69D6">
      <w:pPr>
        <w:pStyle w:val="Tekstpodstawowy"/>
        <w:widowControl w:val="0"/>
        <w:numPr>
          <w:ilvl w:val="0"/>
          <w:numId w:val="5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731EE6">
        <w:rPr>
          <w:rFonts w:ascii="Times New Roman" w:hAnsi="Times New Roman" w:cs="Times New Roman"/>
          <w:sz w:val="24"/>
          <w:szCs w:val="24"/>
        </w:rPr>
        <w:t>Decyzja LWKZ</w:t>
      </w:r>
      <w:r w:rsidR="00EE3597">
        <w:rPr>
          <w:rFonts w:ascii="Times New Roman" w:hAnsi="Times New Roman" w:cs="Times New Roman"/>
          <w:sz w:val="24"/>
          <w:szCs w:val="24"/>
        </w:rPr>
        <w:t>.</w:t>
      </w:r>
    </w:p>
    <w:p w14:paraId="5A9B6FD7" w14:textId="77777777" w:rsidR="00F34B8D" w:rsidRPr="001044AC" w:rsidRDefault="004D0C62" w:rsidP="002D69D6">
      <w:pPr>
        <w:pStyle w:val="Tekstpodstawowy"/>
        <w:widowControl w:val="0"/>
        <w:numPr>
          <w:ilvl w:val="0"/>
          <w:numId w:val="5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1044AC">
        <w:rPr>
          <w:rFonts w:ascii="Times New Roman" w:hAnsi="Times New Roman" w:cs="Times New Roman"/>
          <w:sz w:val="24"/>
          <w:szCs w:val="24"/>
        </w:rPr>
        <w:t>Decyzja</w:t>
      </w:r>
      <w:r w:rsidR="00B61942" w:rsidRPr="001044AC">
        <w:rPr>
          <w:rFonts w:ascii="Times New Roman" w:hAnsi="Times New Roman" w:cs="Times New Roman"/>
          <w:sz w:val="24"/>
          <w:szCs w:val="24"/>
        </w:rPr>
        <w:t xml:space="preserve"> Starostwa</w:t>
      </w:r>
      <w:r w:rsidR="00DF606E" w:rsidRPr="001044AC">
        <w:rPr>
          <w:rFonts w:ascii="Times New Roman" w:hAnsi="Times New Roman" w:cs="Times New Roman"/>
          <w:sz w:val="24"/>
          <w:szCs w:val="24"/>
        </w:rPr>
        <w:t xml:space="preserve"> </w:t>
      </w:r>
      <w:r w:rsidR="00B61942" w:rsidRPr="001044AC">
        <w:rPr>
          <w:rFonts w:ascii="Times New Roman" w:hAnsi="Times New Roman" w:cs="Times New Roman"/>
          <w:sz w:val="24"/>
          <w:szCs w:val="24"/>
        </w:rPr>
        <w:t>Powiatowego</w:t>
      </w:r>
      <w:r w:rsidR="00BE187E" w:rsidRPr="001044AC">
        <w:rPr>
          <w:rFonts w:ascii="Times New Roman" w:hAnsi="Times New Roman" w:cs="Times New Roman"/>
          <w:sz w:val="24"/>
          <w:szCs w:val="24"/>
        </w:rPr>
        <w:t>.</w:t>
      </w:r>
    </w:p>
    <w:p w14:paraId="181E701D" w14:textId="77777777" w:rsidR="00BE187E" w:rsidRPr="00731EE6" w:rsidRDefault="00B61942" w:rsidP="002D69D6">
      <w:pPr>
        <w:pStyle w:val="Tekstpodstawowy"/>
        <w:widowControl w:val="0"/>
        <w:numPr>
          <w:ilvl w:val="0"/>
          <w:numId w:val="5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731EE6">
        <w:rPr>
          <w:rFonts w:ascii="Times New Roman" w:hAnsi="Times New Roman" w:cs="Times New Roman"/>
          <w:sz w:val="24"/>
          <w:szCs w:val="24"/>
        </w:rPr>
        <w:t>Kosztorys ofertowy</w:t>
      </w:r>
      <w:r w:rsidR="00BE187E" w:rsidRPr="00731EE6">
        <w:rPr>
          <w:rFonts w:ascii="Times New Roman" w:hAnsi="Times New Roman" w:cs="Times New Roman"/>
          <w:sz w:val="24"/>
          <w:szCs w:val="24"/>
        </w:rPr>
        <w:t>.</w:t>
      </w:r>
    </w:p>
    <w:p w14:paraId="6FC21A96" w14:textId="77777777" w:rsidR="005E58EC" w:rsidRDefault="005E58EC" w:rsidP="00BB18EA">
      <w:pPr>
        <w:pStyle w:val="Akapitzlist"/>
        <w:ind w:left="0"/>
        <w:jc w:val="both"/>
        <w:rPr>
          <w:rFonts w:ascii="Times New Roman" w:hAnsi="Times New Roman" w:cs="Times New Roman"/>
          <w:sz w:val="28"/>
        </w:rPr>
      </w:pPr>
    </w:p>
    <w:p w14:paraId="2719976A" w14:textId="77777777" w:rsidR="003F4641" w:rsidRPr="00731EE6" w:rsidRDefault="003F4641" w:rsidP="00BB18EA">
      <w:pPr>
        <w:pStyle w:val="Akapitzlist"/>
        <w:ind w:left="0"/>
        <w:jc w:val="both"/>
        <w:rPr>
          <w:rFonts w:ascii="Times New Roman" w:hAnsi="Times New Roman" w:cs="Times New Roman"/>
          <w:sz w:val="28"/>
        </w:rPr>
      </w:pPr>
    </w:p>
    <w:p w14:paraId="0482F28B" w14:textId="77777777" w:rsidR="002C1B23" w:rsidRPr="001044AC" w:rsidRDefault="002C1B23" w:rsidP="00323277">
      <w:pPr>
        <w:tabs>
          <w:tab w:val="left" w:pos="4536"/>
        </w:tabs>
        <w:ind w:firstLine="4395"/>
        <w:jc w:val="both"/>
        <w:rPr>
          <w:rFonts w:ascii="Times New Roman" w:hAnsi="Times New Roman" w:cs="Times New Roman"/>
          <w:sz w:val="32"/>
          <w:szCs w:val="28"/>
        </w:rPr>
      </w:pPr>
      <w:r w:rsidRPr="001044AC">
        <w:rPr>
          <w:rFonts w:ascii="Times New Roman" w:hAnsi="Times New Roman" w:cs="Times New Roman"/>
          <w:sz w:val="32"/>
          <w:szCs w:val="28"/>
        </w:rPr>
        <w:t>Zatwierdził:</w:t>
      </w:r>
    </w:p>
    <w:p w14:paraId="2D10FF27" w14:textId="77777777" w:rsidR="00323277" w:rsidRDefault="00323277" w:rsidP="002C1B23">
      <w:pPr>
        <w:pStyle w:val="Akapitzlist"/>
        <w:ind w:left="5664" w:firstLine="708"/>
        <w:jc w:val="both"/>
        <w:rPr>
          <w:rFonts w:ascii="Times New Roman" w:hAnsi="Times New Roman" w:cs="Times New Roman"/>
          <w:sz w:val="24"/>
        </w:rPr>
      </w:pPr>
    </w:p>
    <w:p w14:paraId="59042738" w14:textId="77777777" w:rsidR="00323277" w:rsidRDefault="00323277" w:rsidP="002C1B23">
      <w:pPr>
        <w:pStyle w:val="Akapitzlist"/>
        <w:ind w:left="5664" w:firstLine="708"/>
        <w:jc w:val="both"/>
        <w:rPr>
          <w:rFonts w:ascii="Times New Roman" w:hAnsi="Times New Roman" w:cs="Times New Roman"/>
          <w:sz w:val="24"/>
        </w:rPr>
      </w:pPr>
    </w:p>
    <w:p w14:paraId="0019431A" w14:textId="77777777" w:rsidR="00323277" w:rsidRDefault="00323277" w:rsidP="002C1B23">
      <w:pPr>
        <w:pStyle w:val="Akapitzlist"/>
        <w:ind w:left="5664" w:firstLine="708"/>
        <w:jc w:val="both"/>
        <w:rPr>
          <w:rFonts w:ascii="Times New Roman" w:hAnsi="Times New Roman" w:cs="Times New Roman"/>
          <w:sz w:val="24"/>
        </w:rPr>
      </w:pPr>
    </w:p>
    <w:p w14:paraId="642FFE4E" w14:textId="635DF20C" w:rsidR="00323277" w:rsidRPr="001044AC" w:rsidRDefault="00323277" w:rsidP="00323277">
      <w:pPr>
        <w:pStyle w:val="Akapitzlist"/>
        <w:ind w:left="5664" w:firstLine="708"/>
        <w:jc w:val="center"/>
        <w:rPr>
          <w:rFonts w:ascii="Times New Roman" w:hAnsi="Times New Roman" w:cs="Times New Roman"/>
          <w:i/>
          <w:sz w:val="32"/>
          <w:szCs w:val="28"/>
        </w:rPr>
      </w:pPr>
      <w:r w:rsidRPr="001044AC">
        <w:rPr>
          <w:rFonts w:ascii="Times New Roman" w:hAnsi="Times New Roman" w:cs="Times New Roman"/>
          <w:i/>
          <w:sz w:val="32"/>
          <w:szCs w:val="28"/>
        </w:rPr>
        <w:t xml:space="preserve">Ks. Andrzej </w:t>
      </w:r>
      <w:proofErr w:type="spellStart"/>
      <w:r w:rsidRPr="001044AC">
        <w:rPr>
          <w:rFonts w:ascii="Times New Roman" w:hAnsi="Times New Roman" w:cs="Times New Roman"/>
          <w:i/>
          <w:sz w:val="32"/>
          <w:szCs w:val="28"/>
        </w:rPr>
        <w:t>Finc</w:t>
      </w:r>
      <w:proofErr w:type="spellEnd"/>
    </w:p>
    <w:p w14:paraId="22F6711C" w14:textId="0C635017" w:rsidR="00323277" w:rsidRPr="001044AC" w:rsidRDefault="00323277" w:rsidP="00323277">
      <w:pPr>
        <w:pStyle w:val="Akapitzlist"/>
        <w:ind w:left="5664" w:firstLine="708"/>
        <w:jc w:val="center"/>
        <w:rPr>
          <w:rFonts w:ascii="Times New Roman" w:hAnsi="Times New Roman" w:cs="Times New Roman"/>
          <w:i/>
          <w:sz w:val="32"/>
          <w:szCs w:val="28"/>
        </w:rPr>
      </w:pPr>
      <w:r w:rsidRPr="001044AC">
        <w:rPr>
          <w:rFonts w:ascii="Times New Roman" w:hAnsi="Times New Roman" w:cs="Times New Roman"/>
          <w:i/>
          <w:sz w:val="32"/>
          <w:szCs w:val="28"/>
        </w:rPr>
        <w:t>Proboszcz</w:t>
      </w:r>
    </w:p>
    <w:sectPr w:rsidR="00323277" w:rsidRPr="001044AC" w:rsidSect="004A0119">
      <w:headerReference w:type="default" r:id="rId11"/>
      <w:footerReference w:type="default" r:id="rId12"/>
      <w:pgSz w:w="11906" w:h="16838" w:code="9"/>
      <w:pgMar w:top="1417" w:right="1417" w:bottom="1417" w:left="141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B27D3" w14:textId="77777777" w:rsidR="002E5910" w:rsidRDefault="002E59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44ADD595" w14:textId="77777777" w:rsidR="002E5910" w:rsidRDefault="002E59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Franklin Gothic Heavy"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MyriadPro-Regular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97612" w14:textId="77777777" w:rsidR="00F75B78" w:rsidRPr="001F178E" w:rsidRDefault="00954ED0">
    <w:pPr>
      <w:pStyle w:val="Stopka"/>
      <w:jc w:val="right"/>
      <w:rPr>
        <w:rFonts w:ascii="Times New Roman" w:hAnsi="Times New Roman" w:cs="Times New Roman"/>
        <w:sz w:val="20"/>
      </w:rPr>
    </w:pPr>
    <w:r w:rsidRPr="001F178E">
      <w:rPr>
        <w:rFonts w:ascii="Times New Roman" w:hAnsi="Times New Roman" w:cs="Times New Roman"/>
        <w:sz w:val="20"/>
      </w:rPr>
      <w:fldChar w:fldCharType="begin"/>
    </w:r>
    <w:r w:rsidR="00F75B78" w:rsidRPr="001F178E">
      <w:rPr>
        <w:rFonts w:ascii="Times New Roman" w:hAnsi="Times New Roman" w:cs="Times New Roman"/>
        <w:sz w:val="20"/>
      </w:rPr>
      <w:instrText>PAGE   \* MERGEFORMAT</w:instrText>
    </w:r>
    <w:r w:rsidRPr="001F178E">
      <w:rPr>
        <w:rFonts w:ascii="Times New Roman" w:hAnsi="Times New Roman" w:cs="Times New Roman"/>
        <w:sz w:val="20"/>
      </w:rPr>
      <w:fldChar w:fldCharType="separate"/>
    </w:r>
    <w:r w:rsidR="0065719C">
      <w:rPr>
        <w:rFonts w:ascii="Times New Roman" w:hAnsi="Times New Roman" w:cs="Times New Roman"/>
        <w:noProof/>
        <w:sz w:val="20"/>
      </w:rPr>
      <w:t>12</w:t>
    </w:r>
    <w:r w:rsidRPr="001F178E">
      <w:rPr>
        <w:rFonts w:ascii="Times New Roman" w:hAnsi="Times New Roman" w:cs="Times New Roman"/>
        <w:noProof/>
        <w:sz w:val="20"/>
      </w:rPr>
      <w:fldChar w:fldCharType="end"/>
    </w:r>
  </w:p>
  <w:p w14:paraId="41C37565" w14:textId="77777777" w:rsidR="00F75B78" w:rsidRDefault="00F75B78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02D64" w14:textId="77777777" w:rsidR="002E5910" w:rsidRDefault="002E59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0B3BDA1B" w14:textId="77777777" w:rsidR="002E5910" w:rsidRDefault="002E59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1321D" w14:textId="77777777" w:rsidR="00F75B78" w:rsidRDefault="00CE1810">
    <w:pPr>
      <w:pStyle w:val="Nagwek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eastAsia="pl-PL"/>
      </w:rPr>
      <w:drawing>
        <wp:inline distT="0" distB="0" distL="0" distR="0" wp14:anchorId="456BF916" wp14:editId="5A3F918A">
          <wp:extent cx="4752975" cy="150495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504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BA80519E"/>
    <w:name w:val="WW8Num4"/>
    <w:lvl w:ilvl="0">
      <w:start w:val="1"/>
      <w:numFmt w:val="decimal"/>
      <w:lvlText w:val=" %1."/>
      <w:lvlJc w:val="left"/>
      <w:pPr>
        <w:tabs>
          <w:tab w:val="num" w:pos="531"/>
        </w:tabs>
        <w:ind w:left="928" w:hanging="360"/>
      </w:pPr>
      <w:rPr>
        <w:rFonts w:ascii="Calibri" w:hAnsi="Calibri" w:cs="Calibri" w:hint="default"/>
        <w:b/>
        <w:bCs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/>
        <w:bCs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multilevel"/>
    <w:tmpl w:val="00000003"/>
    <w:name w:val="WW8Num5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984"/>
        </w:tabs>
        <w:ind w:left="2551" w:hanging="567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2" w15:restartNumberingAfterBreak="0">
    <w:nsid w:val="00000004"/>
    <w:multiLevelType w:val="multilevel"/>
    <w:tmpl w:val="123E4218"/>
    <w:name w:val="WW8Num6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b/>
        <w:bCs/>
      </w:rPr>
    </w:lvl>
    <w:lvl w:ilvl="1">
      <w:start w:val="2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/>
        <w:bCs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b/>
        <w:bCs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3" w15:restartNumberingAfterBreak="0">
    <w:nsid w:val="0000000A"/>
    <w:multiLevelType w:val="multilevel"/>
    <w:tmpl w:val="9176E366"/>
    <w:name w:val="WW8Num1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/>
      </w:rPr>
    </w:lvl>
  </w:abstractNum>
  <w:abstractNum w:abstractNumId="5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/>
        <w:b w:val="0"/>
        <w:bCs w:val="0"/>
        <w:i w:val="0"/>
        <w:iCs w:val="0"/>
        <w:sz w:val="24"/>
        <w:szCs w:val="24"/>
      </w:rPr>
    </w:lvl>
  </w:abstractNum>
  <w:abstractNum w:abstractNumId="6" w15:restartNumberingAfterBreak="0">
    <w:nsid w:val="00000018"/>
    <w:multiLevelType w:val="multilevel"/>
    <w:tmpl w:val="42C00D9A"/>
    <w:name w:val="WW8Num3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  <w:b/>
      </w:rPr>
    </w:lvl>
    <w:lvl w:ilvl="3">
      <w:start w:val="1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Theme="minorHAnsi" w:hAnsiTheme="minorHAnsi" w:cs="Times New Roman" w:hint="default"/>
        <w:i w:val="0"/>
        <w:iCs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0000001B"/>
    <w:multiLevelType w:val="multilevel"/>
    <w:tmpl w:val="3D181016"/>
    <w:name w:val="WW8Num34"/>
    <w:lvl w:ilvl="0">
      <w:start w:val="19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/>
        <w:b/>
        <w:iCs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/>
        <w:b/>
        <w:iCs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i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iCs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iCs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iCs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iCs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iCs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  <w:iCs/>
      </w:rPr>
    </w:lvl>
  </w:abstractNum>
  <w:abstractNum w:abstractNumId="8" w15:restartNumberingAfterBreak="0">
    <w:nsid w:val="00000022"/>
    <w:multiLevelType w:val="multilevel"/>
    <w:tmpl w:val="00000022"/>
    <w:name w:val="WW8Num42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trike w:val="0"/>
        <w:dstrike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  <w:sz w:val="24"/>
        <w:szCs w:val="24"/>
      </w:rPr>
    </w:lvl>
  </w:abstractNum>
  <w:abstractNum w:abstractNumId="9" w15:restartNumberingAfterBreak="0">
    <w:nsid w:val="05D57C22"/>
    <w:multiLevelType w:val="hybridMultilevel"/>
    <w:tmpl w:val="51360698"/>
    <w:lvl w:ilvl="0" w:tplc="5D1454D2">
      <w:start w:val="1"/>
      <w:numFmt w:val="lowerLetter"/>
      <w:lvlText w:val="%1)"/>
      <w:lvlJc w:val="left"/>
      <w:pPr>
        <w:ind w:left="100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078236D3"/>
    <w:multiLevelType w:val="hybridMultilevel"/>
    <w:tmpl w:val="B1BE76BE"/>
    <w:lvl w:ilvl="0" w:tplc="DDACB33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D2079B"/>
    <w:multiLevelType w:val="hybridMultilevel"/>
    <w:tmpl w:val="6A108404"/>
    <w:lvl w:ilvl="0" w:tplc="323C8B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C3F0D0E"/>
    <w:multiLevelType w:val="hybridMultilevel"/>
    <w:tmpl w:val="61C05928"/>
    <w:lvl w:ilvl="0" w:tplc="E46C95C2">
      <w:start w:val="1"/>
      <w:numFmt w:val="decimal"/>
      <w:lvlText w:val="%1)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E9A49A8"/>
    <w:multiLevelType w:val="hybridMultilevel"/>
    <w:tmpl w:val="32CACD14"/>
    <w:lvl w:ilvl="0" w:tplc="FA88E0CE">
      <w:start w:val="2"/>
      <w:numFmt w:val="decimal"/>
      <w:lvlText w:val="%1."/>
      <w:lvlJc w:val="left"/>
      <w:pPr>
        <w:ind w:left="186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537B93"/>
    <w:multiLevelType w:val="hybridMultilevel"/>
    <w:tmpl w:val="59128C62"/>
    <w:lvl w:ilvl="0" w:tplc="FE64CA3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435461"/>
    <w:multiLevelType w:val="multilevel"/>
    <w:tmpl w:val="F76A613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8401007"/>
    <w:multiLevelType w:val="hybridMultilevel"/>
    <w:tmpl w:val="FA7625E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9F86DD5"/>
    <w:multiLevelType w:val="hybridMultilevel"/>
    <w:tmpl w:val="D91C84A8"/>
    <w:lvl w:ilvl="0" w:tplc="A2F2A974">
      <w:start w:val="1"/>
      <w:numFmt w:val="decimal"/>
      <w:lvlText w:val="%1."/>
      <w:lvlJc w:val="left"/>
      <w:pPr>
        <w:ind w:left="1004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9FE5A5A"/>
    <w:multiLevelType w:val="hybridMultilevel"/>
    <w:tmpl w:val="D7CE976C"/>
    <w:lvl w:ilvl="0" w:tplc="9F6C7074">
      <w:start w:val="1"/>
      <w:numFmt w:val="decimal"/>
      <w:lvlText w:val="%1."/>
      <w:lvlJc w:val="left"/>
      <w:pPr>
        <w:ind w:left="1004" w:hanging="360"/>
      </w:pPr>
      <w:rPr>
        <w:rFonts w:hint="default"/>
        <w:b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1C0B14F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1D092094"/>
    <w:multiLevelType w:val="hybridMultilevel"/>
    <w:tmpl w:val="34700FCA"/>
    <w:lvl w:ilvl="0" w:tplc="39E2F40E">
      <w:start w:val="1"/>
      <w:numFmt w:val="decimal"/>
      <w:lvlText w:val="%1)"/>
      <w:lvlJc w:val="left"/>
      <w:pPr>
        <w:ind w:left="433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265E2631"/>
    <w:multiLevelType w:val="hybridMultilevel"/>
    <w:tmpl w:val="AB4888A8"/>
    <w:lvl w:ilvl="0" w:tplc="FD52E22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7677D1"/>
    <w:multiLevelType w:val="hybridMultilevel"/>
    <w:tmpl w:val="9D94B502"/>
    <w:lvl w:ilvl="0" w:tplc="B3EA9126">
      <w:start w:val="1"/>
      <w:numFmt w:val="bullet"/>
      <w:pStyle w:val="Listapunktowanapoziom1"/>
      <w:lvlText w:val=""/>
      <w:lvlJc w:val="left"/>
      <w:pPr>
        <w:ind w:left="162" w:hanging="360"/>
      </w:pPr>
      <w:rPr>
        <w:rFonts w:ascii="Wingdings" w:hAnsi="Wingdings" w:hint="default"/>
      </w:rPr>
    </w:lvl>
    <w:lvl w:ilvl="1" w:tplc="ADD2C1E6">
      <w:start w:val="1"/>
      <w:numFmt w:val="bullet"/>
      <w:pStyle w:val="Listapunktowanapoziom1"/>
      <w:lvlText w:val="o"/>
      <w:lvlJc w:val="left"/>
      <w:pPr>
        <w:ind w:left="7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</w:abstractNum>
  <w:abstractNum w:abstractNumId="23" w15:restartNumberingAfterBreak="0">
    <w:nsid w:val="2B866179"/>
    <w:multiLevelType w:val="hybridMultilevel"/>
    <w:tmpl w:val="DD3E47D6"/>
    <w:lvl w:ilvl="0" w:tplc="3B3E0C6A">
      <w:start w:val="1"/>
      <w:numFmt w:val="decimal"/>
      <w:lvlText w:val="%1)"/>
      <w:lvlJc w:val="left"/>
      <w:pPr>
        <w:ind w:left="100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2B8C4D74"/>
    <w:multiLevelType w:val="hybridMultilevel"/>
    <w:tmpl w:val="5FEEC062"/>
    <w:lvl w:ilvl="0" w:tplc="FCDC41C4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  <w:strike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5" w15:restartNumberingAfterBreak="0">
    <w:nsid w:val="2C2D6700"/>
    <w:multiLevelType w:val="hybridMultilevel"/>
    <w:tmpl w:val="7A36E784"/>
    <w:lvl w:ilvl="0" w:tplc="35C075AA">
      <w:start w:val="1"/>
      <w:numFmt w:val="decimal"/>
      <w:lvlText w:val="%1."/>
      <w:lvlJc w:val="left"/>
      <w:pPr>
        <w:tabs>
          <w:tab w:val="num" w:pos="2149"/>
        </w:tabs>
        <w:ind w:left="2073" w:hanging="284"/>
      </w:pPr>
      <w:rPr>
        <w:rFonts w:hint="default"/>
        <w:b/>
        <w:bCs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64417A7"/>
    <w:multiLevelType w:val="hybridMultilevel"/>
    <w:tmpl w:val="DFA07D94"/>
    <w:lvl w:ilvl="0" w:tplc="307C70DA">
      <w:start w:val="1"/>
      <w:numFmt w:val="decimal"/>
      <w:lvlText w:val="%1)"/>
      <w:lvlJc w:val="left"/>
      <w:pPr>
        <w:ind w:left="1495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3E8414FC"/>
    <w:multiLevelType w:val="hybridMultilevel"/>
    <w:tmpl w:val="5B345D9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5E8FC90">
      <w:start w:val="7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FB00CC3"/>
    <w:multiLevelType w:val="hybridMultilevel"/>
    <w:tmpl w:val="6DCCBD0C"/>
    <w:lvl w:ilvl="0" w:tplc="F3D257FA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E2070F"/>
    <w:multiLevelType w:val="hybridMultilevel"/>
    <w:tmpl w:val="3AF08D68"/>
    <w:lvl w:ilvl="0" w:tplc="659211D6">
      <w:start w:val="1"/>
      <w:numFmt w:val="decimal"/>
      <w:lvlText w:val="%1)"/>
      <w:lvlJc w:val="left"/>
      <w:pPr>
        <w:ind w:left="1637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003549"/>
    <w:multiLevelType w:val="hybridMultilevel"/>
    <w:tmpl w:val="512A3FF2"/>
    <w:lvl w:ilvl="0" w:tplc="9D38E49A">
      <w:start w:val="1"/>
      <w:numFmt w:val="decimal"/>
      <w:lvlText w:val="%1)"/>
      <w:lvlJc w:val="left"/>
      <w:pPr>
        <w:ind w:left="10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1" w15:restartNumberingAfterBreak="0">
    <w:nsid w:val="42462907"/>
    <w:multiLevelType w:val="hybridMultilevel"/>
    <w:tmpl w:val="A0184DB6"/>
    <w:lvl w:ilvl="0" w:tplc="B24A511E">
      <w:start w:val="1"/>
      <w:numFmt w:val="lowerLetter"/>
      <w:lvlText w:val="%1)"/>
      <w:lvlJc w:val="left"/>
      <w:pPr>
        <w:ind w:left="1146" w:hanging="360"/>
      </w:pPr>
      <w:rPr>
        <w:b w:val="0"/>
        <w: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8B67EB8"/>
    <w:multiLevelType w:val="hybridMultilevel"/>
    <w:tmpl w:val="3AAE8FA2"/>
    <w:lvl w:ilvl="0" w:tplc="9E746D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FB0777"/>
    <w:multiLevelType w:val="hybridMultilevel"/>
    <w:tmpl w:val="63BCB8D0"/>
    <w:lvl w:ilvl="0" w:tplc="925A15F0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5C573921"/>
    <w:multiLevelType w:val="multilevel"/>
    <w:tmpl w:val="0415001F"/>
    <w:name w:val="WW8Num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04912F8"/>
    <w:multiLevelType w:val="hybridMultilevel"/>
    <w:tmpl w:val="50986E74"/>
    <w:lvl w:ilvl="0" w:tplc="C7F6AC4E">
      <w:start w:val="1"/>
      <w:numFmt w:val="decimal"/>
      <w:lvlText w:val="%1)"/>
      <w:lvlJc w:val="left"/>
      <w:pPr>
        <w:ind w:left="720" w:hanging="360"/>
      </w:pPr>
      <w:rPr>
        <w:b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A679C3"/>
    <w:multiLevelType w:val="multilevel"/>
    <w:tmpl w:val="55F88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9F05E34"/>
    <w:multiLevelType w:val="hybridMultilevel"/>
    <w:tmpl w:val="7D1632EE"/>
    <w:lvl w:ilvl="0" w:tplc="5C32768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D51C71"/>
    <w:multiLevelType w:val="hybridMultilevel"/>
    <w:tmpl w:val="571E9876"/>
    <w:lvl w:ilvl="0" w:tplc="60FE7AD6">
      <w:start w:val="1"/>
      <w:numFmt w:val="decimal"/>
      <w:lvlText w:val="%1)"/>
      <w:lvlJc w:val="left"/>
      <w:pPr>
        <w:ind w:left="1211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94" w:hanging="360"/>
      </w:pPr>
    </w:lvl>
    <w:lvl w:ilvl="2" w:tplc="0415001B" w:tentative="1">
      <w:start w:val="1"/>
      <w:numFmt w:val="lowerRoman"/>
      <w:lvlText w:val="%3."/>
      <w:lvlJc w:val="right"/>
      <w:pPr>
        <w:ind w:left="2614" w:hanging="180"/>
      </w:pPr>
    </w:lvl>
    <w:lvl w:ilvl="3" w:tplc="0415000F" w:tentative="1">
      <w:start w:val="1"/>
      <w:numFmt w:val="decimal"/>
      <w:lvlText w:val="%4."/>
      <w:lvlJc w:val="left"/>
      <w:pPr>
        <w:ind w:left="3334" w:hanging="360"/>
      </w:pPr>
    </w:lvl>
    <w:lvl w:ilvl="4" w:tplc="04150019" w:tentative="1">
      <w:start w:val="1"/>
      <w:numFmt w:val="lowerLetter"/>
      <w:lvlText w:val="%5."/>
      <w:lvlJc w:val="left"/>
      <w:pPr>
        <w:ind w:left="4054" w:hanging="360"/>
      </w:pPr>
    </w:lvl>
    <w:lvl w:ilvl="5" w:tplc="0415001B" w:tentative="1">
      <w:start w:val="1"/>
      <w:numFmt w:val="lowerRoman"/>
      <w:lvlText w:val="%6."/>
      <w:lvlJc w:val="right"/>
      <w:pPr>
        <w:ind w:left="4774" w:hanging="180"/>
      </w:pPr>
    </w:lvl>
    <w:lvl w:ilvl="6" w:tplc="0415000F" w:tentative="1">
      <w:start w:val="1"/>
      <w:numFmt w:val="decimal"/>
      <w:lvlText w:val="%7."/>
      <w:lvlJc w:val="left"/>
      <w:pPr>
        <w:ind w:left="5494" w:hanging="360"/>
      </w:pPr>
    </w:lvl>
    <w:lvl w:ilvl="7" w:tplc="04150019" w:tentative="1">
      <w:start w:val="1"/>
      <w:numFmt w:val="lowerLetter"/>
      <w:lvlText w:val="%8."/>
      <w:lvlJc w:val="left"/>
      <w:pPr>
        <w:ind w:left="6214" w:hanging="360"/>
      </w:pPr>
    </w:lvl>
    <w:lvl w:ilvl="8" w:tplc="041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9" w15:restartNumberingAfterBreak="0">
    <w:nsid w:val="6E3F3775"/>
    <w:multiLevelType w:val="hybridMultilevel"/>
    <w:tmpl w:val="CE007468"/>
    <w:lvl w:ilvl="0" w:tplc="5908ECB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6F23D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74437B2">
      <w:start w:val="1"/>
      <w:numFmt w:val="bullet"/>
      <w:lvlText w:val=""/>
      <w:lvlJc w:val="left"/>
      <w:pPr>
        <w:tabs>
          <w:tab w:val="num" w:pos="2416"/>
        </w:tabs>
        <w:ind w:left="2416" w:hanging="436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1B1B53"/>
    <w:multiLevelType w:val="hybridMultilevel"/>
    <w:tmpl w:val="3A121FD6"/>
    <w:lvl w:ilvl="0" w:tplc="A0C4E7A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DE668D"/>
    <w:multiLevelType w:val="hybridMultilevel"/>
    <w:tmpl w:val="1B062230"/>
    <w:lvl w:ilvl="0" w:tplc="74E621A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DEC610F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B74437B2">
      <w:start w:val="1"/>
      <w:numFmt w:val="bullet"/>
      <w:lvlText w:val=""/>
      <w:lvlJc w:val="left"/>
      <w:pPr>
        <w:tabs>
          <w:tab w:val="num" w:pos="2416"/>
        </w:tabs>
        <w:ind w:left="2416" w:hanging="436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2E102D"/>
    <w:multiLevelType w:val="multilevel"/>
    <w:tmpl w:val="264EEC94"/>
    <w:styleLink w:val="StylPunktowane9pt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color w:val="0000FF"/>
      </w:rPr>
    </w:lvl>
    <w:lvl w:ilvl="1">
      <w:start w:val="1"/>
      <w:numFmt w:val="bullet"/>
      <w:lvlText w:val="۞"/>
      <w:lvlJc w:val="left"/>
      <w:pPr>
        <w:tabs>
          <w:tab w:val="num" w:pos="1505"/>
        </w:tabs>
        <w:ind w:left="1505" w:hanging="425"/>
      </w:pPr>
      <w:rPr>
        <w:rFonts w:ascii="Arial" w:hAnsi="Arial"/>
        <w:sz w:val="18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2E44D5"/>
    <w:multiLevelType w:val="hybridMultilevel"/>
    <w:tmpl w:val="CD1C56CE"/>
    <w:lvl w:ilvl="0" w:tplc="99CEF83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AE4C62"/>
    <w:multiLevelType w:val="hybridMultilevel"/>
    <w:tmpl w:val="16ECC1EE"/>
    <w:lvl w:ilvl="0" w:tplc="7C7AF640">
      <w:start w:val="1"/>
      <w:numFmt w:val="decimal"/>
      <w:lvlText w:val="%1)"/>
      <w:lvlJc w:val="left"/>
      <w:pPr>
        <w:ind w:left="1146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519203897">
    <w:abstractNumId w:val="15"/>
  </w:num>
  <w:num w:numId="2" w16cid:durableId="1633053717">
    <w:abstractNumId w:val="22"/>
  </w:num>
  <w:num w:numId="3" w16cid:durableId="2025789263">
    <w:abstractNumId w:val="42"/>
  </w:num>
  <w:num w:numId="4" w16cid:durableId="2108231213">
    <w:abstractNumId w:val="26"/>
  </w:num>
  <w:num w:numId="5" w16cid:durableId="651760328">
    <w:abstractNumId w:val="11"/>
  </w:num>
  <w:num w:numId="6" w16cid:durableId="1546067864">
    <w:abstractNumId w:val="12"/>
  </w:num>
  <w:num w:numId="7" w16cid:durableId="862522168">
    <w:abstractNumId w:val="31"/>
  </w:num>
  <w:num w:numId="8" w16cid:durableId="530267162">
    <w:abstractNumId w:val="24"/>
  </w:num>
  <w:num w:numId="9" w16cid:durableId="1006439403">
    <w:abstractNumId w:val="13"/>
  </w:num>
  <w:num w:numId="10" w16cid:durableId="372660352">
    <w:abstractNumId w:val="35"/>
  </w:num>
  <w:num w:numId="11" w16cid:durableId="2098088690">
    <w:abstractNumId w:val="9"/>
  </w:num>
  <w:num w:numId="12" w16cid:durableId="863597667">
    <w:abstractNumId w:val="40"/>
  </w:num>
  <w:num w:numId="13" w16cid:durableId="1566447768">
    <w:abstractNumId w:val="20"/>
  </w:num>
  <w:num w:numId="14" w16cid:durableId="822893214">
    <w:abstractNumId w:val="16"/>
  </w:num>
  <w:num w:numId="15" w16cid:durableId="894200791">
    <w:abstractNumId w:val="18"/>
  </w:num>
  <w:num w:numId="16" w16cid:durableId="1772504208">
    <w:abstractNumId w:val="17"/>
  </w:num>
  <w:num w:numId="17" w16cid:durableId="792137083">
    <w:abstractNumId w:val="37"/>
  </w:num>
  <w:num w:numId="18" w16cid:durableId="872500893">
    <w:abstractNumId w:val="38"/>
  </w:num>
  <w:num w:numId="19" w16cid:durableId="363288978">
    <w:abstractNumId w:val="44"/>
  </w:num>
  <w:num w:numId="20" w16cid:durableId="1913351131">
    <w:abstractNumId w:val="33"/>
  </w:num>
  <w:num w:numId="21" w16cid:durableId="931842">
    <w:abstractNumId w:val="29"/>
  </w:num>
  <w:num w:numId="22" w16cid:durableId="849566964">
    <w:abstractNumId w:val="41"/>
  </w:num>
  <w:num w:numId="23" w16cid:durableId="1243225246">
    <w:abstractNumId w:val="39"/>
  </w:num>
  <w:num w:numId="24" w16cid:durableId="606079477">
    <w:abstractNumId w:val="25"/>
  </w:num>
  <w:num w:numId="25" w16cid:durableId="1692877260">
    <w:abstractNumId w:val="10"/>
  </w:num>
  <w:num w:numId="26" w16cid:durableId="1824545686">
    <w:abstractNumId w:val="28"/>
  </w:num>
  <w:num w:numId="27" w16cid:durableId="1167983809">
    <w:abstractNumId w:val="30"/>
  </w:num>
  <w:num w:numId="28" w16cid:durableId="554238617">
    <w:abstractNumId w:val="27"/>
  </w:num>
  <w:num w:numId="29" w16cid:durableId="615406998">
    <w:abstractNumId w:val="43"/>
  </w:num>
  <w:num w:numId="30" w16cid:durableId="1518497893">
    <w:abstractNumId w:val="21"/>
  </w:num>
  <w:num w:numId="31" w16cid:durableId="256788918">
    <w:abstractNumId w:val="23"/>
  </w:num>
  <w:num w:numId="32" w16cid:durableId="667975396">
    <w:abstractNumId w:val="36"/>
  </w:num>
  <w:num w:numId="33" w16cid:durableId="827399686">
    <w:abstractNumId w:val="32"/>
  </w:num>
  <w:num w:numId="34" w16cid:durableId="297881619">
    <w:abstractNumId w:val="14"/>
  </w:num>
  <w:num w:numId="35" w16cid:durableId="524488308">
    <w:abstractNumId w:val="1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5DC"/>
    <w:rsid w:val="00000F97"/>
    <w:rsid w:val="00001289"/>
    <w:rsid w:val="000013FE"/>
    <w:rsid w:val="00001818"/>
    <w:rsid w:val="000020C3"/>
    <w:rsid w:val="00005589"/>
    <w:rsid w:val="00010133"/>
    <w:rsid w:val="00010321"/>
    <w:rsid w:val="000113AD"/>
    <w:rsid w:val="00011D80"/>
    <w:rsid w:val="00013C07"/>
    <w:rsid w:val="00015A70"/>
    <w:rsid w:val="00016256"/>
    <w:rsid w:val="0001642A"/>
    <w:rsid w:val="00017ABD"/>
    <w:rsid w:val="00020291"/>
    <w:rsid w:val="000225F2"/>
    <w:rsid w:val="00022910"/>
    <w:rsid w:val="00025BFE"/>
    <w:rsid w:val="00026C5C"/>
    <w:rsid w:val="000311CE"/>
    <w:rsid w:val="00032626"/>
    <w:rsid w:val="00032BCD"/>
    <w:rsid w:val="00033F10"/>
    <w:rsid w:val="0003490D"/>
    <w:rsid w:val="00036DBD"/>
    <w:rsid w:val="000406A4"/>
    <w:rsid w:val="000431FC"/>
    <w:rsid w:val="000539A5"/>
    <w:rsid w:val="00063EB1"/>
    <w:rsid w:val="0006474E"/>
    <w:rsid w:val="00064D24"/>
    <w:rsid w:val="00073B5B"/>
    <w:rsid w:val="00073E18"/>
    <w:rsid w:val="00074414"/>
    <w:rsid w:val="00074A92"/>
    <w:rsid w:val="00075A97"/>
    <w:rsid w:val="00076891"/>
    <w:rsid w:val="00084BB7"/>
    <w:rsid w:val="0008524A"/>
    <w:rsid w:val="000863C0"/>
    <w:rsid w:val="00087A80"/>
    <w:rsid w:val="00087E36"/>
    <w:rsid w:val="0009034E"/>
    <w:rsid w:val="000937EB"/>
    <w:rsid w:val="00093957"/>
    <w:rsid w:val="00095FE7"/>
    <w:rsid w:val="000A067F"/>
    <w:rsid w:val="000A1DAE"/>
    <w:rsid w:val="000A2051"/>
    <w:rsid w:val="000A2DC6"/>
    <w:rsid w:val="000A3372"/>
    <w:rsid w:val="000A3780"/>
    <w:rsid w:val="000B2DB8"/>
    <w:rsid w:val="000B49F5"/>
    <w:rsid w:val="000B617D"/>
    <w:rsid w:val="000B6473"/>
    <w:rsid w:val="000B6D46"/>
    <w:rsid w:val="000C028C"/>
    <w:rsid w:val="000C02EB"/>
    <w:rsid w:val="000C3905"/>
    <w:rsid w:val="000C74EF"/>
    <w:rsid w:val="000D252E"/>
    <w:rsid w:val="000D26AA"/>
    <w:rsid w:val="000D4501"/>
    <w:rsid w:val="000D5B96"/>
    <w:rsid w:val="000D5F21"/>
    <w:rsid w:val="000E309A"/>
    <w:rsid w:val="000E45D1"/>
    <w:rsid w:val="000E57CA"/>
    <w:rsid w:val="000E6676"/>
    <w:rsid w:val="000F259D"/>
    <w:rsid w:val="000F3623"/>
    <w:rsid w:val="000F3E4C"/>
    <w:rsid w:val="000F5F2E"/>
    <w:rsid w:val="000F7314"/>
    <w:rsid w:val="001000CE"/>
    <w:rsid w:val="00100572"/>
    <w:rsid w:val="0010183A"/>
    <w:rsid w:val="0010192B"/>
    <w:rsid w:val="00103DDB"/>
    <w:rsid w:val="001044AC"/>
    <w:rsid w:val="0010619D"/>
    <w:rsid w:val="0010726A"/>
    <w:rsid w:val="00107591"/>
    <w:rsid w:val="00110B06"/>
    <w:rsid w:val="00112A79"/>
    <w:rsid w:val="0011384C"/>
    <w:rsid w:val="0011468F"/>
    <w:rsid w:val="001169CA"/>
    <w:rsid w:val="001226BD"/>
    <w:rsid w:val="0012307E"/>
    <w:rsid w:val="001256FA"/>
    <w:rsid w:val="00126D53"/>
    <w:rsid w:val="00127ECA"/>
    <w:rsid w:val="00130454"/>
    <w:rsid w:val="00130720"/>
    <w:rsid w:val="001315CD"/>
    <w:rsid w:val="0013551B"/>
    <w:rsid w:val="00143568"/>
    <w:rsid w:val="00144AB5"/>
    <w:rsid w:val="00144B7F"/>
    <w:rsid w:val="00147AA4"/>
    <w:rsid w:val="0015032E"/>
    <w:rsid w:val="001506BC"/>
    <w:rsid w:val="00150CBD"/>
    <w:rsid w:val="00150FDB"/>
    <w:rsid w:val="001523FC"/>
    <w:rsid w:val="00155679"/>
    <w:rsid w:val="00157EA1"/>
    <w:rsid w:val="001600E1"/>
    <w:rsid w:val="0016488D"/>
    <w:rsid w:val="00165075"/>
    <w:rsid w:val="00165D88"/>
    <w:rsid w:val="001668A1"/>
    <w:rsid w:val="001732F1"/>
    <w:rsid w:val="001761CB"/>
    <w:rsid w:val="0017677A"/>
    <w:rsid w:val="001769AA"/>
    <w:rsid w:val="0018087F"/>
    <w:rsid w:val="00180FD4"/>
    <w:rsid w:val="00181E5F"/>
    <w:rsid w:val="00185261"/>
    <w:rsid w:val="00185293"/>
    <w:rsid w:val="00185429"/>
    <w:rsid w:val="0018656A"/>
    <w:rsid w:val="001923E0"/>
    <w:rsid w:val="0019246E"/>
    <w:rsid w:val="001939D3"/>
    <w:rsid w:val="001942AE"/>
    <w:rsid w:val="00196A81"/>
    <w:rsid w:val="001A00F9"/>
    <w:rsid w:val="001A0734"/>
    <w:rsid w:val="001A10E7"/>
    <w:rsid w:val="001A1229"/>
    <w:rsid w:val="001A3316"/>
    <w:rsid w:val="001A5B4D"/>
    <w:rsid w:val="001A6671"/>
    <w:rsid w:val="001B0BE9"/>
    <w:rsid w:val="001B279C"/>
    <w:rsid w:val="001B3C08"/>
    <w:rsid w:val="001B3D11"/>
    <w:rsid w:val="001B3E93"/>
    <w:rsid w:val="001B427F"/>
    <w:rsid w:val="001C6DBB"/>
    <w:rsid w:val="001D08AD"/>
    <w:rsid w:val="001D178C"/>
    <w:rsid w:val="001D5479"/>
    <w:rsid w:val="001D7691"/>
    <w:rsid w:val="001E17C7"/>
    <w:rsid w:val="001E563A"/>
    <w:rsid w:val="001E5D3E"/>
    <w:rsid w:val="001E6695"/>
    <w:rsid w:val="001F0F3C"/>
    <w:rsid w:val="001F178E"/>
    <w:rsid w:val="001F246A"/>
    <w:rsid w:val="001F2B38"/>
    <w:rsid w:val="001F56D6"/>
    <w:rsid w:val="001F63FD"/>
    <w:rsid w:val="001F7F03"/>
    <w:rsid w:val="0020584F"/>
    <w:rsid w:val="00211089"/>
    <w:rsid w:val="0021419D"/>
    <w:rsid w:val="00214397"/>
    <w:rsid w:val="00215B90"/>
    <w:rsid w:val="00216B08"/>
    <w:rsid w:val="00216F84"/>
    <w:rsid w:val="00217B51"/>
    <w:rsid w:val="00220FA8"/>
    <w:rsid w:val="00227357"/>
    <w:rsid w:val="0022789A"/>
    <w:rsid w:val="00227F3A"/>
    <w:rsid w:val="00230D0C"/>
    <w:rsid w:val="0023107F"/>
    <w:rsid w:val="00231B71"/>
    <w:rsid w:val="00232F78"/>
    <w:rsid w:val="00234831"/>
    <w:rsid w:val="00240CF6"/>
    <w:rsid w:val="002428E6"/>
    <w:rsid w:val="002448DC"/>
    <w:rsid w:val="002502F3"/>
    <w:rsid w:val="002512C7"/>
    <w:rsid w:val="0025224A"/>
    <w:rsid w:val="002524AA"/>
    <w:rsid w:val="00254554"/>
    <w:rsid w:val="00254785"/>
    <w:rsid w:val="00260D0C"/>
    <w:rsid w:val="002612ED"/>
    <w:rsid w:val="0026173D"/>
    <w:rsid w:val="0026284E"/>
    <w:rsid w:val="00265253"/>
    <w:rsid w:val="00265AB3"/>
    <w:rsid w:val="00267052"/>
    <w:rsid w:val="0027012C"/>
    <w:rsid w:val="002715B7"/>
    <w:rsid w:val="00275942"/>
    <w:rsid w:val="00281F2A"/>
    <w:rsid w:val="00282742"/>
    <w:rsid w:val="0028430C"/>
    <w:rsid w:val="00290AB7"/>
    <w:rsid w:val="00293454"/>
    <w:rsid w:val="00293EE6"/>
    <w:rsid w:val="00296EB4"/>
    <w:rsid w:val="00297B12"/>
    <w:rsid w:val="002A08D1"/>
    <w:rsid w:val="002A1A0C"/>
    <w:rsid w:val="002A2231"/>
    <w:rsid w:val="002A32AA"/>
    <w:rsid w:val="002A33EE"/>
    <w:rsid w:val="002A429E"/>
    <w:rsid w:val="002A449A"/>
    <w:rsid w:val="002A5A65"/>
    <w:rsid w:val="002A6329"/>
    <w:rsid w:val="002A6568"/>
    <w:rsid w:val="002A67D2"/>
    <w:rsid w:val="002B089D"/>
    <w:rsid w:val="002B4F6B"/>
    <w:rsid w:val="002B5CD1"/>
    <w:rsid w:val="002C1B23"/>
    <w:rsid w:val="002C7587"/>
    <w:rsid w:val="002D0C55"/>
    <w:rsid w:val="002D0D57"/>
    <w:rsid w:val="002D276B"/>
    <w:rsid w:val="002D69D6"/>
    <w:rsid w:val="002E0A4B"/>
    <w:rsid w:val="002E1517"/>
    <w:rsid w:val="002E1A93"/>
    <w:rsid w:val="002E3308"/>
    <w:rsid w:val="002E5910"/>
    <w:rsid w:val="002E5A0F"/>
    <w:rsid w:val="002F193D"/>
    <w:rsid w:val="002F3E8A"/>
    <w:rsid w:val="002F6708"/>
    <w:rsid w:val="00303907"/>
    <w:rsid w:val="0030618E"/>
    <w:rsid w:val="00306F11"/>
    <w:rsid w:val="00307235"/>
    <w:rsid w:val="00315EFB"/>
    <w:rsid w:val="00316663"/>
    <w:rsid w:val="0031745D"/>
    <w:rsid w:val="00320C45"/>
    <w:rsid w:val="00323277"/>
    <w:rsid w:val="0032645F"/>
    <w:rsid w:val="00326590"/>
    <w:rsid w:val="003265F8"/>
    <w:rsid w:val="00327C66"/>
    <w:rsid w:val="003322BC"/>
    <w:rsid w:val="0034040F"/>
    <w:rsid w:val="00341E44"/>
    <w:rsid w:val="00342346"/>
    <w:rsid w:val="003444CA"/>
    <w:rsid w:val="0034623F"/>
    <w:rsid w:val="00346974"/>
    <w:rsid w:val="00347B42"/>
    <w:rsid w:val="0035054E"/>
    <w:rsid w:val="00350C32"/>
    <w:rsid w:val="00351428"/>
    <w:rsid w:val="00353847"/>
    <w:rsid w:val="00360E5E"/>
    <w:rsid w:val="003633E5"/>
    <w:rsid w:val="00365424"/>
    <w:rsid w:val="00365CDE"/>
    <w:rsid w:val="00366631"/>
    <w:rsid w:val="00367237"/>
    <w:rsid w:val="003676AD"/>
    <w:rsid w:val="00367F39"/>
    <w:rsid w:val="0037000E"/>
    <w:rsid w:val="00370975"/>
    <w:rsid w:val="003709A0"/>
    <w:rsid w:val="003728A2"/>
    <w:rsid w:val="0037295C"/>
    <w:rsid w:val="00372A9F"/>
    <w:rsid w:val="00374A2E"/>
    <w:rsid w:val="00374C7E"/>
    <w:rsid w:val="00374F5A"/>
    <w:rsid w:val="003779EE"/>
    <w:rsid w:val="00377BF5"/>
    <w:rsid w:val="0038397D"/>
    <w:rsid w:val="003845E4"/>
    <w:rsid w:val="00384905"/>
    <w:rsid w:val="0038617D"/>
    <w:rsid w:val="00386247"/>
    <w:rsid w:val="00386275"/>
    <w:rsid w:val="00386F71"/>
    <w:rsid w:val="0039118A"/>
    <w:rsid w:val="00391A6C"/>
    <w:rsid w:val="00393D0B"/>
    <w:rsid w:val="0039415C"/>
    <w:rsid w:val="003947F3"/>
    <w:rsid w:val="003A096B"/>
    <w:rsid w:val="003A1C5A"/>
    <w:rsid w:val="003A7517"/>
    <w:rsid w:val="003A75D4"/>
    <w:rsid w:val="003B1853"/>
    <w:rsid w:val="003B35C9"/>
    <w:rsid w:val="003C33DB"/>
    <w:rsid w:val="003D0CE0"/>
    <w:rsid w:val="003D3F56"/>
    <w:rsid w:val="003D447E"/>
    <w:rsid w:val="003D5946"/>
    <w:rsid w:val="003D72B5"/>
    <w:rsid w:val="003E0F34"/>
    <w:rsid w:val="003E11C6"/>
    <w:rsid w:val="003E55A2"/>
    <w:rsid w:val="003F3F08"/>
    <w:rsid w:val="003F4641"/>
    <w:rsid w:val="003F558C"/>
    <w:rsid w:val="003F55DB"/>
    <w:rsid w:val="003F6431"/>
    <w:rsid w:val="0040248E"/>
    <w:rsid w:val="00402836"/>
    <w:rsid w:val="00403016"/>
    <w:rsid w:val="00403828"/>
    <w:rsid w:val="00404BB5"/>
    <w:rsid w:val="00405BEA"/>
    <w:rsid w:val="00406E89"/>
    <w:rsid w:val="004104B2"/>
    <w:rsid w:val="00412854"/>
    <w:rsid w:val="00412EA9"/>
    <w:rsid w:val="004173D9"/>
    <w:rsid w:val="00417A2D"/>
    <w:rsid w:val="00420E99"/>
    <w:rsid w:val="00423C43"/>
    <w:rsid w:val="00424474"/>
    <w:rsid w:val="0042462F"/>
    <w:rsid w:val="00425278"/>
    <w:rsid w:val="00427E87"/>
    <w:rsid w:val="004301FE"/>
    <w:rsid w:val="004320AA"/>
    <w:rsid w:val="00432EE8"/>
    <w:rsid w:val="004353AF"/>
    <w:rsid w:val="0043550F"/>
    <w:rsid w:val="00435A8A"/>
    <w:rsid w:val="00440212"/>
    <w:rsid w:val="004421C5"/>
    <w:rsid w:val="00442556"/>
    <w:rsid w:val="004445B0"/>
    <w:rsid w:val="00445002"/>
    <w:rsid w:val="004527CB"/>
    <w:rsid w:val="004548F6"/>
    <w:rsid w:val="00460592"/>
    <w:rsid w:val="0046362F"/>
    <w:rsid w:val="00467B10"/>
    <w:rsid w:val="004716DA"/>
    <w:rsid w:val="00473A73"/>
    <w:rsid w:val="0047575C"/>
    <w:rsid w:val="0047666F"/>
    <w:rsid w:val="00476802"/>
    <w:rsid w:val="00477654"/>
    <w:rsid w:val="0048172D"/>
    <w:rsid w:val="00481EAB"/>
    <w:rsid w:val="00490672"/>
    <w:rsid w:val="00491B09"/>
    <w:rsid w:val="00493232"/>
    <w:rsid w:val="004932A8"/>
    <w:rsid w:val="0049608D"/>
    <w:rsid w:val="004974F7"/>
    <w:rsid w:val="00497BFF"/>
    <w:rsid w:val="004A0119"/>
    <w:rsid w:val="004A1D7B"/>
    <w:rsid w:val="004A2DF2"/>
    <w:rsid w:val="004A3003"/>
    <w:rsid w:val="004A3F22"/>
    <w:rsid w:val="004A495E"/>
    <w:rsid w:val="004A5F7E"/>
    <w:rsid w:val="004A774B"/>
    <w:rsid w:val="004B0256"/>
    <w:rsid w:val="004B0BF3"/>
    <w:rsid w:val="004B10B2"/>
    <w:rsid w:val="004B1494"/>
    <w:rsid w:val="004B1F54"/>
    <w:rsid w:val="004B587A"/>
    <w:rsid w:val="004B7120"/>
    <w:rsid w:val="004C17A9"/>
    <w:rsid w:val="004C1915"/>
    <w:rsid w:val="004C294B"/>
    <w:rsid w:val="004C2F8E"/>
    <w:rsid w:val="004C49F8"/>
    <w:rsid w:val="004C4D67"/>
    <w:rsid w:val="004C6010"/>
    <w:rsid w:val="004C7CD8"/>
    <w:rsid w:val="004D00A4"/>
    <w:rsid w:val="004D0C62"/>
    <w:rsid w:val="004D334F"/>
    <w:rsid w:val="004D4A5D"/>
    <w:rsid w:val="004D703E"/>
    <w:rsid w:val="004E2FB3"/>
    <w:rsid w:val="004E6204"/>
    <w:rsid w:val="004E62AB"/>
    <w:rsid w:val="004F12DB"/>
    <w:rsid w:val="004F3907"/>
    <w:rsid w:val="004F6DFB"/>
    <w:rsid w:val="004F7926"/>
    <w:rsid w:val="005017C7"/>
    <w:rsid w:val="005025E7"/>
    <w:rsid w:val="00510426"/>
    <w:rsid w:val="00510760"/>
    <w:rsid w:val="005112A7"/>
    <w:rsid w:val="005114FB"/>
    <w:rsid w:val="005155CD"/>
    <w:rsid w:val="0052017E"/>
    <w:rsid w:val="00521E37"/>
    <w:rsid w:val="00522929"/>
    <w:rsid w:val="005255E2"/>
    <w:rsid w:val="00525995"/>
    <w:rsid w:val="00526199"/>
    <w:rsid w:val="0052681A"/>
    <w:rsid w:val="0053113C"/>
    <w:rsid w:val="005324A2"/>
    <w:rsid w:val="00535074"/>
    <w:rsid w:val="00536675"/>
    <w:rsid w:val="005407CF"/>
    <w:rsid w:val="00541714"/>
    <w:rsid w:val="005446BB"/>
    <w:rsid w:val="005450B9"/>
    <w:rsid w:val="005461F1"/>
    <w:rsid w:val="005508B3"/>
    <w:rsid w:val="00553786"/>
    <w:rsid w:val="005557FF"/>
    <w:rsid w:val="005618B9"/>
    <w:rsid w:val="00561A15"/>
    <w:rsid w:val="00562B8F"/>
    <w:rsid w:val="00563D37"/>
    <w:rsid w:val="00570CBE"/>
    <w:rsid w:val="00571B65"/>
    <w:rsid w:val="00573E83"/>
    <w:rsid w:val="00574BA5"/>
    <w:rsid w:val="00577F68"/>
    <w:rsid w:val="005807E7"/>
    <w:rsid w:val="0058149C"/>
    <w:rsid w:val="00582B20"/>
    <w:rsid w:val="005840EF"/>
    <w:rsid w:val="0058655F"/>
    <w:rsid w:val="00586BCE"/>
    <w:rsid w:val="00591901"/>
    <w:rsid w:val="00591E92"/>
    <w:rsid w:val="00593819"/>
    <w:rsid w:val="005954DE"/>
    <w:rsid w:val="0059579D"/>
    <w:rsid w:val="00597148"/>
    <w:rsid w:val="005A374F"/>
    <w:rsid w:val="005A3C21"/>
    <w:rsid w:val="005A48DA"/>
    <w:rsid w:val="005A5773"/>
    <w:rsid w:val="005A6B4B"/>
    <w:rsid w:val="005A78C9"/>
    <w:rsid w:val="005B0932"/>
    <w:rsid w:val="005B14E4"/>
    <w:rsid w:val="005B2C51"/>
    <w:rsid w:val="005B55D3"/>
    <w:rsid w:val="005B5D5B"/>
    <w:rsid w:val="005C07D6"/>
    <w:rsid w:val="005C5250"/>
    <w:rsid w:val="005C5425"/>
    <w:rsid w:val="005C7556"/>
    <w:rsid w:val="005D107B"/>
    <w:rsid w:val="005D14FB"/>
    <w:rsid w:val="005D3F23"/>
    <w:rsid w:val="005D5232"/>
    <w:rsid w:val="005D6514"/>
    <w:rsid w:val="005D7250"/>
    <w:rsid w:val="005D77CE"/>
    <w:rsid w:val="005E0030"/>
    <w:rsid w:val="005E0B94"/>
    <w:rsid w:val="005E0FAE"/>
    <w:rsid w:val="005E26A2"/>
    <w:rsid w:val="005E359E"/>
    <w:rsid w:val="005E383D"/>
    <w:rsid w:val="005E473B"/>
    <w:rsid w:val="005E58EC"/>
    <w:rsid w:val="005E77B1"/>
    <w:rsid w:val="005F04C3"/>
    <w:rsid w:val="005F1797"/>
    <w:rsid w:val="005F34CD"/>
    <w:rsid w:val="005F472F"/>
    <w:rsid w:val="005F64C2"/>
    <w:rsid w:val="005F6D5C"/>
    <w:rsid w:val="00600874"/>
    <w:rsid w:val="00601525"/>
    <w:rsid w:val="00604331"/>
    <w:rsid w:val="006117C6"/>
    <w:rsid w:val="00612B0F"/>
    <w:rsid w:val="00614A82"/>
    <w:rsid w:val="006176B2"/>
    <w:rsid w:val="006204C9"/>
    <w:rsid w:val="0062678C"/>
    <w:rsid w:val="00626F73"/>
    <w:rsid w:val="00630888"/>
    <w:rsid w:val="00630E30"/>
    <w:rsid w:val="00633E5D"/>
    <w:rsid w:val="006403F0"/>
    <w:rsid w:val="00643994"/>
    <w:rsid w:val="006463B0"/>
    <w:rsid w:val="00646C10"/>
    <w:rsid w:val="00646C18"/>
    <w:rsid w:val="006513C8"/>
    <w:rsid w:val="00654419"/>
    <w:rsid w:val="00654AE6"/>
    <w:rsid w:val="0065719C"/>
    <w:rsid w:val="00671B01"/>
    <w:rsid w:val="00671B70"/>
    <w:rsid w:val="00680734"/>
    <w:rsid w:val="00681AB7"/>
    <w:rsid w:val="0068313D"/>
    <w:rsid w:val="00683BE4"/>
    <w:rsid w:val="00684A94"/>
    <w:rsid w:val="0068683E"/>
    <w:rsid w:val="00690110"/>
    <w:rsid w:val="0069048B"/>
    <w:rsid w:val="00690E19"/>
    <w:rsid w:val="00691459"/>
    <w:rsid w:val="006925F6"/>
    <w:rsid w:val="00693183"/>
    <w:rsid w:val="00693FC0"/>
    <w:rsid w:val="00694A6C"/>
    <w:rsid w:val="00694DAC"/>
    <w:rsid w:val="006A173B"/>
    <w:rsid w:val="006A4D93"/>
    <w:rsid w:val="006A6741"/>
    <w:rsid w:val="006A6EAA"/>
    <w:rsid w:val="006B0572"/>
    <w:rsid w:val="006B217B"/>
    <w:rsid w:val="006B5C37"/>
    <w:rsid w:val="006B7929"/>
    <w:rsid w:val="006C0980"/>
    <w:rsid w:val="006C26B2"/>
    <w:rsid w:val="006C273D"/>
    <w:rsid w:val="006C4DE4"/>
    <w:rsid w:val="006C5672"/>
    <w:rsid w:val="006C5B8F"/>
    <w:rsid w:val="006C6606"/>
    <w:rsid w:val="006C6947"/>
    <w:rsid w:val="006C7736"/>
    <w:rsid w:val="006D0EB1"/>
    <w:rsid w:val="006D1718"/>
    <w:rsid w:val="006D1AF2"/>
    <w:rsid w:val="006D24C2"/>
    <w:rsid w:val="006D4300"/>
    <w:rsid w:val="006D4496"/>
    <w:rsid w:val="006D5449"/>
    <w:rsid w:val="006D571D"/>
    <w:rsid w:val="006D79D8"/>
    <w:rsid w:val="006D7B67"/>
    <w:rsid w:val="006D7F0E"/>
    <w:rsid w:val="006E03A2"/>
    <w:rsid w:val="006E0A5A"/>
    <w:rsid w:val="006E3A0F"/>
    <w:rsid w:val="006E4980"/>
    <w:rsid w:val="006E50B3"/>
    <w:rsid w:val="006E51A3"/>
    <w:rsid w:val="006E7416"/>
    <w:rsid w:val="006F18A7"/>
    <w:rsid w:val="006F288E"/>
    <w:rsid w:val="006F2AB6"/>
    <w:rsid w:val="006F4069"/>
    <w:rsid w:val="006F5CA7"/>
    <w:rsid w:val="006F710D"/>
    <w:rsid w:val="00702D72"/>
    <w:rsid w:val="007046F1"/>
    <w:rsid w:val="00705582"/>
    <w:rsid w:val="00706F20"/>
    <w:rsid w:val="00710415"/>
    <w:rsid w:val="00710EC3"/>
    <w:rsid w:val="00712AFE"/>
    <w:rsid w:val="00717DF4"/>
    <w:rsid w:val="00722743"/>
    <w:rsid w:val="00724179"/>
    <w:rsid w:val="00730F35"/>
    <w:rsid w:val="00731EE6"/>
    <w:rsid w:val="00731FE0"/>
    <w:rsid w:val="00734179"/>
    <w:rsid w:val="00735950"/>
    <w:rsid w:val="00736CFB"/>
    <w:rsid w:val="00741A66"/>
    <w:rsid w:val="00742E75"/>
    <w:rsid w:val="00744161"/>
    <w:rsid w:val="00744402"/>
    <w:rsid w:val="0074458E"/>
    <w:rsid w:val="007451ED"/>
    <w:rsid w:val="00746E23"/>
    <w:rsid w:val="007476B0"/>
    <w:rsid w:val="00750913"/>
    <w:rsid w:val="00751097"/>
    <w:rsid w:val="00751A77"/>
    <w:rsid w:val="00751E3D"/>
    <w:rsid w:val="00753295"/>
    <w:rsid w:val="00756FF6"/>
    <w:rsid w:val="00760CF7"/>
    <w:rsid w:val="00761A11"/>
    <w:rsid w:val="00761E14"/>
    <w:rsid w:val="00762367"/>
    <w:rsid w:val="00762BA0"/>
    <w:rsid w:val="007637BA"/>
    <w:rsid w:val="0076413A"/>
    <w:rsid w:val="00765D1C"/>
    <w:rsid w:val="00765FE6"/>
    <w:rsid w:val="00773C06"/>
    <w:rsid w:val="00776014"/>
    <w:rsid w:val="007779B6"/>
    <w:rsid w:val="007810B6"/>
    <w:rsid w:val="00782E30"/>
    <w:rsid w:val="00784A33"/>
    <w:rsid w:val="007856E9"/>
    <w:rsid w:val="00787754"/>
    <w:rsid w:val="007908BA"/>
    <w:rsid w:val="007908DE"/>
    <w:rsid w:val="00794179"/>
    <w:rsid w:val="00795157"/>
    <w:rsid w:val="00795482"/>
    <w:rsid w:val="007957F9"/>
    <w:rsid w:val="00797917"/>
    <w:rsid w:val="007A1A79"/>
    <w:rsid w:val="007A5D00"/>
    <w:rsid w:val="007A7837"/>
    <w:rsid w:val="007B2E65"/>
    <w:rsid w:val="007B3751"/>
    <w:rsid w:val="007B46C8"/>
    <w:rsid w:val="007B4C67"/>
    <w:rsid w:val="007B64F9"/>
    <w:rsid w:val="007C4650"/>
    <w:rsid w:val="007C58C9"/>
    <w:rsid w:val="007C5E44"/>
    <w:rsid w:val="007C6BCC"/>
    <w:rsid w:val="007D388F"/>
    <w:rsid w:val="007D3A2E"/>
    <w:rsid w:val="007D5417"/>
    <w:rsid w:val="007D64D6"/>
    <w:rsid w:val="007D68C8"/>
    <w:rsid w:val="007D7AB3"/>
    <w:rsid w:val="007E3645"/>
    <w:rsid w:val="007E5003"/>
    <w:rsid w:val="007F01CA"/>
    <w:rsid w:val="007F1BCC"/>
    <w:rsid w:val="007F218A"/>
    <w:rsid w:val="007F292B"/>
    <w:rsid w:val="007F2A44"/>
    <w:rsid w:val="007F2C3F"/>
    <w:rsid w:val="007F4228"/>
    <w:rsid w:val="007F4A57"/>
    <w:rsid w:val="007F4E77"/>
    <w:rsid w:val="007F6D65"/>
    <w:rsid w:val="007F7FCB"/>
    <w:rsid w:val="00800C82"/>
    <w:rsid w:val="008026EE"/>
    <w:rsid w:val="00803EB6"/>
    <w:rsid w:val="008067FC"/>
    <w:rsid w:val="008073AD"/>
    <w:rsid w:val="00811497"/>
    <w:rsid w:val="008114BA"/>
    <w:rsid w:val="00813225"/>
    <w:rsid w:val="00815292"/>
    <w:rsid w:val="00815898"/>
    <w:rsid w:val="00820FF7"/>
    <w:rsid w:val="00822086"/>
    <w:rsid w:val="00822D91"/>
    <w:rsid w:val="00824428"/>
    <w:rsid w:val="00824E7F"/>
    <w:rsid w:val="00827C44"/>
    <w:rsid w:val="008309D9"/>
    <w:rsid w:val="00834AD5"/>
    <w:rsid w:val="00834B7F"/>
    <w:rsid w:val="00837E09"/>
    <w:rsid w:val="0084143B"/>
    <w:rsid w:val="008414F5"/>
    <w:rsid w:val="0084190D"/>
    <w:rsid w:val="00842BC5"/>
    <w:rsid w:val="00844B40"/>
    <w:rsid w:val="00844BD5"/>
    <w:rsid w:val="00847329"/>
    <w:rsid w:val="008532F5"/>
    <w:rsid w:val="00853423"/>
    <w:rsid w:val="00853D98"/>
    <w:rsid w:val="0085582A"/>
    <w:rsid w:val="00856656"/>
    <w:rsid w:val="00856BAC"/>
    <w:rsid w:val="00865AD8"/>
    <w:rsid w:val="00865B74"/>
    <w:rsid w:val="00865F26"/>
    <w:rsid w:val="00871836"/>
    <w:rsid w:val="00871FC0"/>
    <w:rsid w:val="00872155"/>
    <w:rsid w:val="008724D8"/>
    <w:rsid w:val="00872B17"/>
    <w:rsid w:val="00875E83"/>
    <w:rsid w:val="00881019"/>
    <w:rsid w:val="00881098"/>
    <w:rsid w:val="00881F5E"/>
    <w:rsid w:val="00882197"/>
    <w:rsid w:val="00882BFF"/>
    <w:rsid w:val="00883591"/>
    <w:rsid w:val="00885ADB"/>
    <w:rsid w:val="00886248"/>
    <w:rsid w:val="00892A55"/>
    <w:rsid w:val="00895564"/>
    <w:rsid w:val="008979B2"/>
    <w:rsid w:val="008A14B1"/>
    <w:rsid w:val="008A314A"/>
    <w:rsid w:val="008A3B7E"/>
    <w:rsid w:val="008B197A"/>
    <w:rsid w:val="008B5632"/>
    <w:rsid w:val="008C19EF"/>
    <w:rsid w:val="008C432D"/>
    <w:rsid w:val="008D21FC"/>
    <w:rsid w:val="008D2D99"/>
    <w:rsid w:val="008D3853"/>
    <w:rsid w:val="008D3ED2"/>
    <w:rsid w:val="008D4D85"/>
    <w:rsid w:val="008D5E22"/>
    <w:rsid w:val="008D71D2"/>
    <w:rsid w:val="008E06EF"/>
    <w:rsid w:val="008E398B"/>
    <w:rsid w:val="008E3C4B"/>
    <w:rsid w:val="008E3D40"/>
    <w:rsid w:val="008E43E8"/>
    <w:rsid w:val="008E4BB1"/>
    <w:rsid w:val="008E62ED"/>
    <w:rsid w:val="008E71A2"/>
    <w:rsid w:val="008E7A30"/>
    <w:rsid w:val="008F0709"/>
    <w:rsid w:val="008F1F35"/>
    <w:rsid w:val="008F462C"/>
    <w:rsid w:val="009039E7"/>
    <w:rsid w:val="00910CD2"/>
    <w:rsid w:val="00911E7F"/>
    <w:rsid w:val="009145BF"/>
    <w:rsid w:val="00914A35"/>
    <w:rsid w:val="00916EBA"/>
    <w:rsid w:val="009252F6"/>
    <w:rsid w:val="00927C39"/>
    <w:rsid w:val="00930FA7"/>
    <w:rsid w:val="00932A59"/>
    <w:rsid w:val="00932D64"/>
    <w:rsid w:val="00934053"/>
    <w:rsid w:val="00936B8F"/>
    <w:rsid w:val="009408F2"/>
    <w:rsid w:val="00940A79"/>
    <w:rsid w:val="00943336"/>
    <w:rsid w:val="00947A6B"/>
    <w:rsid w:val="0095259F"/>
    <w:rsid w:val="0095342D"/>
    <w:rsid w:val="00953BC6"/>
    <w:rsid w:val="009545F5"/>
    <w:rsid w:val="00954ED0"/>
    <w:rsid w:val="00956A6E"/>
    <w:rsid w:val="0096022C"/>
    <w:rsid w:val="009622C4"/>
    <w:rsid w:val="00962EAC"/>
    <w:rsid w:val="00964999"/>
    <w:rsid w:val="009652C2"/>
    <w:rsid w:val="009658F6"/>
    <w:rsid w:val="00966438"/>
    <w:rsid w:val="009665A4"/>
    <w:rsid w:val="009674EB"/>
    <w:rsid w:val="009749F3"/>
    <w:rsid w:val="009810BC"/>
    <w:rsid w:val="0098171C"/>
    <w:rsid w:val="00981CA0"/>
    <w:rsid w:val="009833AA"/>
    <w:rsid w:val="009842B5"/>
    <w:rsid w:val="0098475E"/>
    <w:rsid w:val="0098509A"/>
    <w:rsid w:val="0098576D"/>
    <w:rsid w:val="00991267"/>
    <w:rsid w:val="00996DB0"/>
    <w:rsid w:val="00997116"/>
    <w:rsid w:val="009A0D98"/>
    <w:rsid w:val="009A55AE"/>
    <w:rsid w:val="009B26BC"/>
    <w:rsid w:val="009C0519"/>
    <w:rsid w:val="009C2200"/>
    <w:rsid w:val="009C5036"/>
    <w:rsid w:val="009C521D"/>
    <w:rsid w:val="009C7F03"/>
    <w:rsid w:val="009C7F49"/>
    <w:rsid w:val="009D0415"/>
    <w:rsid w:val="009D12C0"/>
    <w:rsid w:val="009D172E"/>
    <w:rsid w:val="009E0C90"/>
    <w:rsid w:val="009E1A05"/>
    <w:rsid w:val="009E6768"/>
    <w:rsid w:val="009E78DC"/>
    <w:rsid w:val="009F00A6"/>
    <w:rsid w:val="009F021C"/>
    <w:rsid w:val="009F0F16"/>
    <w:rsid w:val="009F2BB2"/>
    <w:rsid w:val="009F6E37"/>
    <w:rsid w:val="009F7A72"/>
    <w:rsid w:val="00A005F7"/>
    <w:rsid w:val="00A01DB4"/>
    <w:rsid w:val="00A024A2"/>
    <w:rsid w:val="00A03DDA"/>
    <w:rsid w:val="00A03F3D"/>
    <w:rsid w:val="00A04B89"/>
    <w:rsid w:val="00A050E4"/>
    <w:rsid w:val="00A071B3"/>
    <w:rsid w:val="00A07AC3"/>
    <w:rsid w:val="00A07D7C"/>
    <w:rsid w:val="00A1039D"/>
    <w:rsid w:val="00A11A63"/>
    <w:rsid w:val="00A14D61"/>
    <w:rsid w:val="00A15465"/>
    <w:rsid w:val="00A15B84"/>
    <w:rsid w:val="00A2078C"/>
    <w:rsid w:val="00A30CF1"/>
    <w:rsid w:val="00A325A7"/>
    <w:rsid w:val="00A3514A"/>
    <w:rsid w:val="00A36891"/>
    <w:rsid w:val="00A37E71"/>
    <w:rsid w:val="00A42805"/>
    <w:rsid w:val="00A47615"/>
    <w:rsid w:val="00A50819"/>
    <w:rsid w:val="00A52D21"/>
    <w:rsid w:val="00A53724"/>
    <w:rsid w:val="00A57F0D"/>
    <w:rsid w:val="00A6043D"/>
    <w:rsid w:val="00A613B4"/>
    <w:rsid w:val="00A61872"/>
    <w:rsid w:val="00A660B7"/>
    <w:rsid w:val="00A7110A"/>
    <w:rsid w:val="00A72414"/>
    <w:rsid w:val="00A7379C"/>
    <w:rsid w:val="00A75C23"/>
    <w:rsid w:val="00A771E9"/>
    <w:rsid w:val="00A779B0"/>
    <w:rsid w:val="00A805C3"/>
    <w:rsid w:val="00A80B72"/>
    <w:rsid w:val="00A8199C"/>
    <w:rsid w:val="00A81F13"/>
    <w:rsid w:val="00A82DBD"/>
    <w:rsid w:val="00A82E69"/>
    <w:rsid w:val="00A83B40"/>
    <w:rsid w:val="00A85200"/>
    <w:rsid w:val="00A853B6"/>
    <w:rsid w:val="00A8591F"/>
    <w:rsid w:val="00A85D1B"/>
    <w:rsid w:val="00A90995"/>
    <w:rsid w:val="00A90B02"/>
    <w:rsid w:val="00A924DE"/>
    <w:rsid w:val="00A92F57"/>
    <w:rsid w:val="00A94735"/>
    <w:rsid w:val="00A94C3D"/>
    <w:rsid w:val="00A959F2"/>
    <w:rsid w:val="00A9694B"/>
    <w:rsid w:val="00A97CB5"/>
    <w:rsid w:val="00AA3F00"/>
    <w:rsid w:val="00AA4B76"/>
    <w:rsid w:val="00AA7035"/>
    <w:rsid w:val="00AB24DA"/>
    <w:rsid w:val="00AB3272"/>
    <w:rsid w:val="00AB387F"/>
    <w:rsid w:val="00AB423B"/>
    <w:rsid w:val="00AB4B6D"/>
    <w:rsid w:val="00AB5A5F"/>
    <w:rsid w:val="00AD15A4"/>
    <w:rsid w:val="00AD1891"/>
    <w:rsid w:val="00AD1AFD"/>
    <w:rsid w:val="00AD2387"/>
    <w:rsid w:val="00AD26FD"/>
    <w:rsid w:val="00AD6C04"/>
    <w:rsid w:val="00AD733F"/>
    <w:rsid w:val="00AE11A9"/>
    <w:rsid w:val="00AE1DEB"/>
    <w:rsid w:val="00AE21E0"/>
    <w:rsid w:val="00AE46DF"/>
    <w:rsid w:val="00AE48DE"/>
    <w:rsid w:val="00AE634C"/>
    <w:rsid w:val="00AF05BE"/>
    <w:rsid w:val="00AF2CF6"/>
    <w:rsid w:val="00AF2F46"/>
    <w:rsid w:val="00AF60F1"/>
    <w:rsid w:val="00B00A81"/>
    <w:rsid w:val="00B05371"/>
    <w:rsid w:val="00B074D1"/>
    <w:rsid w:val="00B10D57"/>
    <w:rsid w:val="00B11368"/>
    <w:rsid w:val="00B13EA2"/>
    <w:rsid w:val="00B17E74"/>
    <w:rsid w:val="00B20127"/>
    <w:rsid w:val="00B22033"/>
    <w:rsid w:val="00B24DCD"/>
    <w:rsid w:val="00B25C1B"/>
    <w:rsid w:val="00B273C6"/>
    <w:rsid w:val="00B30883"/>
    <w:rsid w:val="00B341C1"/>
    <w:rsid w:val="00B35069"/>
    <w:rsid w:val="00B35894"/>
    <w:rsid w:val="00B36ECA"/>
    <w:rsid w:val="00B37CCA"/>
    <w:rsid w:val="00B421BA"/>
    <w:rsid w:val="00B42704"/>
    <w:rsid w:val="00B42BC0"/>
    <w:rsid w:val="00B46ACE"/>
    <w:rsid w:val="00B503B4"/>
    <w:rsid w:val="00B5245C"/>
    <w:rsid w:val="00B531AA"/>
    <w:rsid w:val="00B53876"/>
    <w:rsid w:val="00B56A8B"/>
    <w:rsid w:val="00B60C58"/>
    <w:rsid w:val="00B61942"/>
    <w:rsid w:val="00B62376"/>
    <w:rsid w:val="00B6279A"/>
    <w:rsid w:val="00B6530E"/>
    <w:rsid w:val="00B665D1"/>
    <w:rsid w:val="00B768B9"/>
    <w:rsid w:val="00B80BFE"/>
    <w:rsid w:val="00B8164A"/>
    <w:rsid w:val="00B82129"/>
    <w:rsid w:val="00B82795"/>
    <w:rsid w:val="00B87216"/>
    <w:rsid w:val="00B87862"/>
    <w:rsid w:val="00B90996"/>
    <w:rsid w:val="00B91080"/>
    <w:rsid w:val="00B91AFC"/>
    <w:rsid w:val="00B9625C"/>
    <w:rsid w:val="00B96DA9"/>
    <w:rsid w:val="00B97A15"/>
    <w:rsid w:val="00BA15B0"/>
    <w:rsid w:val="00BA2152"/>
    <w:rsid w:val="00BA2532"/>
    <w:rsid w:val="00BA32C7"/>
    <w:rsid w:val="00BA4AF1"/>
    <w:rsid w:val="00BA4E12"/>
    <w:rsid w:val="00BB0CD2"/>
    <w:rsid w:val="00BB18EA"/>
    <w:rsid w:val="00BB33BE"/>
    <w:rsid w:val="00BB361E"/>
    <w:rsid w:val="00BB43FB"/>
    <w:rsid w:val="00BB46A2"/>
    <w:rsid w:val="00BB4B77"/>
    <w:rsid w:val="00BB72A2"/>
    <w:rsid w:val="00BB7810"/>
    <w:rsid w:val="00BC06A8"/>
    <w:rsid w:val="00BC1B92"/>
    <w:rsid w:val="00BC3066"/>
    <w:rsid w:val="00BC3CCB"/>
    <w:rsid w:val="00BC570B"/>
    <w:rsid w:val="00BC605E"/>
    <w:rsid w:val="00BC6BBB"/>
    <w:rsid w:val="00BD0274"/>
    <w:rsid w:val="00BD0BF5"/>
    <w:rsid w:val="00BD1652"/>
    <w:rsid w:val="00BD1D1A"/>
    <w:rsid w:val="00BD6244"/>
    <w:rsid w:val="00BD625F"/>
    <w:rsid w:val="00BD7803"/>
    <w:rsid w:val="00BE187E"/>
    <w:rsid w:val="00BE412A"/>
    <w:rsid w:val="00BF0057"/>
    <w:rsid w:val="00BF55C6"/>
    <w:rsid w:val="00BF5D3C"/>
    <w:rsid w:val="00BF6C8F"/>
    <w:rsid w:val="00C022EF"/>
    <w:rsid w:val="00C0286F"/>
    <w:rsid w:val="00C04737"/>
    <w:rsid w:val="00C06D36"/>
    <w:rsid w:val="00C148D6"/>
    <w:rsid w:val="00C15489"/>
    <w:rsid w:val="00C15FAE"/>
    <w:rsid w:val="00C16B35"/>
    <w:rsid w:val="00C21E37"/>
    <w:rsid w:val="00C21F45"/>
    <w:rsid w:val="00C22DEB"/>
    <w:rsid w:val="00C257E3"/>
    <w:rsid w:val="00C3618B"/>
    <w:rsid w:val="00C4171C"/>
    <w:rsid w:val="00C4274F"/>
    <w:rsid w:val="00C42F1A"/>
    <w:rsid w:val="00C43356"/>
    <w:rsid w:val="00C4358C"/>
    <w:rsid w:val="00C44E5F"/>
    <w:rsid w:val="00C4661C"/>
    <w:rsid w:val="00C475E3"/>
    <w:rsid w:val="00C50F79"/>
    <w:rsid w:val="00C5207E"/>
    <w:rsid w:val="00C53459"/>
    <w:rsid w:val="00C61206"/>
    <w:rsid w:val="00C61559"/>
    <w:rsid w:val="00C61B7B"/>
    <w:rsid w:val="00C6294E"/>
    <w:rsid w:val="00C63B82"/>
    <w:rsid w:val="00C64915"/>
    <w:rsid w:val="00C6734E"/>
    <w:rsid w:val="00C70E6A"/>
    <w:rsid w:val="00C75D71"/>
    <w:rsid w:val="00C75E62"/>
    <w:rsid w:val="00C7767E"/>
    <w:rsid w:val="00C80C97"/>
    <w:rsid w:val="00C8134E"/>
    <w:rsid w:val="00C825BF"/>
    <w:rsid w:val="00C913F9"/>
    <w:rsid w:val="00C92965"/>
    <w:rsid w:val="00C93313"/>
    <w:rsid w:val="00C93387"/>
    <w:rsid w:val="00C93F84"/>
    <w:rsid w:val="00C95879"/>
    <w:rsid w:val="00C97F29"/>
    <w:rsid w:val="00CA0493"/>
    <w:rsid w:val="00CA144C"/>
    <w:rsid w:val="00CA400C"/>
    <w:rsid w:val="00CA5D3B"/>
    <w:rsid w:val="00CA79AB"/>
    <w:rsid w:val="00CB07E2"/>
    <w:rsid w:val="00CB0A25"/>
    <w:rsid w:val="00CB4129"/>
    <w:rsid w:val="00CB61B2"/>
    <w:rsid w:val="00CC2423"/>
    <w:rsid w:val="00CC6A65"/>
    <w:rsid w:val="00CC6B4A"/>
    <w:rsid w:val="00CD0CE7"/>
    <w:rsid w:val="00CD36A0"/>
    <w:rsid w:val="00CD3713"/>
    <w:rsid w:val="00CD7D87"/>
    <w:rsid w:val="00CE0B44"/>
    <w:rsid w:val="00CE0C79"/>
    <w:rsid w:val="00CE1810"/>
    <w:rsid w:val="00CE77EB"/>
    <w:rsid w:val="00CF0071"/>
    <w:rsid w:val="00CF3BE5"/>
    <w:rsid w:val="00CF5035"/>
    <w:rsid w:val="00CF50D5"/>
    <w:rsid w:val="00CF786F"/>
    <w:rsid w:val="00D00058"/>
    <w:rsid w:val="00D00BE0"/>
    <w:rsid w:val="00D015D9"/>
    <w:rsid w:val="00D024B8"/>
    <w:rsid w:val="00D03020"/>
    <w:rsid w:val="00D07FC9"/>
    <w:rsid w:val="00D104F5"/>
    <w:rsid w:val="00D10F2B"/>
    <w:rsid w:val="00D12DC0"/>
    <w:rsid w:val="00D16C16"/>
    <w:rsid w:val="00D235D1"/>
    <w:rsid w:val="00D236AB"/>
    <w:rsid w:val="00D2473A"/>
    <w:rsid w:val="00D26E9C"/>
    <w:rsid w:val="00D27D0B"/>
    <w:rsid w:val="00D32CAF"/>
    <w:rsid w:val="00D35EBC"/>
    <w:rsid w:val="00D36C0B"/>
    <w:rsid w:val="00D37E4F"/>
    <w:rsid w:val="00D44AF8"/>
    <w:rsid w:val="00D44DC7"/>
    <w:rsid w:val="00D45CBB"/>
    <w:rsid w:val="00D46F7E"/>
    <w:rsid w:val="00D55F60"/>
    <w:rsid w:val="00D56A62"/>
    <w:rsid w:val="00D57DFE"/>
    <w:rsid w:val="00D61EB6"/>
    <w:rsid w:val="00D62790"/>
    <w:rsid w:val="00D62967"/>
    <w:rsid w:val="00D63A28"/>
    <w:rsid w:val="00D720C3"/>
    <w:rsid w:val="00D76D9D"/>
    <w:rsid w:val="00D879E5"/>
    <w:rsid w:val="00D90EDB"/>
    <w:rsid w:val="00D91CE7"/>
    <w:rsid w:val="00D96395"/>
    <w:rsid w:val="00DA45C0"/>
    <w:rsid w:val="00DA4976"/>
    <w:rsid w:val="00DB0395"/>
    <w:rsid w:val="00DB3353"/>
    <w:rsid w:val="00DB58E7"/>
    <w:rsid w:val="00DB616B"/>
    <w:rsid w:val="00DB698A"/>
    <w:rsid w:val="00DB7471"/>
    <w:rsid w:val="00DB795E"/>
    <w:rsid w:val="00DB7B7A"/>
    <w:rsid w:val="00DC3E89"/>
    <w:rsid w:val="00DC577E"/>
    <w:rsid w:val="00DC5E62"/>
    <w:rsid w:val="00DD1064"/>
    <w:rsid w:val="00DD137F"/>
    <w:rsid w:val="00DD34E4"/>
    <w:rsid w:val="00DD69F4"/>
    <w:rsid w:val="00DE0747"/>
    <w:rsid w:val="00DE0AD9"/>
    <w:rsid w:val="00DE1815"/>
    <w:rsid w:val="00DE3408"/>
    <w:rsid w:val="00DF2136"/>
    <w:rsid w:val="00DF26CE"/>
    <w:rsid w:val="00DF448D"/>
    <w:rsid w:val="00DF5F67"/>
    <w:rsid w:val="00DF606E"/>
    <w:rsid w:val="00DF76E2"/>
    <w:rsid w:val="00DF786A"/>
    <w:rsid w:val="00E1006D"/>
    <w:rsid w:val="00E1122D"/>
    <w:rsid w:val="00E14C0A"/>
    <w:rsid w:val="00E17AF9"/>
    <w:rsid w:val="00E17C68"/>
    <w:rsid w:val="00E2025A"/>
    <w:rsid w:val="00E20E15"/>
    <w:rsid w:val="00E211B7"/>
    <w:rsid w:val="00E2735C"/>
    <w:rsid w:val="00E3060C"/>
    <w:rsid w:val="00E31284"/>
    <w:rsid w:val="00E31636"/>
    <w:rsid w:val="00E353DE"/>
    <w:rsid w:val="00E36482"/>
    <w:rsid w:val="00E368A8"/>
    <w:rsid w:val="00E41FD6"/>
    <w:rsid w:val="00E42C4F"/>
    <w:rsid w:val="00E4346A"/>
    <w:rsid w:val="00E44BC7"/>
    <w:rsid w:val="00E4564C"/>
    <w:rsid w:val="00E5193D"/>
    <w:rsid w:val="00E51C33"/>
    <w:rsid w:val="00E562E3"/>
    <w:rsid w:val="00E568E0"/>
    <w:rsid w:val="00E61F75"/>
    <w:rsid w:val="00E63CCD"/>
    <w:rsid w:val="00E66396"/>
    <w:rsid w:val="00E71A86"/>
    <w:rsid w:val="00E74A58"/>
    <w:rsid w:val="00E74B84"/>
    <w:rsid w:val="00E75605"/>
    <w:rsid w:val="00E76ACD"/>
    <w:rsid w:val="00E77954"/>
    <w:rsid w:val="00E80900"/>
    <w:rsid w:val="00E833DC"/>
    <w:rsid w:val="00E83597"/>
    <w:rsid w:val="00E838D3"/>
    <w:rsid w:val="00E866EA"/>
    <w:rsid w:val="00E91CF5"/>
    <w:rsid w:val="00E92DC3"/>
    <w:rsid w:val="00E94295"/>
    <w:rsid w:val="00E95084"/>
    <w:rsid w:val="00E96319"/>
    <w:rsid w:val="00E96741"/>
    <w:rsid w:val="00E97BC3"/>
    <w:rsid w:val="00EA014B"/>
    <w:rsid w:val="00EA2BEE"/>
    <w:rsid w:val="00EB1867"/>
    <w:rsid w:val="00EB1C19"/>
    <w:rsid w:val="00EB289E"/>
    <w:rsid w:val="00EB5E16"/>
    <w:rsid w:val="00EB5FEB"/>
    <w:rsid w:val="00EB6093"/>
    <w:rsid w:val="00EB628D"/>
    <w:rsid w:val="00EB740C"/>
    <w:rsid w:val="00EC1852"/>
    <w:rsid w:val="00EC4963"/>
    <w:rsid w:val="00EC6297"/>
    <w:rsid w:val="00EC699F"/>
    <w:rsid w:val="00EC7526"/>
    <w:rsid w:val="00EC7E75"/>
    <w:rsid w:val="00ED1E3B"/>
    <w:rsid w:val="00ED1F12"/>
    <w:rsid w:val="00EE1131"/>
    <w:rsid w:val="00EE17FC"/>
    <w:rsid w:val="00EE3597"/>
    <w:rsid w:val="00EE56A4"/>
    <w:rsid w:val="00EE58AC"/>
    <w:rsid w:val="00EE58EF"/>
    <w:rsid w:val="00EE632C"/>
    <w:rsid w:val="00EE6E1F"/>
    <w:rsid w:val="00EF360B"/>
    <w:rsid w:val="00EF4AC2"/>
    <w:rsid w:val="00F02383"/>
    <w:rsid w:val="00F0390D"/>
    <w:rsid w:val="00F05356"/>
    <w:rsid w:val="00F06BE7"/>
    <w:rsid w:val="00F1143F"/>
    <w:rsid w:val="00F125DC"/>
    <w:rsid w:val="00F1657A"/>
    <w:rsid w:val="00F17224"/>
    <w:rsid w:val="00F17E9B"/>
    <w:rsid w:val="00F20C63"/>
    <w:rsid w:val="00F26C95"/>
    <w:rsid w:val="00F3049E"/>
    <w:rsid w:val="00F3077D"/>
    <w:rsid w:val="00F34B8D"/>
    <w:rsid w:val="00F34C3F"/>
    <w:rsid w:val="00F35188"/>
    <w:rsid w:val="00F372C8"/>
    <w:rsid w:val="00F401F3"/>
    <w:rsid w:val="00F423DF"/>
    <w:rsid w:val="00F429F6"/>
    <w:rsid w:val="00F452F4"/>
    <w:rsid w:val="00F460C1"/>
    <w:rsid w:val="00F466B5"/>
    <w:rsid w:val="00F56182"/>
    <w:rsid w:val="00F5642F"/>
    <w:rsid w:val="00F5728F"/>
    <w:rsid w:val="00F6099A"/>
    <w:rsid w:val="00F6303E"/>
    <w:rsid w:val="00F64C1E"/>
    <w:rsid w:val="00F67543"/>
    <w:rsid w:val="00F72463"/>
    <w:rsid w:val="00F7346A"/>
    <w:rsid w:val="00F75B78"/>
    <w:rsid w:val="00F80369"/>
    <w:rsid w:val="00F8263D"/>
    <w:rsid w:val="00F83411"/>
    <w:rsid w:val="00F87551"/>
    <w:rsid w:val="00F87F5B"/>
    <w:rsid w:val="00F92A47"/>
    <w:rsid w:val="00FA1BCF"/>
    <w:rsid w:val="00FA41DB"/>
    <w:rsid w:val="00FA6A90"/>
    <w:rsid w:val="00FA75E6"/>
    <w:rsid w:val="00FA7947"/>
    <w:rsid w:val="00FB02F5"/>
    <w:rsid w:val="00FB05AC"/>
    <w:rsid w:val="00FB19BB"/>
    <w:rsid w:val="00FB2ED5"/>
    <w:rsid w:val="00FB35DE"/>
    <w:rsid w:val="00FC000D"/>
    <w:rsid w:val="00FC00E5"/>
    <w:rsid w:val="00FC27D7"/>
    <w:rsid w:val="00FC3F99"/>
    <w:rsid w:val="00FC452C"/>
    <w:rsid w:val="00FC4546"/>
    <w:rsid w:val="00FC674A"/>
    <w:rsid w:val="00FD0253"/>
    <w:rsid w:val="00FD4701"/>
    <w:rsid w:val="00FD5212"/>
    <w:rsid w:val="00FD6BCE"/>
    <w:rsid w:val="00FD6F1A"/>
    <w:rsid w:val="00FD71D4"/>
    <w:rsid w:val="00FE0D68"/>
    <w:rsid w:val="00FE6277"/>
    <w:rsid w:val="00FE7422"/>
    <w:rsid w:val="00FF0084"/>
    <w:rsid w:val="00FF0907"/>
    <w:rsid w:val="00FF4CBB"/>
    <w:rsid w:val="00FF5265"/>
    <w:rsid w:val="00FF52E1"/>
    <w:rsid w:val="00FF5DC8"/>
    <w:rsid w:val="00FF7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E414AB"/>
  <w15:docId w15:val="{EA87A67D-3FD1-4F31-B530-E3F32DB1A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iPriority="0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iPriority="0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2836"/>
    <w:rPr>
      <w:rFonts w:cs="Calibri"/>
      <w:color w:val="000000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02836"/>
    <w:pPr>
      <w:keepNext/>
      <w:spacing w:before="60" w:line="288" w:lineRule="auto"/>
      <w:jc w:val="center"/>
      <w:outlineLvl w:val="0"/>
    </w:pPr>
    <w:rPr>
      <w:rFonts w:ascii="Arial" w:hAnsi="Arial" w:cs="Arial"/>
      <w:b/>
      <w:bCs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402836"/>
    <w:pPr>
      <w:keepNext/>
      <w:keepLines/>
      <w:spacing w:before="200"/>
      <w:outlineLvl w:val="1"/>
    </w:pPr>
    <w:rPr>
      <w:rFonts w:ascii="Cambria" w:hAnsi="Cambria" w:cs="Cambria"/>
      <w:b/>
      <w:bCs/>
      <w:color w:val="auto"/>
      <w:sz w:val="26"/>
      <w:szCs w:val="26"/>
    </w:rPr>
  </w:style>
  <w:style w:type="paragraph" w:styleId="Nagwek3">
    <w:name w:val="heading 3"/>
    <w:aliases w:val="Heading 3 Char,HAA-SubSection"/>
    <w:basedOn w:val="Normalny"/>
    <w:next w:val="Normalny"/>
    <w:link w:val="Nagwek3Znak"/>
    <w:uiPriority w:val="9"/>
    <w:qFormat/>
    <w:rsid w:val="00402836"/>
    <w:pPr>
      <w:keepNext/>
      <w:keepLines/>
      <w:spacing w:before="200"/>
      <w:outlineLvl w:val="2"/>
    </w:pPr>
    <w:rPr>
      <w:rFonts w:ascii="Cambria" w:hAnsi="Cambria" w:cs="Cambria"/>
      <w:b/>
      <w:bCs/>
      <w:color w:val="auto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402836"/>
    <w:pPr>
      <w:keepNext/>
      <w:ind w:right="-143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qFormat/>
    <w:rsid w:val="00402836"/>
    <w:pPr>
      <w:keepNext/>
      <w:keepLines/>
      <w:spacing w:before="200"/>
      <w:outlineLvl w:val="4"/>
    </w:pPr>
    <w:rPr>
      <w:rFonts w:ascii="Cambria" w:hAnsi="Cambria" w:cs="Cambria"/>
      <w:color w:val="auto"/>
    </w:rPr>
  </w:style>
  <w:style w:type="paragraph" w:styleId="Nagwek6">
    <w:name w:val="heading 6"/>
    <w:basedOn w:val="Normalny"/>
    <w:next w:val="Normalny"/>
    <w:link w:val="Nagwek6Znak"/>
    <w:qFormat/>
    <w:rsid w:val="00402836"/>
    <w:pPr>
      <w:keepNext/>
      <w:ind w:left="426" w:right="-143"/>
      <w:outlineLvl w:val="5"/>
    </w:pPr>
    <w:rPr>
      <w:b/>
      <w:bCs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402836"/>
    <w:pPr>
      <w:keepNext/>
      <w:spacing w:line="288" w:lineRule="auto"/>
      <w:ind w:firstLine="708"/>
      <w:jc w:val="both"/>
      <w:outlineLvl w:val="6"/>
    </w:pPr>
    <w:rPr>
      <w:i/>
      <w:iCs/>
      <w:color w:val="FF000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402836"/>
    <w:pPr>
      <w:keepNext/>
      <w:ind w:right="-143"/>
      <w:jc w:val="both"/>
      <w:outlineLvl w:val="7"/>
    </w:pPr>
    <w:rPr>
      <w:b/>
      <w:bCs/>
      <w:sz w:val="28"/>
      <w:szCs w:val="28"/>
    </w:rPr>
  </w:style>
  <w:style w:type="paragraph" w:styleId="Nagwek9">
    <w:name w:val="heading 9"/>
    <w:basedOn w:val="Normalny"/>
    <w:next w:val="Normalny"/>
    <w:link w:val="Nagwek9Znak"/>
    <w:qFormat/>
    <w:rsid w:val="00402836"/>
    <w:pPr>
      <w:keepNext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402836"/>
    <w:rPr>
      <w:rFonts w:ascii="Arial" w:hAnsi="Arial" w:cs="Arial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402836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Nagwek3Znak">
    <w:name w:val="Nagłówek 3 Znak"/>
    <w:aliases w:val="Heading 3 Char Znak,HAA-SubSection Znak"/>
    <w:basedOn w:val="Domylnaczcionkaakapitu"/>
    <w:link w:val="Nagwek3"/>
    <w:uiPriority w:val="9"/>
    <w:locked/>
    <w:rsid w:val="00402836"/>
    <w:rPr>
      <w:rFonts w:ascii="Cambria" w:hAnsi="Cambria" w:cs="Cambria"/>
      <w:b/>
      <w:bCs/>
      <w:color w:val="auto"/>
    </w:rPr>
  </w:style>
  <w:style w:type="character" w:customStyle="1" w:styleId="Nagwek4Znak">
    <w:name w:val="Nagłówek 4 Znak"/>
    <w:basedOn w:val="Domylnaczcionkaakapitu"/>
    <w:link w:val="Nagwek4"/>
    <w:uiPriority w:val="9"/>
    <w:locked/>
    <w:rsid w:val="00402836"/>
    <w:rPr>
      <w:rFonts w:ascii="Times New Roman" w:hAnsi="Times New Roman" w:cs="Times New Roman"/>
      <w:b/>
      <w:bCs/>
      <w:color w:val="000000"/>
      <w:sz w:val="28"/>
      <w:szCs w:val="28"/>
      <w:lang w:eastAsia="en-US"/>
    </w:rPr>
  </w:style>
  <w:style w:type="character" w:customStyle="1" w:styleId="Nagwek5Znak">
    <w:name w:val="Nagłówek 5 Znak"/>
    <w:basedOn w:val="Domylnaczcionkaakapitu"/>
    <w:link w:val="Nagwek5"/>
    <w:locked/>
    <w:rsid w:val="00402836"/>
    <w:rPr>
      <w:rFonts w:ascii="Cambria" w:hAnsi="Cambria" w:cs="Cambria"/>
      <w:color w:val="auto"/>
    </w:rPr>
  </w:style>
  <w:style w:type="character" w:customStyle="1" w:styleId="Nagwek6Znak">
    <w:name w:val="Nagłówek 6 Znak"/>
    <w:basedOn w:val="Domylnaczcionkaakapitu"/>
    <w:link w:val="Nagwek6"/>
    <w:locked/>
    <w:rsid w:val="00402836"/>
    <w:rPr>
      <w:rFonts w:ascii="Times New Roman" w:hAnsi="Times New Roman" w:cs="Times New Roman"/>
      <w:b/>
      <w:bCs/>
      <w:color w:val="000000"/>
      <w:lang w:eastAsia="en-US"/>
    </w:rPr>
  </w:style>
  <w:style w:type="character" w:customStyle="1" w:styleId="Nagwek7Znak">
    <w:name w:val="Nagłówek 7 Znak"/>
    <w:basedOn w:val="Domylnaczcionkaakapitu"/>
    <w:link w:val="Nagwek7"/>
    <w:locked/>
    <w:rsid w:val="00402836"/>
    <w:rPr>
      <w:rFonts w:ascii="Times New Roman" w:hAnsi="Times New Roman" w:cs="Times New Roman"/>
      <w:i/>
      <w:iCs/>
      <w:color w:val="FF0000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locked/>
    <w:rsid w:val="00402836"/>
    <w:rPr>
      <w:rFonts w:ascii="Times New Roman" w:hAnsi="Times New Roman" w:cs="Times New Roman"/>
      <w:i/>
      <w:iCs/>
      <w:color w:val="000000"/>
      <w:sz w:val="24"/>
      <w:szCs w:val="24"/>
      <w:lang w:eastAsia="en-US"/>
    </w:rPr>
  </w:style>
  <w:style w:type="character" w:customStyle="1" w:styleId="Nagwek9Znak">
    <w:name w:val="Nagłówek 9 Znak"/>
    <w:basedOn w:val="Domylnaczcionkaakapitu"/>
    <w:link w:val="Nagwek9"/>
    <w:locked/>
    <w:rsid w:val="00402836"/>
    <w:rPr>
      <w:rFonts w:ascii="Cambria" w:hAnsi="Cambria" w:cs="Cambria"/>
      <w:color w:val="000000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402836"/>
    <w:pPr>
      <w:ind w:left="1416"/>
    </w:pPr>
    <w:rPr>
      <w:sz w:val="32"/>
      <w:szCs w:val="3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402836"/>
    <w:rPr>
      <w:rFonts w:ascii="Times New Roman" w:hAnsi="Times New Roman" w:cs="Times New Roman"/>
      <w:sz w:val="32"/>
      <w:szCs w:val="32"/>
      <w:lang w:eastAsia="pl-PL"/>
    </w:rPr>
  </w:style>
  <w:style w:type="paragraph" w:styleId="Tekstpodstawowy">
    <w:name w:val="Body Text"/>
    <w:aliases w:val="a2,Znak"/>
    <w:basedOn w:val="Normalny"/>
    <w:link w:val="TekstpodstawowyZnak"/>
    <w:uiPriority w:val="99"/>
    <w:rsid w:val="00402836"/>
    <w:rPr>
      <w:rFonts w:ascii="Arial" w:hAnsi="Arial" w:cs="Arial"/>
    </w:rPr>
  </w:style>
  <w:style w:type="character" w:customStyle="1" w:styleId="TekstpodstawowyZnak">
    <w:name w:val="Tekst podstawowy Znak"/>
    <w:aliases w:val="a2 Znak,Znak Znak"/>
    <w:basedOn w:val="Domylnaczcionkaakapitu"/>
    <w:link w:val="Tekstpodstawowy"/>
    <w:uiPriority w:val="99"/>
    <w:locked/>
    <w:rsid w:val="00402836"/>
    <w:rPr>
      <w:rFonts w:ascii="Arial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40283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402836"/>
    <w:rPr>
      <w:rFonts w:ascii="Arial" w:hAnsi="Arial" w:cs="Arial"/>
      <w:sz w:val="24"/>
      <w:szCs w:val="24"/>
      <w:lang w:eastAsia="pl-PL"/>
    </w:rPr>
  </w:style>
  <w:style w:type="paragraph" w:customStyle="1" w:styleId="tytu">
    <w:name w:val="tytuł"/>
    <w:basedOn w:val="Normalny"/>
    <w:next w:val="Normalny"/>
    <w:autoRedefine/>
    <w:uiPriority w:val="99"/>
    <w:rsid w:val="007C6BCC"/>
    <w:pPr>
      <w:jc w:val="both"/>
    </w:pPr>
    <w:rPr>
      <w:rFonts w:asciiTheme="minorHAnsi" w:hAnsiTheme="minorHAnsi"/>
      <w:b/>
      <w:bCs/>
    </w:rPr>
  </w:style>
  <w:style w:type="paragraph" w:styleId="Tekstpodstawowywcity2">
    <w:name w:val="Body Text Indent 2"/>
    <w:basedOn w:val="Normalny"/>
    <w:link w:val="Tekstpodstawowywcity2Znak"/>
    <w:rsid w:val="00402836"/>
    <w:pPr>
      <w:tabs>
        <w:tab w:val="left" w:pos="142"/>
      </w:tabs>
      <w:ind w:left="709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locked/>
    <w:rsid w:val="00402836"/>
    <w:rPr>
      <w:rFonts w:ascii="Arial" w:hAnsi="Arial" w:cs="Arial"/>
      <w:sz w:val="24"/>
      <w:szCs w:val="24"/>
      <w:lang w:eastAsia="pl-PL"/>
    </w:rPr>
  </w:style>
  <w:style w:type="character" w:customStyle="1" w:styleId="tekstdokbold">
    <w:name w:val="tekst dok. bold"/>
    <w:rsid w:val="00402836"/>
    <w:rPr>
      <w:b/>
      <w:bCs/>
    </w:rPr>
  </w:style>
  <w:style w:type="paragraph" w:customStyle="1" w:styleId="tekstdokumentu">
    <w:name w:val="tekst dokumentu"/>
    <w:basedOn w:val="Normalny"/>
    <w:autoRedefine/>
    <w:uiPriority w:val="99"/>
    <w:rsid w:val="00402836"/>
    <w:pPr>
      <w:spacing w:before="360" w:line="288" w:lineRule="auto"/>
      <w:ind w:left="1678" w:hanging="1678"/>
      <w:jc w:val="both"/>
    </w:pPr>
    <w:rPr>
      <w:b/>
      <w:bCs/>
    </w:rPr>
  </w:style>
  <w:style w:type="paragraph" w:customStyle="1" w:styleId="zacznik">
    <w:name w:val="załącznik"/>
    <w:basedOn w:val="Tekstpodstawowy"/>
    <w:autoRedefine/>
    <w:rsid w:val="003F55DB"/>
    <w:pPr>
      <w:tabs>
        <w:tab w:val="left" w:pos="1701"/>
      </w:tabs>
      <w:ind w:left="1701" w:hanging="1701"/>
      <w:jc w:val="both"/>
    </w:pPr>
    <w:rPr>
      <w:rFonts w:ascii="Calibri" w:hAnsi="Calibri" w:cs="Calibri"/>
      <w:b/>
      <w:bCs/>
    </w:rPr>
  </w:style>
  <w:style w:type="paragraph" w:customStyle="1" w:styleId="rozdzia">
    <w:name w:val="rozdział"/>
    <w:basedOn w:val="Normalny"/>
    <w:autoRedefine/>
    <w:uiPriority w:val="99"/>
    <w:rsid w:val="00402836"/>
    <w:pPr>
      <w:jc w:val="center"/>
    </w:pPr>
    <w:rPr>
      <w:rFonts w:ascii="Times New (W1)" w:hAnsi="Times New (W1)" w:cs="Times New (W1)"/>
      <w:b/>
      <w:bCs/>
      <w:spacing w:val="8"/>
    </w:rPr>
  </w:style>
  <w:style w:type="paragraph" w:styleId="Tekstpodstawowy3">
    <w:name w:val="Body Text 3"/>
    <w:basedOn w:val="Normalny"/>
    <w:link w:val="Tekstpodstawowy3Znak"/>
    <w:uiPriority w:val="99"/>
    <w:rsid w:val="0040283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02836"/>
    <w:rPr>
      <w:rFonts w:ascii="Times New Roman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rsid w:val="00402836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02836"/>
    <w:rPr>
      <w:rFonts w:ascii="Courier New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402836"/>
    <w:pPr>
      <w:ind w:left="720"/>
    </w:pPr>
  </w:style>
  <w:style w:type="character" w:styleId="Odwoanieprzypisudolnego">
    <w:name w:val="footnote reference"/>
    <w:aliases w:val="Odwołanie przypisu"/>
    <w:basedOn w:val="Domylnaczcionkaakapitu"/>
    <w:uiPriority w:val="99"/>
    <w:semiHidden/>
    <w:rsid w:val="00402836"/>
    <w:rPr>
      <w:rFonts w:ascii="Times New Roman" w:hAnsi="Times New Roman" w:cs="Times New Roman"/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rsid w:val="00402836"/>
    <w:pPr>
      <w:spacing w:after="120"/>
      <w:ind w:left="283"/>
    </w:pPr>
    <w:rPr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402836"/>
    <w:rPr>
      <w:rFonts w:ascii="Times New Roman" w:hAnsi="Times New Roman" w:cs="Times New Roman"/>
      <w:sz w:val="16"/>
      <w:szCs w:val="16"/>
    </w:rPr>
  </w:style>
  <w:style w:type="paragraph" w:styleId="NormalnyWeb">
    <w:name w:val="Normal (Web)"/>
    <w:basedOn w:val="Normalny"/>
    <w:uiPriority w:val="99"/>
    <w:rsid w:val="00402836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402836"/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locked/>
    <w:rsid w:val="00402836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028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402836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402836"/>
    <w:rPr>
      <w:rFonts w:ascii="Times New Roman" w:hAnsi="Times New Roman" w:cs="Times New Roman"/>
      <w:b/>
      <w:bCs/>
    </w:rPr>
  </w:style>
  <w:style w:type="paragraph" w:styleId="Nagwek">
    <w:name w:val="header"/>
    <w:basedOn w:val="Normalny"/>
    <w:link w:val="NagwekZnak"/>
    <w:rsid w:val="00402836"/>
    <w:pPr>
      <w:tabs>
        <w:tab w:val="center" w:pos="4536"/>
        <w:tab w:val="right" w:pos="9072"/>
      </w:tabs>
    </w:pPr>
    <w:rPr>
      <w:color w:val="auto"/>
    </w:rPr>
  </w:style>
  <w:style w:type="character" w:customStyle="1" w:styleId="NagwekZnak">
    <w:name w:val="Nagłówek Znak"/>
    <w:basedOn w:val="Domylnaczcionkaakapitu"/>
    <w:link w:val="Nagwek"/>
    <w:locked/>
    <w:rsid w:val="00402836"/>
    <w:rPr>
      <w:rFonts w:ascii="Times New Roman" w:hAnsi="Times New Roman" w:cs="Times New Roman"/>
      <w:color w:val="auto"/>
    </w:rPr>
  </w:style>
  <w:style w:type="paragraph" w:styleId="Stopka">
    <w:name w:val="footer"/>
    <w:basedOn w:val="Normalny"/>
    <w:link w:val="StopkaZnak"/>
    <w:rsid w:val="00402836"/>
    <w:pPr>
      <w:tabs>
        <w:tab w:val="center" w:pos="4536"/>
        <w:tab w:val="right" w:pos="9072"/>
      </w:tabs>
    </w:pPr>
    <w:rPr>
      <w:color w:val="auto"/>
    </w:rPr>
  </w:style>
  <w:style w:type="character" w:customStyle="1" w:styleId="StopkaZnak">
    <w:name w:val="Stopka Znak"/>
    <w:basedOn w:val="Domylnaczcionkaakapitu"/>
    <w:link w:val="Stopka"/>
    <w:locked/>
    <w:rsid w:val="00402836"/>
    <w:rPr>
      <w:rFonts w:ascii="Times New Roman" w:hAnsi="Times New Roman" w:cs="Times New Roman"/>
      <w:color w:val="auto"/>
    </w:rPr>
  </w:style>
  <w:style w:type="character" w:styleId="Uwydatnienie">
    <w:name w:val="Emphasis"/>
    <w:basedOn w:val="Domylnaczcionkaakapitu"/>
    <w:uiPriority w:val="20"/>
    <w:qFormat/>
    <w:rsid w:val="00402836"/>
    <w:rPr>
      <w:rFonts w:ascii="Times New Roman" w:hAnsi="Times New Roman" w:cs="Times New Roman"/>
      <w:i/>
      <w:iCs/>
    </w:rPr>
  </w:style>
  <w:style w:type="character" w:customStyle="1" w:styleId="hps">
    <w:name w:val="hps"/>
    <w:basedOn w:val="Domylnaczcionkaakapitu"/>
    <w:uiPriority w:val="99"/>
    <w:rsid w:val="00402836"/>
    <w:rPr>
      <w:rFonts w:ascii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semiHidden/>
    <w:rsid w:val="00402836"/>
    <w:rPr>
      <w:rFonts w:ascii="Times New Roman" w:hAnsi="Times New Roman"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02836"/>
    <w:pPr>
      <w:spacing w:after="200"/>
    </w:pPr>
    <w:rPr>
      <w:color w:val="auto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402836"/>
    <w:rPr>
      <w:rFonts w:ascii="Calibri" w:hAnsi="Calibri" w:cs="Calibri"/>
      <w:color w:val="auto"/>
      <w:sz w:val="20"/>
      <w:szCs w:val="20"/>
    </w:rPr>
  </w:style>
  <w:style w:type="paragraph" w:styleId="Lista">
    <w:name w:val="List"/>
    <w:basedOn w:val="Normalny"/>
    <w:uiPriority w:val="99"/>
    <w:rsid w:val="00402836"/>
    <w:pPr>
      <w:ind w:left="283" w:hanging="283"/>
    </w:pPr>
    <w:rPr>
      <w:rFonts w:ascii="Arial" w:hAnsi="Arial" w:cs="Arial"/>
      <w:color w:val="auto"/>
      <w:sz w:val="24"/>
      <w:szCs w:val="24"/>
      <w:lang w:eastAsia="pl-PL"/>
    </w:rPr>
  </w:style>
  <w:style w:type="paragraph" w:styleId="Lista2">
    <w:name w:val="List 2"/>
    <w:basedOn w:val="Normalny"/>
    <w:uiPriority w:val="99"/>
    <w:rsid w:val="00402836"/>
    <w:pPr>
      <w:ind w:left="566" w:hanging="283"/>
    </w:pPr>
    <w:rPr>
      <w:color w:val="auto"/>
      <w:sz w:val="24"/>
      <w:szCs w:val="24"/>
      <w:lang w:eastAsia="pl-PL"/>
    </w:rPr>
  </w:style>
  <w:style w:type="character" w:customStyle="1" w:styleId="TekstblokowyZnak">
    <w:name w:val="Tekst blokowy Znak"/>
    <w:uiPriority w:val="99"/>
    <w:rsid w:val="00402836"/>
    <w:rPr>
      <w:sz w:val="22"/>
      <w:szCs w:val="22"/>
    </w:rPr>
  </w:style>
  <w:style w:type="character" w:styleId="Hipercze">
    <w:name w:val="Hyperlink"/>
    <w:basedOn w:val="Domylnaczcionkaakapitu"/>
    <w:uiPriority w:val="99"/>
    <w:rsid w:val="00402836"/>
    <w:rPr>
      <w:rFonts w:ascii="Times New Roman" w:hAnsi="Times New Roman" w:cs="Times New Roman"/>
      <w:color w:val="0000FF"/>
      <w:u w:val="single"/>
    </w:rPr>
  </w:style>
  <w:style w:type="paragraph" w:styleId="Tytu0">
    <w:name w:val="Title"/>
    <w:basedOn w:val="Normalny"/>
    <w:next w:val="Normalny"/>
    <w:link w:val="TytuZnak"/>
    <w:autoRedefine/>
    <w:uiPriority w:val="99"/>
    <w:qFormat/>
    <w:rsid w:val="00402836"/>
    <w:pPr>
      <w:jc w:val="both"/>
    </w:pPr>
    <w:rPr>
      <w:b/>
      <w:bCs/>
    </w:rPr>
  </w:style>
  <w:style w:type="character" w:customStyle="1" w:styleId="TytuZnak">
    <w:name w:val="Tytuł Znak"/>
    <w:basedOn w:val="Domylnaczcionkaakapitu"/>
    <w:link w:val="Tytu0"/>
    <w:uiPriority w:val="99"/>
    <w:locked/>
    <w:rsid w:val="00402836"/>
    <w:rPr>
      <w:rFonts w:ascii="Cambria" w:hAnsi="Cambria" w:cs="Cambria"/>
      <w:b/>
      <w:bCs/>
      <w:color w:val="000000"/>
      <w:kern w:val="28"/>
      <w:sz w:val="32"/>
      <w:szCs w:val="32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02836"/>
    <w:pPr>
      <w:spacing w:after="0"/>
    </w:pPr>
    <w:rPr>
      <w:b/>
      <w:bCs/>
      <w:color w:val="000000"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402836"/>
    <w:rPr>
      <w:rFonts w:ascii="Calibri" w:hAnsi="Calibri" w:cs="Calibri"/>
      <w:b/>
      <w:bCs/>
      <w:color w:val="000000"/>
      <w:sz w:val="20"/>
      <w:szCs w:val="20"/>
      <w:lang w:eastAsia="en-US"/>
    </w:rPr>
  </w:style>
  <w:style w:type="paragraph" w:styleId="Bezodstpw">
    <w:name w:val="No Spacing"/>
    <w:link w:val="BezodstpwZnak"/>
    <w:uiPriority w:val="1"/>
    <w:qFormat/>
    <w:rsid w:val="00402836"/>
    <w:rPr>
      <w:rFonts w:ascii="Cambria" w:hAnsi="Cambria" w:cs="Cambria"/>
    </w:rPr>
  </w:style>
  <w:style w:type="character" w:customStyle="1" w:styleId="NoSpacingChar">
    <w:name w:val="No Spacing Char"/>
    <w:basedOn w:val="Domylnaczcionkaakapitu"/>
    <w:uiPriority w:val="99"/>
    <w:rsid w:val="00402836"/>
    <w:rPr>
      <w:rFonts w:ascii="Times New Roman" w:hAnsi="Times New Roman" w:cs="Times New Roman"/>
      <w:sz w:val="22"/>
      <w:szCs w:val="22"/>
      <w:lang w:val="pl-PL" w:eastAsia="pl-PL"/>
    </w:rPr>
  </w:style>
  <w:style w:type="paragraph" w:styleId="Nagwekspisutreci">
    <w:name w:val="TOC Heading"/>
    <w:basedOn w:val="Nagwek1"/>
    <w:next w:val="Normalny"/>
    <w:uiPriority w:val="39"/>
    <w:qFormat/>
    <w:rsid w:val="00402836"/>
    <w:pPr>
      <w:keepLines/>
      <w:spacing w:before="240" w:line="259" w:lineRule="auto"/>
      <w:jc w:val="left"/>
      <w:outlineLvl w:val="9"/>
    </w:pPr>
    <w:rPr>
      <w:rFonts w:ascii="Calibri" w:hAnsi="Calibri" w:cs="Calibri"/>
      <w:b w:val="0"/>
      <w:bCs w:val="0"/>
      <w:color w:val="auto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rsid w:val="00402836"/>
    <w:pPr>
      <w:spacing w:after="100" w:line="259" w:lineRule="auto"/>
      <w:jc w:val="both"/>
    </w:pPr>
    <w:rPr>
      <w:rFonts w:ascii="Cambria" w:hAnsi="Cambria" w:cs="Cambria"/>
      <w:color w:val="auto"/>
    </w:rPr>
  </w:style>
  <w:style w:type="paragraph" w:styleId="Spistreci2">
    <w:name w:val="toc 2"/>
    <w:basedOn w:val="Normalny"/>
    <w:next w:val="Normalny"/>
    <w:autoRedefine/>
    <w:uiPriority w:val="39"/>
    <w:rsid w:val="00402836"/>
    <w:pPr>
      <w:spacing w:after="100" w:line="259" w:lineRule="auto"/>
      <w:ind w:left="220"/>
      <w:jc w:val="both"/>
    </w:pPr>
    <w:rPr>
      <w:rFonts w:ascii="Cambria" w:hAnsi="Cambria" w:cs="Cambria"/>
      <w:color w:val="auto"/>
    </w:rPr>
  </w:style>
  <w:style w:type="paragraph" w:customStyle="1" w:styleId="Default">
    <w:name w:val="Default"/>
    <w:rsid w:val="00EB609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2">
    <w:name w:val="Tekst podstawowy 22"/>
    <w:basedOn w:val="Normalny"/>
    <w:rsid w:val="007F2A44"/>
    <w:pPr>
      <w:suppressAutoHyphens/>
      <w:jc w:val="both"/>
    </w:pPr>
    <w:rPr>
      <w:rFonts w:ascii="Arial" w:hAnsi="Arial" w:cs="Arial"/>
      <w:color w:val="auto"/>
      <w:sz w:val="24"/>
      <w:szCs w:val="24"/>
      <w:lang w:eastAsia="zh-CN"/>
    </w:rPr>
  </w:style>
  <w:style w:type="character" w:customStyle="1" w:styleId="AkapitzlistZnak">
    <w:name w:val="Akapit z listą Znak"/>
    <w:link w:val="Akapitzlist"/>
    <w:uiPriority w:val="34"/>
    <w:locked/>
    <w:rsid w:val="009E6768"/>
    <w:rPr>
      <w:rFonts w:cs="Calibri"/>
      <w:color w:val="000000"/>
      <w:lang w:eastAsia="en-US"/>
    </w:rPr>
  </w:style>
  <w:style w:type="paragraph" w:customStyle="1" w:styleId="Styl">
    <w:name w:val="Styl"/>
    <w:rsid w:val="00B421B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LMtekstpodstawowyZnak1">
    <w:name w:val="LM_tekst_podstawowy Znak1"/>
    <w:uiPriority w:val="99"/>
    <w:rsid w:val="00CA5D3B"/>
    <w:rPr>
      <w:color w:val="000000"/>
    </w:rPr>
  </w:style>
  <w:style w:type="character" w:customStyle="1" w:styleId="apple-converted-space">
    <w:name w:val="apple-converted-space"/>
    <w:basedOn w:val="Domylnaczcionkaakapitu"/>
    <w:rsid w:val="00CA5D3B"/>
  </w:style>
  <w:style w:type="character" w:customStyle="1" w:styleId="Teksttreci">
    <w:name w:val="Tekst treści_"/>
    <w:basedOn w:val="Domylnaczcionkaakapitu"/>
    <w:link w:val="Teksttreci0"/>
    <w:rsid w:val="00CA5D3B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CA5D3B"/>
    <w:pPr>
      <w:widowControl w:val="0"/>
      <w:shd w:val="clear" w:color="auto" w:fill="FFFFFF"/>
      <w:spacing w:line="331" w:lineRule="exact"/>
      <w:ind w:hanging="460"/>
      <w:jc w:val="both"/>
    </w:pPr>
    <w:rPr>
      <w:rFonts w:ascii="Times New Roman" w:hAnsi="Times New Roman" w:cs="Times New Roman"/>
      <w:color w:val="auto"/>
      <w:sz w:val="23"/>
      <w:szCs w:val="23"/>
      <w:lang w:eastAsia="pl-PL"/>
    </w:rPr>
  </w:style>
  <w:style w:type="character" w:customStyle="1" w:styleId="Podpistabeli">
    <w:name w:val="Podpis tabeli_"/>
    <w:basedOn w:val="Domylnaczcionkaakapitu"/>
    <w:link w:val="Podpistabeli0"/>
    <w:rsid w:val="00CA5D3B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CA5D3B"/>
    <w:pPr>
      <w:widowControl w:val="0"/>
      <w:shd w:val="clear" w:color="auto" w:fill="FFFFFF"/>
      <w:spacing w:line="331" w:lineRule="exact"/>
      <w:jc w:val="both"/>
    </w:pPr>
    <w:rPr>
      <w:rFonts w:ascii="Times New Roman" w:hAnsi="Times New Roman" w:cs="Times New Roman"/>
      <w:color w:val="auto"/>
      <w:sz w:val="23"/>
      <w:szCs w:val="23"/>
      <w:lang w:eastAsia="pl-PL"/>
    </w:rPr>
  </w:style>
  <w:style w:type="character" w:customStyle="1" w:styleId="PogrubienieTeksttreciCalibri11pt">
    <w:name w:val="Pogrubienie;Tekst treści + Calibri;11 pt"/>
    <w:basedOn w:val="Teksttreci"/>
    <w:rsid w:val="00CA5D3B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/>
    </w:rPr>
  </w:style>
  <w:style w:type="character" w:customStyle="1" w:styleId="TeksttreciCalibri105pt">
    <w:name w:val="Tekst treści + Calibri;10;5 pt"/>
    <w:basedOn w:val="Teksttreci"/>
    <w:rsid w:val="00CA5D3B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pl-PL"/>
    </w:rPr>
  </w:style>
  <w:style w:type="table" w:styleId="Tabela-Siatka">
    <w:name w:val="Table Grid"/>
    <w:basedOn w:val="Standardowy"/>
    <w:uiPriority w:val="59"/>
    <w:locked/>
    <w:rsid w:val="00CA5D3B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do">
    <w:name w:val="Źródło"/>
    <w:basedOn w:val="Legenda"/>
    <w:autoRedefine/>
    <w:rsid w:val="00CA5D3B"/>
    <w:pPr>
      <w:spacing w:after="0"/>
    </w:pPr>
    <w:rPr>
      <w:rFonts w:ascii="Arial" w:hAnsi="Arial"/>
      <w:b w:val="0"/>
      <w:bCs w:val="0"/>
      <w:i/>
      <w:color w:val="auto"/>
      <w:szCs w:val="24"/>
    </w:rPr>
  </w:style>
  <w:style w:type="paragraph" w:styleId="Tekstprzypisukocowego">
    <w:name w:val="endnote text"/>
    <w:basedOn w:val="Normalny"/>
    <w:link w:val="TekstprzypisukocowegoZnak"/>
    <w:semiHidden/>
    <w:locked/>
    <w:rsid w:val="00CA5D3B"/>
    <w:rPr>
      <w:rFonts w:ascii="Times New Roman" w:hAnsi="Times New Roman" w:cs="Times New Roman"/>
      <w:color w:val="auto"/>
      <w:sz w:val="20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A5D3B"/>
    <w:rPr>
      <w:rFonts w:ascii="Times New Roman" w:hAnsi="Times New Roman"/>
      <w:sz w:val="20"/>
      <w:szCs w:val="24"/>
    </w:rPr>
  </w:style>
  <w:style w:type="paragraph" w:customStyle="1" w:styleId="Standardowy1">
    <w:name w:val="Standardowy1"/>
    <w:rsid w:val="00CA5D3B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sz w:val="24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locked/>
    <w:rsid w:val="00CA5D3B"/>
    <w:pPr>
      <w:spacing w:after="200"/>
    </w:pPr>
    <w:rPr>
      <w:rFonts w:ascii="Times New Roman" w:hAnsi="Times New Roman" w:cs="Times New Roman"/>
      <w:b/>
      <w:bCs/>
      <w:color w:val="4F81BD" w:themeColor="accent1"/>
      <w:sz w:val="18"/>
      <w:szCs w:val="18"/>
      <w:lang w:eastAsia="pl-PL"/>
    </w:rPr>
  </w:style>
  <w:style w:type="paragraph" w:customStyle="1" w:styleId="Tekstpodstawowy21">
    <w:name w:val="Tekst podstawowy 21"/>
    <w:basedOn w:val="Normalny"/>
    <w:rsid w:val="00CA5D3B"/>
    <w:pPr>
      <w:jc w:val="both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paragraph" w:customStyle="1" w:styleId="rdo0">
    <w:name w:val="źródło"/>
    <w:basedOn w:val="Normalny"/>
    <w:next w:val="Normalny"/>
    <w:rsid w:val="00CA5D3B"/>
    <w:pPr>
      <w:jc w:val="both"/>
    </w:pPr>
    <w:rPr>
      <w:rFonts w:ascii="Times New Roman" w:hAnsi="Times New Roman" w:cs="Times New Roman"/>
      <w:i/>
      <w:color w:val="auto"/>
      <w:sz w:val="20"/>
      <w:szCs w:val="24"/>
      <w:lang w:eastAsia="pl-PL"/>
    </w:rPr>
  </w:style>
  <w:style w:type="character" w:customStyle="1" w:styleId="Nagwek30">
    <w:name w:val="Nagłówek #3_"/>
    <w:basedOn w:val="Domylnaczcionkaakapitu"/>
    <w:link w:val="Nagwek31"/>
    <w:rsid w:val="00CA5D3B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CA5D3B"/>
    <w:pPr>
      <w:widowControl w:val="0"/>
      <w:shd w:val="clear" w:color="auto" w:fill="FFFFFF"/>
      <w:spacing w:line="0" w:lineRule="atLeast"/>
      <w:ind w:hanging="360"/>
      <w:jc w:val="both"/>
      <w:outlineLvl w:val="2"/>
    </w:pPr>
    <w:rPr>
      <w:rFonts w:ascii="Times New Roman" w:hAnsi="Times New Roman" w:cs="Times New Roman"/>
      <w:color w:val="auto"/>
      <w:sz w:val="23"/>
      <w:szCs w:val="23"/>
      <w:lang w:eastAsia="pl-PL"/>
    </w:rPr>
  </w:style>
  <w:style w:type="paragraph" w:styleId="Spistreci3">
    <w:name w:val="toc 3"/>
    <w:basedOn w:val="Normalny"/>
    <w:next w:val="Normalny"/>
    <w:link w:val="Spistreci3Znak"/>
    <w:autoRedefine/>
    <w:uiPriority w:val="39"/>
    <w:unhideWhenUsed/>
    <w:locked/>
    <w:rsid w:val="00CA5D3B"/>
    <w:pPr>
      <w:ind w:left="24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locked/>
    <w:rsid w:val="00CA5D3B"/>
    <w:pPr>
      <w:ind w:left="48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locked/>
    <w:rsid w:val="00CA5D3B"/>
    <w:pPr>
      <w:ind w:left="72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locked/>
    <w:rsid w:val="00CA5D3B"/>
    <w:pPr>
      <w:ind w:left="96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locked/>
    <w:rsid w:val="00CA5D3B"/>
    <w:pPr>
      <w:ind w:left="120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locked/>
    <w:rsid w:val="00CA5D3B"/>
    <w:pPr>
      <w:ind w:left="144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locked/>
    <w:rsid w:val="00CA5D3B"/>
    <w:pPr>
      <w:ind w:left="168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customStyle="1" w:styleId="NoParagraphStyle">
    <w:name w:val="[No Paragraph Style]"/>
    <w:rsid w:val="00CA5D3B"/>
    <w:pPr>
      <w:widowControl w:val="0"/>
      <w:suppressAutoHyphens/>
      <w:overflowPunct w:val="0"/>
      <w:autoSpaceDE w:val="0"/>
      <w:autoSpaceDN w:val="0"/>
      <w:adjustRightInd w:val="0"/>
      <w:spacing w:line="288" w:lineRule="auto"/>
      <w:textAlignment w:val="baseline"/>
    </w:pPr>
    <w:rPr>
      <w:rFonts w:ascii="MinionPro-Regular" w:hAnsi="MinionPro-Regular"/>
      <w:color w:val="000000"/>
      <w:kern w:val="1"/>
      <w:sz w:val="24"/>
      <w:szCs w:val="20"/>
      <w:lang w:val="en-GB"/>
    </w:rPr>
  </w:style>
  <w:style w:type="character" w:customStyle="1" w:styleId="Stopka0">
    <w:name w:val="Stopka_"/>
    <w:basedOn w:val="Domylnaczcionkaakapitu"/>
    <w:link w:val="Stopka2"/>
    <w:rsid w:val="00CA5D3B"/>
    <w:rPr>
      <w:rFonts w:ascii="Times New Roman" w:hAnsi="Times New Roman"/>
      <w:sz w:val="18"/>
      <w:szCs w:val="18"/>
      <w:shd w:val="clear" w:color="auto" w:fill="FFFFFF"/>
    </w:rPr>
  </w:style>
  <w:style w:type="character" w:customStyle="1" w:styleId="Stopka1">
    <w:name w:val="Stopka1"/>
    <w:basedOn w:val="Stopka0"/>
    <w:rsid w:val="00CA5D3B"/>
    <w:rPr>
      <w:rFonts w:ascii="Times New Roman" w:hAnsi="Times New Roman"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pl-PL"/>
    </w:rPr>
  </w:style>
  <w:style w:type="character" w:customStyle="1" w:styleId="Podpisobrazu">
    <w:name w:val="Podpis obrazu_"/>
    <w:basedOn w:val="Domylnaczcionkaakapitu"/>
    <w:rsid w:val="00CA5D3B"/>
    <w:rPr>
      <w:rFonts w:ascii="Malgun Gothic" w:eastAsia="Malgun Gothic" w:hAnsi="Malgun Gothic" w:cs="Malgun Gothic"/>
      <w:b/>
      <w:bCs/>
      <w:i w:val="0"/>
      <w:iCs w:val="0"/>
      <w:smallCaps w:val="0"/>
      <w:strike w:val="0"/>
      <w:sz w:val="28"/>
      <w:szCs w:val="28"/>
      <w:u w:val="none"/>
      <w:lang w:val="en-US"/>
    </w:rPr>
  </w:style>
  <w:style w:type="character" w:customStyle="1" w:styleId="Podpisobrazu0">
    <w:name w:val="Podpis obrazu"/>
    <w:basedOn w:val="Podpisobrazu"/>
    <w:rsid w:val="00CA5D3B"/>
    <w:rPr>
      <w:rFonts w:ascii="Malgun Gothic" w:eastAsia="Malgun Gothic" w:hAnsi="Malgun Gothic" w:cs="Malgun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/>
    </w:rPr>
  </w:style>
  <w:style w:type="character" w:customStyle="1" w:styleId="Teksttreci2">
    <w:name w:val="Tekst treści (2)_"/>
    <w:basedOn w:val="Domylnaczcionkaakapitu"/>
    <w:rsid w:val="00CA5D3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20">
    <w:name w:val="Tekst treści (2)"/>
    <w:basedOn w:val="Teksttreci2"/>
    <w:rsid w:val="00CA5D3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Nagweklubstopka">
    <w:name w:val="Nagłówek lub stopka_"/>
    <w:basedOn w:val="Domylnaczcionkaakapitu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Nagweklubstopka0">
    <w:name w:val="Nagłówek lub stopka"/>
    <w:basedOn w:val="Nagweklubstopka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Nagwek10">
    <w:name w:val="Nagłówek #1_"/>
    <w:basedOn w:val="Domylnaczcionkaakapitu"/>
    <w:rsid w:val="00CA5D3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Nagwek11">
    <w:name w:val="Nagłówek #1"/>
    <w:basedOn w:val="Nagwek10"/>
    <w:rsid w:val="00CA5D3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pl-PL"/>
    </w:rPr>
  </w:style>
  <w:style w:type="character" w:customStyle="1" w:styleId="Nagwek20">
    <w:name w:val="Nagłówek #2_"/>
    <w:basedOn w:val="Domylnaczcionkaakapitu"/>
    <w:link w:val="Nagwek21"/>
    <w:rsid w:val="00CA5D3B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Nagwek2145ptKursywaOdstpy0pt">
    <w:name w:val="Nagłówek #2 + 14;5 pt;Kursywa;Odstępy 0 pt"/>
    <w:basedOn w:val="Nagwek20"/>
    <w:rsid w:val="00CA5D3B"/>
    <w:rPr>
      <w:rFonts w:ascii="Times New Roman" w:hAnsi="Times New Roman"/>
      <w:b/>
      <w:bCs/>
      <w:i/>
      <w:iCs/>
      <w:color w:val="000000"/>
      <w:spacing w:val="-10"/>
      <w:w w:val="100"/>
      <w:position w:val="0"/>
      <w:sz w:val="29"/>
      <w:szCs w:val="29"/>
      <w:shd w:val="clear" w:color="auto" w:fill="FFFFFF"/>
      <w:lang w:val="pl-PL"/>
    </w:rPr>
  </w:style>
  <w:style w:type="character" w:customStyle="1" w:styleId="Spistreci3Znak">
    <w:name w:val="Spis treści 3 Znak"/>
    <w:basedOn w:val="Domylnaczcionkaakapitu"/>
    <w:link w:val="Spistreci3"/>
    <w:uiPriority w:val="39"/>
    <w:rsid w:val="00CA5D3B"/>
    <w:rPr>
      <w:rFonts w:asciiTheme="minorHAnsi" w:hAnsiTheme="minorHAnsi"/>
      <w:sz w:val="20"/>
      <w:szCs w:val="20"/>
    </w:rPr>
  </w:style>
  <w:style w:type="character" w:customStyle="1" w:styleId="Teksttreci3">
    <w:name w:val="Tekst treści (3)_"/>
    <w:basedOn w:val="Domylnaczcionkaakapitu"/>
    <w:link w:val="Teksttreci30"/>
    <w:rsid w:val="00CA5D3B"/>
    <w:rPr>
      <w:rFonts w:ascii="Times New Roman" w:hAnsi="Times New Roman"/>
      <w:i/>
      <w:iCs/>
      <w:shd w:val="clear" w:color="auto" w:fill="FFFFFF"/>
    </w:rPr>
  </w:style>
  <w:style w:type="character" w:customStyle="1" w:styleId="Teksttreci3115ptBezkursywy">
    <w:name w:val="Tekst treści (3) + 11;5 pt;Bez kursywy"/>
    <w:basedOn w:val="Teksttreci3"/>
    <w:rsid w:val="00CA5D3B"/>
    <w:rPr>
      <w:rFonts w:ascii="Times New Roman" w:hAnsi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character" w:customStyle="1" w:styleId="Teksttreci12ptKursywa">
    <w:name w:val="Tekst treści + 12 pt;Kursywa"/>
    <w:basedOn w:val="Teksttreci"/>
    <w:rsid w:val="00CA5D3B"/>
    <w:rPr>
      <w:rFonts w:ascii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/>
    </w:rPr>
  </w:style>
  <w:style w:type="character" w:customStyle="1" w:styleId="TeksttreciMSGothic7pt">
    <w:name w:val="Tekst treści + MS Gothic;7 pt"/>
    <w:basedOn w:val="Teksttreci"/>
    <w:rsid w:val="00CA5D3B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character" w:customStyle="1" w:styleId="Teksttreci4">
    <w:name w:val="Tekst treści (4)_"/>
    <w:basedOn w:val="Domylnaczcionkaakapitu"/>
    <w:link w:val="Teksttreci40"/>
    <w:rsid w:val="00CA5D3B"/>
    <w:rPr>
      <w:rFonts w:ascii="Times New Roman" w:hAnsi="Times New Roman"/>
      <w:sz w:val="18"/>
      <w:szCs w:val="18"/>
      <w:shd w:val="clear" w:color="auto" w:fill="FFFFFF"/>
    </w:rPr>
  </w:style>
  <w:style w:type="character" w:customStyle="1" w:styleId="Teksttreci9pt">
    <w:name w:val="Tekst treści + 9 pt"/>
    <w:basedOn w:val="Teksttreci"/>
    <w:rsid w:val="00CA5D3B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/>
    </w:rPr>
  </w:style>
  <w:style w:type="paragraph" w:customStyle="1" w:styleId="Stopka2">
    <w:name w:val="Stopka2"/>
    <w:basedOn w:val="Normalny"/>
    <w:link w:val="Stopka0"/>
    <w:rsid w:val="00CA5D3B"/>
    <w:pPr>
      <w:widowControl w:val="0"/>
      <w:shd w:val="clear" w:color="auto" w:fill="FFFFFF"/>
      <w:spacing w:line="230" w:lineRule="exact"/>
      <w:ind w:hanging="360"/>
      <w:jc w:val="both"/>
    </w:pPr>
    <w:rPr>
      <w:rFonts w:ascii="Times New Roman" w:hAnsi="Times New Roman" w:cs="Times New Roman"/>
      <w:color w:val="auto"/>
      <w:sz w:val="18"/>
      <w:szCs w:val="18"/>
      <w:lang w:eastAsia="pl-PL"/>
    </w:rPr>
  </w:style>
  <w:style w:type="paragraph" w:customStyle="1" w:styleId="Nagwek21">
    <w:name w:val="Nagłówek #2"/>
    <w:basedOn w:val="Normalny"/>
    <w:link w:val="Nagwek20"/>
    <w:rsid w:val="00CA5D3B"/>
    <w:pPr>
      <w:widowControl w:val="0"/>
      <w:shd w:val="clear" w:color="auto" w:fill="FFFFFF"/>
      <w:spacing w:line="389" w:lineRule="exact"/>
      <w:jc w:val="center"/>
      <w:outlineLvl w:val="1"/>
    </w:pPr>
    <w:rPr>
      <w:rFonts w:ascii="Times New Roman" w:hAnsi="Times New Roman" w:cs="Times New Roman"/>
      <w:b/>
      <w:bCs/>
      <w:color w:val="auto"/>
      <w:sz w:val="28"/>
      <w:szCs w:val="28"/>
      <w:lang w:eastAsia="pl-PL"/>
    </w:rPr>
  </w:style>
  <w:style w:type="paragraph" w:customStyle="1" w:styleId="Teksttreci30">
    <w:name w:val="Tekst treści (3)"/>
    <w:basedOn w:val="Normalny"/>
    <w:link w:val="Teksttreci3"/>
    <w:rsid w:val="00CA5D3B"/>
    <w:pPr>
      <w:widowControl w:val="0"/>
      <w:shd w:val="clear" w:color="auto" w:fill="FFFFFF"/>
      <w:spacing w:line="336" w:lineRule="exact"/>
      <w:ind w:hanging="360"/>
      <w:jc w:val="both"/>
    </w:pPr>
    <w:rPr>
      <w:rFonts w:ascii="Times New Roman" w:hAnsi="Times New Roman" w:cs="Times New Roman"/>
      <w:i/>
      <w:iCs/>
      <w:color w:val="auto"/>
      <w:lang w:eastAsia="pl-PL"/>
    </w:rPr>
  </w:style>
  <w:style w:type="paragraph" w:customStyle="1" w:styleId="Teksttreci40">
    <w:name w:val="Tekst treści (4)"/>
    <w:basedOn w:val="Normalny"/>
    <w:link w:val="Teksttreci4"/>
    <w:rsid w:val="00CA5D3B"/>
    <w:pPr>
      <w:widowControl w:val="0"/>
      <w:shd w:val="clear" w:color="auto" w:fill="FFFFFF"/>
      <w:spacing w:line="230" w:lineRule="exact"/>
      <w:jc w:val="both"/>
    </w:pPr>
    <w:rPr>
      <w:rFonts w:ascii="Times New Roman" w:hAnsi="Times New Roman" w:cs="Times New Roman"/>
      <w:color w:val="auto"/>
      <w:sz w:val="18"/>
      <w:szCs w:val="18"/>
      <w:lang w:eastAsia="pl-PL"/>
    </w:rPr>
  </w:style>
  <w:style w:type="paragraph" w:customStyle="1" w:styleId="Teksttreci1">
    <w:name w:val="Tekst treści1"/>
    <w:basedOn w:val="Normalny"/>
    <w:rsid w:val="00CA5D3B"/>
    <w:pPr>
      <w:widowControl w:val="0"/>
      <w:shd w:val="clear" w:color="auto" w:fill="FFFFFF"/>
      <w:spacing w:line="274" w:lineRule="exact"/>
      <w:ind w:hanging="520"/>
      <w:jc w:val="both"/>
    </w:pPr>
    <w:rPr>
      <w:rFonts w:ascii="Times New Roman" w:hAnsi="Times New Roman" w:cs="Times New Roman"/>
      <w:sz w:val="23"/>
      <w:szCs w:val="23"/>
      <w:lang w:eastAsia="pl-PL"/>
    </w:rPr>
  </w:style>
  <w:style w:type="character" w:customStyle="1" w:styleId="Nagwek40">
    <w:name w:val="Nagłówek #4_"/>
    <w:basedOn w:val="Domylnaczcionkaakapitu"/>
    <w:link w:val="Nagwek41"/>
    <w:rsid w:val="00CA5D3B"/>
    <w:rPr>
      <w:b/>
      <w:bCs/>
      <w:sz w:val="25"/>
      <w:szCs w:val="25"/>
      <w:shd w:val="clear" w:color="auto" w:fill="FFFFFF"/>
    </w:rPr>
  </w:style>
  <w:style w:type="paragraph" w:customStyle="1" w:styleId="Nagwek41">
    <w:name w:val="Nagłówek #4"/>
    <w:basedOn w:val="Normalny"/>
    <w:link w:val="Nagwek40"/>
    <w:rsid w:val="00CA5D3B"/>
    <w:pPr>
      <w:widowControl w:val="0"/>
      <w:shd w:val="clear" w:color="auto" w:fill="FFFFFF"/>
      <w:spacing w:line="0" w:lineRule="atLeast"/>
      <w:ind w:hanging="360"/>
      <w:jc w:val="both"/>
      <w:outlineLvl w:val="3"/>
    </w:pPr>
    <w:rPr>
      <w:rFonts w:cs="Times New Roman"/>
      <w:b/>
      <w:bCs/>
      <w:color w:val="auto"/>
      <w:sz w:val="25"/>
      <w:szCs w:val="25"/>
      <w:lang w:eastAsia="pl-PL"/>
    </w:rPr>
  </w:style>
  <w:style w:type="character" w:customStyle="1" w:styleId="Nagwek60">
    <w:name w:val="Nagłówek #6_"/>
    <w:basedOn w:val="Domylnaczcionkaakapitu"/>
    <w:link w:val="Nagwek61"/>
    <w:rsid w:val="00CA5D3B"/>
    <w:rPr>
      <w:rFonts w:ascii="Sylfaen" w:eastAsia="Sylfaen" w:hAnsi="Sylfaen" w:cs="Sylfaen"/>
      <w:b/>
      <w:bCs/>
      <w:spacing w:val="-10"/>
      <w:sz w:val="27"/>
      <w:szCs w:val="27"/>
      <w:shd w:val="clear" w:color="auto" w:fill="FFFFFF"/>
    </w:rPr>
  </w:style>
  <w:style w:type="paragraph" w:customStyle="1" w:styleId="Nagwek61">
    <w:name w:val="Nagłówek #6"/>
    <w:basedOn w:val="Normalny"/>
    <w:link w:val="Nagwek60"/>
    <w:rsid w:val="00CA5D3B"/>
    <w:pPr>
      <w:widowControl w:val="0"/>
      <w:shd w:val="clear" w:color="auto" w:fill="FFFFFF"/>
      <w:spacing w:line="0" w:lineRule="atLeast"/>
      <w:jc w:val="both"/>
      <w:outlineLvl w:val="5"/>
    </w:pPr>
    <w:rPr>
      <w:rFonts w:ascii="Sylfaen" w:eastAsia="Sylfaen" w:hAnsi="Sylfaen" w:cs="Sylfaen"/>
      <w:b/>
      <w:bCs/>
      <w:color w:val="auto"/>
      <w:spacing w:val="-10"/>
      <w:sz w:val="27"/>
      <w:szCs w:val="27"/>
      <w:lang w:eastAsia="pl-PL"/>
    </w:rPr>
  </w:style>
  <w:style w:type="character" w:customStyle="1" w:styleId="Stopka20">
    <w:name w:val="Stopka (2)_"/>
    <w:basedOn w:val="Domylnaczcionkaakapitu"/>
    <w:link w:val="Stopka21"/>
    <w:rsid w:val="00CA5D3B"/>
    <w:rPr>
      <w:rFonts w:ascii="Book Antiqua" w:eastAsia="Book Antiqua" w:hAnsi="Book Antiqua" w:cs="Book Antiqua"/>
      <w:i/>
      <w:iCs/>
      <w:sz w:val="13"/>
      <w:szCs w:val="13"/>
      <w:shd w:val="clear" w:color="auto" w:fill="FFFFFF"/>
    </w:rPr>
  </w:style>
  <w:style w:type="character" w:customStyle="1" w:styleId="Stopka3">
    <w:name w:val="Stopka (3)_"/>
    <w:basedOn w:val="Domylnaczcionkaakapitu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sz w:val="12"/>
      <w:szCs w:val="12"/>
      <w:u w:val="none"/>
    </w:rPr>
  </w:style>
  <w:style w:type="character" w:customStyle="1" w:styleId="Stopka30">
    <w:name w:val="Stopka (3)"/>
    <w:basedOn w:val="Stopka3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pl-PL"/>
    </w:rPr>
  </w:style>
  <w:style w:type="character" w:customStyle="1" w:styleId="Stopka2Bezkursywy">
    <w:name w:val="Stopka (2) + Bez kursywy"/>
    <w:basedOn w:val="Stopka20"/>
    <w:rsid w:val="00CA5D3B"/>
    <w:rPr>
      <w:rFonts w:ascii="Book Antiqua" w:eastAsia="Book Antiqua" w:hAnsi="Book Antiqua" w:cs="Book Antiqua"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pl-PL"/>
    </w:rPr>
  </w:style>
  <w:style w:type="character" w:customStyle="1" w:styleId="NagweklubstopkaFranklinGothicHeavy14ptBezpogrubieniaBezkursywy">
    <w:name w:val="Nagłówek lub stopka + Franklin Gothic Heavy;14 pt;Bez pogrubienia;Bez kursywy"/>
    <w:basedOn w:val="Nagweklubstopka"/>
    <w:rsid w:val="00CA5D3B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Teksttreci19">
    <w:name w:val="Tekst treści (19)_"/>
    <w:basedOn w:val="Domylnaczcionkaakapitu"/>
    <w:link w:val="Teksttreci190"/>
    <w:rsid w:val="00CA5D3B"/>
    <w:rPr>
      <w:rFonts w:ascii="Segoe UI" w:eastAsia="Segoe UI" w:hAnsi="Segoe UI" w:cs="Segoe UI"/>
      <w:sz w:val="15"/>
      <w:szCs w:val="15"/>
      <w:shd w:val="clear" w:color="auto" w:fill="FFFFFF"/>
    </w:rPr>
  </w:style>
  <w:style w:type="character" w:customStyle="1" w:styleId="Nagwek32">
    <w:name w:val="Nagłówek #3 (2)_"/>
    <w:basedOn w:val="Domylnaczcionkaakapitu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sz w:val="56"/>
      <w:szCs w:val="56"/>
      <w:u w:val="none"/>
    </w:rPr>
  </w:style>
  <w:style w:type="character" w:customStyle="1" w:styleId="Nagwek320">
    <w:name w:val="Nagłówek #3 (2)"/>
    <w:basedOn w:val="Nagwek32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56"/>
      <w:szCs w:val="56"/>
      <w:u w:val="none"/>
      <w:lang w:val="pl-PL"/>
    </w:rPr>
  </w:style>
  <w:style w:type="character" w:customStyle="1" w:styleId="NagweklubstopkaCalibri145ptOdstpy0pt">
    <w:name w:val="Nagłówek lub stopka + Calibri;14;5 pt;Odstępy 0 pt"/>
    <w:basedOn w:val="Nagweklubstopka"/>
    <w:rsid w:val="00CA5D3B"/>
    <w:rPr>
      <w:rFonts w:ascii="Calibri" w:eastAsia="Calibri" w:hAnsi="Calibri" w:cs="Calibri"/>
      <w:b/>
      <w:bCs/>
      <w:i/>
      <w:iCs/>
      <w:smallCaps w:val="0"/>
      <w:strike w:val="0"/>
      <w:color w:val="000000"/>
      <w:spacing w:val="-10"/>
      <w:w w:val="100"/>
      <w:position w:val="0"/>
      <w:sz w:val="29"/>
      <w:szCs w:val="29"/>
      <w:u w:val="none"/>
      <w:lang w:val="pl-PL"/>
    </w:rPr>
  </w:style>
  <w:style w:type="character" w:customStyle="1" w:styleId="TeksttreciKursywa">
    <w:name w:val="Tekst treści + Kursywa"/>
    <w:basedOn w:val="Teksttreci"/>
    <w:rsid w:val="00CA5D3B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/>
    </w:rPr>
  </w:style>
  <w:style w:type="character" w:customStyle="1" w:styleId="Nagweklubstopka6pt">
    <w:name w:val="Nagłówek lub stopka + 6 pt"/>
    <w:basedOn w:val="Nagweklubstopka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pl-PL"/>
    </w:rPr>
  </w:style>
  <w:style w:type="character" w:customStyle="1" w:styleId="Nagweklubstopka6ptMaelitery">
    <w:name w:val="Nagłówek lub stopka + 6 pt;Małe litery"/>
    <w:basedOn w:val="Nagweklubstopka"/>
    <w:rsid w:val="00CA5D3B"/>
    <w:rPr>
      <w:rFonts w:ascii="Book Antiqua" w:eastAsia="Book Antiqua" w:hAnsi="Book Antiqua" w:cs="Book Antiqua"/>
      <w:b/>
      <w:bCs/>
      <w:i/>
      <w:iCs/>
      <w:smallCaps/>
      <w:strike w:val="0"/>
      <w:color w:val="000000"/>
      <w:spacing w:val="0"/>
      <w:w w:val="100"/>
      <w:position w:val="0"/>
      <w:sz w:val="12"/>
      <w:szCs w:val="12"/>
      <w:u w:val="none"/>
      <w:lang w:val="pl-PL"/>
    </w:rPr>
  </w:style>
  <w:style w:type="character" w:customStyle="1" w:styleId="NagweklubstopkaMaelitery">
    <w:name w:val="Nagłówek lub stopka + Małe litery"/>
    <w:basedOn w:val="Nagweklubstopka"/>
    <w:rsid w:val="00CA5D3B"/>
    <w:rPr>
      <w:rFonts w:ascii="Book Antiqua" w:eastAsia="Book Antiqua" w:hAnsi="Book Antiqua" w:cs="Book Antiqua"/>
      <w:b/>
      <w:bCs/>
      <w:i/>
      <w:iCs/>
      <w:smallCaps/>
      <w:strike w:val="0"/>
      <w:color w:val="000000"/>
      <w:spacing w:val="0"/>
      <w:w w:val="100"/>
      <w:position w:val="0"/>
      <w:sz w:val="16"/>
      <w:szCs w:val="16"/>
      <w:u w:val="none"/>
      <w:lang w:val="pl-PL"/>
    </w:rPr>
  </w:style>
  <w:style w:type="paragraph" w:customStyle="1" w:styleId="Stopka21">
    <w:name w:val="Stopka (2)"/>
    <w:basedOn w:val="Normalny"/>
    <w:link w:val="Stopka20"/>
    <w:rsid w:val="00CA5D3B"/>
    <w:pPr>
      <w:widowControl w:val="0"/>
      <w:shd w:val="clear" w:color="auto" w:fill="FFFFFF"/>
      <w:spacing w:line="0" w:lineRule="atLeast"/>
      <w:ind w:hanging="320"/>
    </w:pPr>
    <w:rPr>
      <w:rFonts w:ascii="Book Antiqua" w:eastAsia="Book Antiqua" w:hAnsi="Book Antiqua" w:cs="Book Antiqua"/>
      <w:i/>
      <w:iCs/>
      <w:color w:val="auto"/>
      <w:sz w:val="13"/>
      <w:szCs w:val="13"/>
      <w:lang w:eastAsia="pl-PL"/>
    </w:rPr>
  </w:style>
  <w:style w:type="paragraph" w:customStyle="1" w:styleId="Teksttreci190">
    <w:name w:val="Tekst treści (19)"/>
    <w:basedOn w:val="Normalny"/>
    <w:link w:val="Teksttreci19"/>
    <w:rsid w:val="00CA5D3B"/>
    <w:pPr>
      <w:widowControl w:val="0"/>
      <w:shd w:val="clear" w:color="auto" w:fill="FFFFFF"/>
      <w:spacing w:line="0" w:lineRule="atLeast"/>
    </w:pPr>
    <w:rPr>
      <w:rFonts w:ascii="Segoe UI" w:eastAsia="Segoe UI" w:hAnsi="Segoe UI" w:cs="Segoe UI"/>
      <w:color w:val="auto"/>
      <w:sz w:val="15"/>
      <w:szCs w:val="15"/>
      <w:lang w:eastAsia="pl-PL"/>
    </w:rPr>
  </w:style>
  <w:style w:type="character" w:customStyle="1" w:styleId="PogrubienieTeksttreci95pt">
    <w:name w:val="Pogrubienie;Tekst treści + 9;5 pt"/>
    <w:basedOn w:val="Teksttreci"/>
    <w:rsid w:val="00CA5D3B"/>
    <w:rPr>
      <w:rFonts w:ascii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pl-PL"/>
    </w:rPr>
  </w:style>
  <w:style w:type="character" w:customStyle="1" w:styleId="Teksttreci95pt">
    <w:name w:val="Tekst treści + 9;5 pt"/>
    <w:basedOn w:val="Teksttreci"/>
    <w:rsid w:val="00CA5D3B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pl-PL"/>
    </w:rPr>
  </w:style>
  <w:style w:type="character" w:customStyle="1" w:styleId="Podpistabeli2">
    <w:name w:val="Podpis tabeli (2)"/>
    <w:basedOn w:val="Domylnaczcionkaakapitu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A5D3B"/>
    <w:rPr>
      <w:rFonts w:ascii="Cambria" w:hAnsi="Cambria" w:cs="Cambria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locked/>
    <w:rsid w:val="00CA5D3B"/>
    <w:rPr>
      <w:rFonts w:ascii="Consolas" w:hAnsi="Consolas" w:cs="Consolas"/>
      <w:color w:val="auto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A5D3B"/>
    <w:rPr>
      <w:rFonts w:ascii="Consolas" w:hAnsi="Consolas" w:cs="Consolas"/>
      <w:sz w:val="20"/>
      <w:szCs w:val="20"/>
    </w:rPr>
  </w:style>
  <w:style w:type="paragraph" w:customStyle="1" w:styleId="Listapunktowanapoziom1">
    <w:name w:val="Lista punktowana poziom 1"/>
    <w:basedOn w:val="Akapitzlist"/>
    <w:link w:val="Listapunktowanapoziom1Znak"/>
    <w:qFormat/>
    <w:rsid w:val="00CA5D3B"/>
    <w:pPr>
      <w:numPr>
        <w:ilvl w:val="1"/>
        <w:numId w:val="2"/>
      </w:numPr>
      <w:spacing w:after="200" w:line="276" w:lineRule="auto"/>
      <w:ind w:left="360"/>
      <w:contextualSpacing/>
      <w:jc w:val="both"/>
    </w:pPr>
    <w:rPr>
      <w:rFonts w:asciiTheme="minorHAnsi" w:eastAsiaTheme="minorHAnsi" w:hAnsiTheme="minorHAnsi" w:cstheme="minorBidi"/>
      <w:color w:val="auto"/>
    </w:rPr>
  </w:style>
  <w:style w:type="character" w:customStyle="1" w:styleId="Listapunktowanapoziom1Znak">
    <w:name w:val="Lista punktowana poziom 1 Znak"/>
    <w:basedOn w:val="Domylnaczcionkaakapitu"/>
    <w:link w:val="Listapunktowanapoziom1"/>
    <w:rsid w:val="00CA5D3B"/>
    <w:rPr>
      <w:rFonts w:asciiTheme="minorHAnsi" w:eastAsiaTheme="minorHAnsi" w:hAnsiTheme="minorHAnsi" w:cstheme="minorBidi"/>
      <w:lang w:eastAsia="en-US"/>
    </w:rPr>
  </w:style>
  <w:style w:type="numbering" w:customStyle="1" w:styleId="StylPunktowane9pt">
    <w:name w:val="Styl Punktowane 9 pt"/>
    <w:basedOn w:val="Bezlisty"/>
    <w:rsid w:val="00CA5D3B"/>
    <w:pPr>
      <w:numPr>
        <w:numId w:val="3"/>
      </w:numPr>
    </w:pPr>
  </w:style>
  <w:style w:type="paragraph" w:customStyle="1" w:styleId="Znak7">
    <w:name w:val="Znak7"/>
    <w:basedOn w:val="Normalny"/>
    <w:rsid w:val="00CA5D3B"/>
    <w:pPr>
      <w:spacing w:after="160" w:line="240" w:lineRule="exact"/>
    </w:pPr>
    <w:rPr>
      <w:rFonts w:ascii="Tahoma" w:hAnsi="Tahoma" w:cs="Times New Roman"/>
      <w:color w:val="auto"/>
      <w:sz w:val="20"/>
      <w:szCs w:val="20"/>
      <w:lang w:val="en-US"/>
    </w:rPr>
  </w:style>
  <w:style w:type="character" w:customStyle="1" w:styleId="TeksttreciOdstpy0pt">
    <w:name w:val="Tekst treści + Odstępy 0 pt"/>
    <w:basedOn w:val="Teksttreci"/>
    <w:rsid w:val="00CA5D3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pl-PL"/>
    </w:rPr>
  </w:style>
  <w:style w:type="character" w:customStyle="1" w:styleId="TeksttreciCorbel95ptOdstpy0pt">
    <w:name w:val="Tekst treści + Corbel;9;5 pt;Odstępy 0 pt"/>
    <w:basedOn w:val="Teksttreci"/>
    <w:rsid w:val="00CA5D3B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Teksttreci8ptKursywaOdstpy-1pt">
    <w:name w:val="Tekst treści + 8 pt;Kursywa;Odstępy -1 pt"/>
    <w:basedOn w:val="Teksttreci"/>
    <w:rsid w:val="00CA5D3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TeksttreciPogrubienieOdstpy0pt">
    <w:name w:val="Tekst treści + Pogrubienie;Odstępy 0 pt"/>
    <w:basedOn w:val="Teksttreci"/>
    <w:rsid w:val="00CA5D3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paragraph" w:customStyle="1" w:styleId="BasicParagraph">
    <w:name w:val="[Basic Paragraph]"/>
    <w:basedOn w:val="Normalny"/>
    <w:rsid w:val="00CA5D3B"/>
    <w:pPr>
      <w:widowControl w:val="0"/>
      <w:suppressAutoHyphens/>
      <w:overflowPunct w:val="0"/>
      <w:autoSpaceDE w:val="0"/>
      <w:autoSpaceDN w:val="0"/>
      <w:adjustRightInd w:val="0"/>
      <w:spacing w:line="288" w:lineRule="auto"/>
      <w:textAlignment w:val="baseline"/>
    </w:pPr>
    <w:rPr>
      <w:rFonts w:ascii="MinionPro-Regular" w:hAnsi="MinionPro-Regular" w:cs="Times New Roman"/>
      <w:kern w:val="1"/>
      <w:sz w:val="24"/>
      <w:szCs w:val="20"/>
      <w:lang w:val="en-GB" w:eastAsia="pl-PL"/>
    </w:rPr>
  </w:style>
  <w:style w:type="paragraph" w:styleId="Podtytu">
    <w:name w:val="Subtitle"/>
    <w:basedOn w:val="Normalny"/>
    <w:link w:val="PodtytuZnak"/>
    <w:qFormat/>
    <w:locked/>
    <w:rsid w:val="00CA5D3B"/>
    <w:pPr>
      <w:autoSpaceDE w:val="0"/>
      <w:autoSpaceDN w:val="0"/>
      <w:spacing w:after="60"/>
      <w:jc w:val="center"/>
      <w:outlineLvl w:val="1"/>
    </w:pPr>
    <w:rPr>
      <w:rFonts w:ascii="Arial" w:hAnsi="Arial" w:cs="Arial"/>
      <w:color w:val="auto"/>
      <w:sz w:val="20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CA5D3B"/>
    <w:rPr>
      <w:rFonts w:ascii="Arial" w:hAnsi="Arial" w:cs="Arial"/>
      <w:sz w:val="20"/>
      <w:szCs w:val="24"/>
    </w:rPr>
  </w:style>
  <w:style w:type="paragraph" w:customStyle="1" w:styleId="Rozdzial">
    <w:name w:val="Rozdzial"/>
    <w:basedOn w:val="NoParagraphStyle"/>
    <w:rsid w:val="00CA5D3B"/>
    <w:pPr>
      <w:spacing w:before="57"/>
      <w:ind w:left="567" w:hanging="567"/>
    </w:pPr>
    <w:rPr>
      <w:rFonts w:ascii="MyriadPro-Bold" w:hAnsi="MyriadPro-Bold"/>
      <w:b/>
      <w:caps/>
      <w:sz w:val="22"/>
      <w:lang w:val="pl-PL"/>
    </w:rPr>
  </w:style>
  <w:style w:type="paragraph" w:customStyle="1" w:styleId="tekst1">
    <w:name w:val="tekst 1"/>
    <w:basedOn w:val="Normalny"/>
    <w:rsid w:val="00CA5D3B"/>
    <w:pPr>
      <w:widowControl w:val="0"/>
      <w:tabs>
        <w:tab w:val="left" w:pos="567"/>
      </w:tabs>
      <w:suppressAutoHyphens/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MyriadPro-Regular" w:hAnsi="MyriadPro-Regular" w:cs="Times New Roman"/>
      <w:kern w:val="1"/>
      <w:szCs w:val="20"/>
      <w:lang w:eastAsia="pl-PL"/>
    </w:rPr>
  </w:style>
  <w:style w:type="paragraph" w:customStyle="1" w:styleId="wyliczanieliczby">
    <w:name w:val="wyliczanie liczby"/>
    <w:basedOn w:val="Normalny"/>
    <w:rsid w:val="00CA5D3B"/>
    <w:pPr>
      <w:widowControl w:val="0"/>
      <w:tabs>
        <w:tab w:val="left" w:pos="0"/>
        <w:tab w:val="right" w:pos="4073"/>
      </w:tabs>
      <w:suppressAutoHyphens/>
      <w:overflowPunct w:val="0"/>
      <w:autoSpaceDE w:val="0"/>
      <w:autoSpaceDN w:val="0"/>
      <w:adjustRightInd w:val="0"/>
      <w:spacing w:line="288" w:lineRule="auto"/>
      <w:ind w:left="567" w:hanging="567"/>
      <w:textAlignment w:val="baseline"/>
    </w:pPr>
    <w:rPr>
      <w:rFonts w:ascii="MyriadPro-Regular" w:hAnsi="MyriadPro-Regular" w:cs="Times New Roman"/>
      <w:kern w:val="1"/>
      <w:szCs w:val="20"/>
      <w:lang w:eastAsia="pl-PL"/>
    </w:rPr>
  </w:style>
  <w:style w:type="paragraph" w:customStyle="1" w:styleId="Podrozdziay">
    <w:name w:val="Podrozdzia?y"/>
    <w:basedOn w:val="NoParagraphStyle"/>
    <w:rsid w:val="00CA5D3B"/>
    <w:pPr>
      <w:spacing w:line="240" w:lineRule="auto"/>
      <w:ind w:left="567" w:hanging="567"/>
    </w:pPr>
    <w:rPr>
      <w:rFonts w:ascii="MyriadPro-Regular" w:hAnsi="MyriadPro-Regular"/>
      <w:caps/>
      <w:sz w:val="22"/>
      <w:lang w:val="pl-PL"/>
    </w:rPr>
  </w:style>
  <w:style w:type="paragraph" w:customStyle="1" w:styleId="Podstawowyakapitowy">
    <w:name w:val="[Podstawowy akapitowy]"/>
    <w:basedOn w:val="Normalny"/>
    <w:uiPriority w:val="99"/>
    <w:rsid w:val="00CA5D3B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tekst">
    <w:name w:val="tekst"/>
    <w:basedOn w:val="NoParagraphStyle"/>
    <w:rsid w:val="00CA5D3B"/>
    <w:pPr>
      <w:tabs>
        <w:tab w:val="left" w:pos="567"/>
      </w:tabs>
      <w:ind w:firstLine="283"/>
      <w:jc w:val="both"/>
    </w:pPr>
    <w:rPr>
      <w:rFonts w:ascii="MyriadPro-Regular" w:hAnsi="MyriadPro-Regular"/>
      <w:sz w:val="22"/>
      <w:lang w:val="pl-PL"/>
    </w:rPr>
  </w:style>
  <w:style w:type="paragraph" w:customStyle="1" w:styleId="tekstbold">
    <w:name w:val="tekst bold"/>
    <w:basedOn w:val="tekst1"/>
    <w:rsid w:val="00CA5D3B"/>
    <w:rPr>
      <w:rFonts w:ascii="MyriadPro-Bold" w:hAnsi="MyriadPro-Bold"/>
      <w:b/>
    </w:rPr>
  </w:style>
  <w:style w:type="paragraph" w:customStyle="1" w:styleId="Style5">
    <w:name w:val="Style5"/>
    <w:basedOn w:val="Normalny"/>
    <w:uiPriority w:val="99"/>
    <w:rsid w:val="00CA5D3B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CA5D3B"/>
    <w:rPr>
      <w:rFonts w:ascii="Times New Roman" w:hAnsi="Times New Roman" w:cs="Times New Roman"/>
      <w:color w:val="000000"/>
      <w:sz w:val="20"/>
      <w:szCs w:val="20"/>
    </w:rPr>
  </w:style>
  <w:style w:type="paragraph" w:customStyle="1" w:styleId="Normalny1">
    <w:name w:val="Normalny1"/>
    <w:basedOn w:val="Normalny"/>
    <w:rsid w:val="00CA5D3B"/>
    <w:pPr>
      <w:spacing w:before="100" w:after="100"/>
    </w:pPr>
    <w:rPr>
      <w:rFonts w:ascii="Times New Roman" w:eastAsiaTheme="minorHAnsi" w:hAnsi="Times New Roman" w:cs="Times New Roman"/>
      <w:color w:val="auto"/>
      <w:sz w:val="24"/>
      <w:szCs w:val="24"/>
      <w:lang w:eastAsia="ar-SA"/>
    </w:rPr>
  </w:style>
  <w:style w:type="character" w:customStyle="1" w:styleId="FootnoteCharacters">
    <w:name w:val="Footnote Characters"/>
    <w:rsid w:val="00CA5D3B"/>
  </w:style>
  <w:style w:type="paragraph" w:customStyle="1" w:styleId="przypis">
    <w:name w:val="przypis"/>
    <w:basedOn w:val="tekst1"/>
    <w:rsid w:val="00CA5D3B"/>
    <w:pPr>
      <w:tabs>
        <w:tab w:val="clear" w:pos="567"/>
      </w:tabs>
      <w:ind w:left="567" w:hanging="567"/>
      <w:jc w:val="left"/>
    </w:pPr>
    <w:rPr>
      <w:sz w:val="18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locked/>
    <w:rsid w:val="00CA5D3B"/>
    <w:pPr>
      <w:widowControl w:val="0"/>
      <w:ind w:firstLine="360"/>
    </w:pPr>
    <w:rPr>
      <w:rFonts w:ascii="Courier New" w:eastAsia="Courier New" w:hAnsi="Courier New" w:cs="Courier New"/>
      <w:sz w:val="24"/>
      <w:szCs w:val="24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CA5D3B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character" w:customStyle="1" w:styleId="Teksttreci3115ptBezpogrubienia">
    <w:name w:val="Tekst treści (3) + 11;5 pt;Bez pogrubienia"/>
    <w:basedOn w:val="Teksttreci3"/>
    <w:rsid w:val="00CA5D3B"/>
    <w:rPr>
      <w:rFonts w:ascii="Times New Roman" w:hAnsi="Times New Roman"/>
      <w:b/>
      <w:bCs/>
      <w:i w:val="0"/>
      <w:iCs w:val="0"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character" w:customStyle="1" w:styleId="Nagwek50">
    <w:name w:val="Nagłówek #5_"/>
    <w:basedOn w:val="Domylnaczcionkaakapitu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Nagwek51">
    <w:name w:val="Nagłówek #5"/>
    <w:basedOn w:val="Nagwek50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pl-PL"/>
    </w:rPr>
  </w:style>
  <w:style w:type="character" w:customStyle="1" w:styleId="Teksttreci2Maelitery">
    <w:name w:val="Tekst treści (2) + Małe litery"/>
    <w:basedOn w:val="Teksttreci2"/>
    <w:rsid w:val="00CA5D3B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pl-PL"/>
    </w:rPr>
  </w:style>
  <w:style w:type="character" w:customStyle="1" w:styleId="Teksttreci12pt">
    <w:name w:val="Tekst treści + 12 pt"/>
    <w:basedOn w:val="Teksttreci"/>
    <w:rsid w:val="00CA5D3B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/>
    </w:rPr>
  </w:style>
  <w:style w:type="paragraph" w:customStyle="1" w:styleId="Teksttreci21">
    <w:name w:val="Tekst treści2"/>
    <w:basedOn w:val="Normalny"/>
    <w:rsid w:val="00CA5D3B"/>
    <w:pPr>
      <w:widowControl w:val="0"/>
      <w:shd w:val="clear" w:color="auto" w:fill="FFFFFF"/>
      <w:spacing w:line="331" w:lineRule="exact"/>
      <w:ind w:hanging="460"/>
      <w:jc w:val="both"/>
    </w:pPr>
    <w:rPr>
      <w:rFonts w:ascii="Times New Roman" w:hAnsi="Times New Roman" w:cs="Times New Roman"/>
      <w:sz w:val="23"/>
      <w:szCs w:val="23"/>
      <w:lang w:eastAsia="pl-PL"/>
    </w:rPr>
  </w:style>
  <w:style w:type="paragraph" w:customStyle="1" w:styleId="niebieski">
    <w:name w:val="niebieski"/>
    <w:basedOn w:val="Normalny"/>
    <w:rsid w:val="00CA5D3B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character" w:customStyle="1" w:styleId="datafield">
    <w:name w:val="datafield"/>
    <w:basedOn w:val="Domylnaczcionkaakapitu"/>
    <w:rsid w:val="00CA5D3B"/>
  </w:style>
  <w:style w:type="character" w:customStyle="1" w:styleId="xdrichtextbox">
    <w:name w:val="xdrichtextbox"/>
    <w:basedOn w:val="Domylnaczcionkaakapitu"/>
    <w:rsid w:val="00CA5D3B"/>
  </w:style>
  <w:style w:type="paragraph" w:customStyle="1" w:styleId="Tekstpodstawowy23">
    <w:name w:val="Tekst podstawowy 23"/>
    <w:basedOn w:val="Normalny"/>
    <w:rsid w:val="00CA5D3B"/>
    <w:pPr>
      <w:jc w:val="both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paragraph" w:customStyle="1" w:styleId="khheader">
    <w:name w:val="kh_header"/>
    <w:basedOn w:val="Normalny"/>
    <w:rsid w:val="008073AD"/>
    <w:pPr>
      <w:spacing w:line="420" w:lineRule="atLeast"/>
      <w:jc w:val="center"/>
    </w:pPr>
    <w:rPr>
      <w:rFonts w:ascii="Times New Roman" w:hAnsi="Times New Roman" w:cs="Times New Roman"/>
      <w:color w:val="auto"/>
      <w:sz w:val="28"/>
      <w:szCs w:val="28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67543"/>
    <w:rPr>
      <w:color w:val="808080"/>
      <w:shd w:val="clear" w:color="auto" w:fill="E6E6E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30FA7"/>
    <w:rPr>
      <w:color w:val="808080"/>
      <w:shd w:val="clear" w:color="auto" w:fill="E6E6E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751E3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locked/>
    <w:rsid w:val="00765F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5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2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brza@diecezjazg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lubrza@diecezjazg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alezjanie.lubrza.pl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592A2A-BEA8-486B-98FA-25E5A0CF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1570</TotalTime>
  <Pages>12</Pages>
  <Words>3621</Words>
  <Characters>24432</Characters>
  <Application>Microsoft Office Word</Application>
  <DocSecurity>0</DocSecurity>
  <Lines>203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MZD Bielsko-Biała</Company>
  <LinksUpToDate>false</LinksUpToDate>
  <CharactersWithSpaces>27998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Darek</dc:creator>
  <cp:lastModifiedBy>Dorota Karbowiak</cp:lastModifiedBy>
  <cp:revision>20</cp:revision>
  <cp:lastPrinted>2024-01-18T13:17:00Z</cp:lastPrinted>
  <dcterms:created xsi:type="dcterms:W3CDTF">2024-01-08T22:08:00Z</dcterms:created>
  <dcterms:modified xsi:type="dcterms:W3CDTF">2024-01-18T13:18:00Z</dcterms:modified>
</cp:coreProperties>
</file>