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2E81" w14:textId="77777777" w:rsidR="00752D29" w:rsidRPr="000911A9" w:rsidRDefault="00E7555D" w:rsidP="00E7555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911A9">
        <w:rPr>
          <w:rFonts w:ascii="Cambria" w:hAnsi="Cambria" w:cs="Times New Roman"/>
          <w:b/>
          <w:bCs/>
          <w:sz w:val="24"/>
          <w:szCs w:val="24"/>
        </w:rPr>
        <w:t xml:space="preserve">Regulamin </w:t>
      </w:r>
      <w:bookmarkStart w:id="0" w:name="_Hlk133574798"/>
      <w:r w:rsidR="00956955" w:rsidRPr="000911A9">
        <w:rPr>
          <w:rFonts w:ascii="Cambria" w:hAnsi="Cambria" w:cs="Times New Roman"/>
          <w:b/>
          <w:bCs/>
          <w:sz w:val="24"/>
          <w:szCs w:val="24"/>
        </w:rPr>
        <w:t>K</w:t>
      </w:r>
      <w:r w:rsidRPr="000911A9">
        <w:rPr>
          <w:rFonts w:ascii="Cambria" w:hAnsi="Cambria" w:cs="Times New Roman"/>
          <w:b/>
          <w:bCs/>
          <w:sz w:val="24"/>
          <w:szCs w:val="24"/>
        </w:rPr>
        <w:t>onkursu</w:t>
      </w:r>
      <w:r w:rsidR="00956955" w:rsidRPr="000911A9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490B7CAA" w14:textId="19615B26" w:rsidR="00E7555D" w:rsidRPr="000911A9" w:rsidRDefault="00956955" w:rsidP="00E7555D">
      <w:pPr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911A9">
        <w:rPr>
          <w:rFonts w:ascii="Cambria" w:hAnsi="Cambria" w:cs="Times New Roman"/>
          <w:b/>
          <w:bCs/>
          <w:sz w:val="24"/>
          <w:szCs w:val="24"/>
        </w:rPr>
        <w:t xml:space="preserve">na najprężniejszą działalność społeczno-charytatywną </w:t>
      </w:r>
      <w:r w:rsidR="002075B5" w:rsidRPr="000911A9">
        <w:rPr>
          <w:rFonts w:ascii="Cambria" w:hAnsi="Cambria" w:cs="Times New Roman"/>
          <w:b/>
          <w:bCs/>
          <w:sz w:val="24"/>
          <w:szCs w:val="24"/>
        </w:rPr>
        <w:t xml:space="preserve">OSP </w:t>
      </w:r>
      <w:r w:rsidR="00E7555D" w:rsidRPr="000911A9">
        <w:rPr>
          <w:rFonts w:ascii="Cambria" w:hAnsi="Cambria" w:cs="Times New Roman"/>
          <w:b/>
          <w:bCs/>
          <w:sz w:val="24"/>
          <w:szCs w:val="24"/>
        </w:rPr>
        <w:t>p</w:t>
      </w:r>
      <w:r w:rsidR="00136455" w:rsidRPr="000911A9">
        <w:rPr>
          <w:rFonts w:ascii="Cambria" w:hAnsi="Cambria" w:cs="Times New Roman"/>
          <w:b/>
          <w:bCs/>
          <w:sz w:val="24"/>
          <w:szCs w:val="24"/>
        </w:rPr>
        <w:t>n</w:t>
      </w:r>
      <w:r w:rsidR="00E7555D" w:rsidRPr="000911A9">
        <w:rPr>
          <w:rFonts w:ascii="Cambria" w:hAnsi="Cambria" w:cs="Times New Roman"/>
          <w:b/>
          <w:bCs/>
          <w:sz w:val="24"/>
          <w:szCs w:val="24"/>
        </w:rPr>
        <w:t xml:space="preserve">. </w:t>
      </w:r>
      <w:r w:rsidRPr="000911A9">
        <w:rPr>
          <w:rFonts w:ascii="Cambria" w:hAnsi="Cambria" w:cs="Times New Roman"/>
          <w:b/>
          <w:bCs/>
          <w:sz w:val="24"/>
          <w:szCs w:val="24"/>
        </w:rPr>
        <w:t>„</w:t>
      </w:r>
      <w:r w:rsidR="008A6957" w:rsidRPr="000911A9">
        <w:rPr>
          <w:rFonts w:ascii="Cambria" w:hAnsi="Cambria" w:cs="Times New Roman"/>
          <w:b/>
          <w:bCs/>
          <w:sz w:val="24"/>
          <w:szCs w:val="24"/>
        </w:rPr>
        <w:t>Strażacy w akcji</w:t>
      </w:r>
      <w:r w:rsidRPr="000911A9">
        <w:rPr>
          <w:rFonts w:ascii="Cambria" w:hAnsi="Cambria" w:cs="Times New Roman"/>
          <w:b/>
          <w:bCs/>
          <w:sz w:val="24"/>
          <w:szCs w:val="24"/>
        </w:rPr>
        <w:t>”</w:t>
      </w:r>
      <w:r w:rsidR="008A6957" w:rsidRPr="000911A9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bookmarkEnd w:id="0"/>
    <w:p w14:paraId="07DA7F87" w14:textId="39133918" w:rsidR="00E7555D" w:rsidRPr="000911A9" w:rsidRDefault="00E7555D" w:rsidP="00E7555D">
      <w:pPr>
        <w:jc w:val="center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§ 1</w:t>
      </w:r>
    </w:p>
    <w:p w14:paraId="3182241D" w14:textId="27C5DCF7" w:rsidR="00E7555D" w:rsidRPr="000911A9" w:rsidRDefault="00E7555D" w:rsidP="00E7555D">
      <w:pPr>
        <w:jc w:val="center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Postanowienia ogólne </w:t>
      </w:r>
    </w:p>
    <w:p w14:paraId="6CBAC05A" w14:textId="7ED427A8" w:rsidR="00E7555D" w:rsidRPr="000911A9" w:rsidRDefault="00E7555D" w:rsidP="0080638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bookmarkStart w:id="1" w:name="_Ref129003948"/>
      <w:r w:rsidRPr="000911A9">
        <w:rPr>
          <w:rFonts w:ascii="Cambria" w:hAnsi="Cambria" w:cs="Times New Roman"/>
          <w:sz w:val="24"/>
          <w:szCs w:val="24"/>
        </w:rPr>
        <w:t xml:space="preserve">Niniejszy regulamin określa warunki, konkursu </w:t>
      </w:r>
      <w:r w:rsidR="00136455" w:rsidRPr="000911A9">
        <w:rPr>
          <w:rFonts w:ascii="Cambria" w:hAnsi="Cambria" w:cs="Times New Roman"/>
          <w:sz w:val="24"/>
          <w:szCs w:val="24"/>
        </w:rPr>
        <w:t>na najprężniejszą działalność społeczno-charytatywną pn</w:t>
      </w:r>
      <w:r w:rsidRPr="000911A9">
        <w:rPr>
          <w:rFonts w:ascii="Cambria" w:hAnsi="Cambria" w:cs="Times New Roman"/>
          <w:sz w:val="24"/>
          <w:szCs w:val="24"/>
        </w:rPr>
        <w:t xml:space="preserve">. „Strażacy </w:t>
      </w:r>
      <w:r w:rsidR="00136455" w:rsidRPr="000911A9">
        <w:rPr>
          <w:rFonts w:ascii="Cambria" w:hAnsi="Cambria" w:cs="Times New Roman"/>
          <w:sz w:val="24"/>
          <w:szCs w:val="24"/>
        </w:rPr>
        <w:t>w akcji</w:t>
      </w:r>
      <w:r w:rsidRPr="000911A9">
        <w:rPr>
          <w:rFonts w:ascii="Cambria" w:hAnsi="Cambria" w:cs="Times New Roman"/>
          <w:sz w:val="24"/>
          <w:szCs w:val="24"/>
        </w:rPr>
        <w:t>”, zwanego dalej „Konkursem”.</w:t>
      </w:r>
      <w:bookmarkEnd w:id="1"/>
    </w:p>
    <w:p w14:paraId="730A6CAE" w14:textId="77777777" w:rsidR="008A6957" w:rsidRPr="000911A9" w:rsidRDefault="00A317D2" w:rsidP="0080638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Celem konkursu jest</w:t>
      </w:r>
      <w:r w:rsidR="008A6957" w:rsidRPr="000911A9">
        <w:rPr>
          <w:rFonts w:ascii="Cambria" w:hAnsi="Cambria" w:cs="Times New Roman"/>
          <w:sz w:val="24"/>
          <w:szCs w:val="24"/>
        </w:rPr>
        <w:t>:</w:t>
      </w:r>
    </w:p>
    <w:p w14:paraId="715054E6" w14:textId="01D793CF" w:rsidR="009065F2" w:rsidRPr="000911A9" w:rsidRDefault="00A317D2" w:rsidP="008A69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rozwijanie zainteresowania ochotniczym ruchem strażackim, popularyzacja wiedzy na temat działalności ochotniczych straży pożarnych wśród lokalnej społeczności</w:t>
      </w:r>
      <w:r w:rsidR="00DB0AE7">
        <w:rPr>
          <w:rFonts w:ascii="Cambria" w:hAnsi="Cambria" w:cs="Times New Roman"/>
          <w:sz w:val="24"/>
          <w:szCs w:val="24"/>
        </w:rPr>
        <w:t>,</w:t>
      </w:r>
      <w:r w:rsidRPr="000911A9">
        <w:rPr>
          <w:rFonts w:ascii="Cambria" w:hAnsi="Cambria" w:cs="Times New Roman"/>
          <w:sz w:val="24"/>
          <w:szCs w:val="24"/>
        </w:rPr>
        <w:t xml:space="preserve"> </w:t>
      </w:r>
    </w:p>
    <w:p w14:paraId="79D232A6" w14:textId="6F67CCA8" w:rsidR="00A317D2" w:rsidRPr="000911A9" w:rsidRDefault="00A317D2" w:rsidP="008A69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propagowanie pozytywnego wzorca </w:t>
      </w:r>
      <w:r w:rsidR="009065F2" w:rsidRPr="000911A9">
        <w:rPr>
          <w:rFonts w:ascii="Cambria" w:hAnsi="Cambria" w:cs="Times New Roman"/>
          <w:sz w:val="24"/>
          <w:szCs w:val="24"/>
        </w:rPr>
        <w:t xml:space="preserve">i </w:t>
      </w:r>
      <w:r w:rsidRPr="000911A9">
        <w:rPr>
          <w:rFonts w:ascii="Cambria" w:hAnsi="Cambria" w:cs="Times New Roman"/>
          <w:sz w:val="24"/>
          <w:szCs w:val="24"/>
        </w:rPr>
        <w:t>nowoczesnego wizerunku OSP</w:t>
      </w:r>
      <w:r w:rsidR="008A6957" w:rsidRPr="000911A9">
        <w:rPr>
          <w:rFonts w:ascii="Cambria" w:hAnsi="Cambria" w:cs="Times New Roman"/>
          <w:sz w:val="24"/>
          <w:szCs w:val="24"/>
        </w:rPr>
        <w:t xml:space="preserve">, </w:t>
      </w:r>
    </w:p>
    <w:p w14:paraId="641BD135" w14:textId="4D8FEA70" w:rsidR="008A6957" w:rsidRPr="000911A9" w:rsidRDefault="009065F2" w:rsidP="008A695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ukazanie mniej popularnych i oczywistych działań </w:t>
      </w:r>
      <w:r w:rsidR="008A6957" w:rsidRPr="000911A9">
        <w:rPr>
          <w:rFonts w:ascii="Cambria" w:hAnsi="Cambria" w:cs="Times New Roman"/>
          <w:sz w:val="24"/>
          <w:szCs w:val="24"/>
        </w:rPr>
        <w:t>ochotnicz</w:t>
      </w:r>
      <w:r w:rsidRPr="000911A9">
        <w:rPr>
          <w:rFonts w:ascii="Cambria" w:hAnsi="Cambria" w:cs="Times New Roman"/>
          <w:sz w:val="24"/>
          <w:szCs w:val="24"/>
        </w:rPr>
        <w:t xml:space="preserve">ych </w:t>
      </w:r>
      <w:r w:rsidR="008A6957" w:rsidRPr="000911A9">
        <w:rPr>
          <w:rFonts w:ascii="Cambria" w:hAnsi="Cambria" w:cs="Times New Roman"/>
          <w:sz w:val="24"/>
          <w:szCs w:val="24"/>
        </w:rPr>
        <w:t>straży pożarn</w:t>
      </w:r>
      <w:r w:rsidRPr="000911A9">
        <w:rPr>
          <w:rFonts w:ascii="Cambria" w:hAnsi="Cambria" w:cs="Times New Roman"/>
          <w:sz w:val="24"/>
          <w:szCs w:val="24"/>
        </w:rPr>
        <w:t>ych</w:t>
      </w:r>
      <w:r w:rsidR="008A6957" w:rsidRPr="000911A9">
        <w:rPr>
          <w:rFonts w:ascii="Cambria" w:hAnsi="Cambria" w:cs="Times New Roman"/>
          <w:sz w:val="24"/>
          <w:szCs w:val="24"/>
        </w:rPr>
        <w:t>, wykraczając</w:t>
      </w:r>
      <w:r w:rsidRPr="000911A9">
        <w:rPr>
          <w:rFonts w:ascii="Cambria" w:hAnsi="Cambria" w:cs="Times New Roman"/>
          <w:sz w:val="24"/>
          <w:szCs w:val="24"/>
        </w:rPr>
        <w:t xml:space="preserve">ych </w:t>
      </w:r>
      <w:r w:rsidR="008A6957" w:rsidRPr="000911A9">
        <w:rPr>
          <w:rFonts w:ascii="Cambria" w:hAnsi="Cambria" w:cs="Times New Roman"/>
          <w:sz w:val="24"/>
          <w:szCs w:val="24"/>
        </w:rPr>
        <w:t>poza typowe działania OSP związane z gaszeniem pożarów</w:t>
      </w:r>
      <w:r w:rsidR="00E51103" w:rsidRPr="000911A9">
        <w:rPr>
          <w:rFonts w:ascii="Cambria" w:hAnsi="Cambria" w:cs="Times New Roman"/>
          <w:sz w:val="24"/>
          <w:szCs w:val="24"/>
        </w:rPr>
        <w:t xml:space="preserve">. </w:t>
      </w:r>
      <w:r w:rsidR="00C24B4A" w:rsidRPr="000911A9">
        <w:rPr>
          <w:rFonts w:ascii="Cambria" w:hAnsi="Cambria" w:cs="Times New Roman"/>
          <w:sz w:val="24"/>
          <w:szCs w:val="24"/>
        </w:rPr>
        <w:t xml:space="preserve">  </w:t>
      </w:r>
    </w:p>
    <w:p w14:paraId="69E5E596" w14:textId="77777777" w:rsidR="00E7555D" w:rsidRPr="000911A9" w:rsidRDefault="00E7555D" w:rsidP="0080638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Organizatorem Konkursu jest Powiat Siedlecki, zwany dalej „Organizatorem” .</w:t>
      </w:r>
    </w:p>
    <w:p w14:paraId="0A54560C" w14:textId="75A272BA" w:rsidR="00E7555D" w:rsidRPr="000911A9" w:rsidRDefault="00E7555D" w:rsidP="0080638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Konkurs, o którym mowa w niniejszym Regulaminie, skierowany jest do strażaków </w:t>
      </w:r>
      <w:r w:rsidR="00A317D2" w:rsidRPr="000911A9">
        <w:rPr>
          <w:rFonts w:ascii="Cambria" w:hAnsi="Cambria" w:cs="Times New Roman"/>
          <w:sz w:val="24"/>
          <w:szCs w:val="24"/>
        </w:rPr>
        <w:t xml:space="preserve">                       </w:t>
      </w:r>
      <w:r w:rsidRPr="000911A9">
        <w:rPr>
          <w:rFonts w:ascii="Cambria" w:hAnsi="Cambria" w:cs="Times New Roman"/>
          <w:sz w:val="24"/>
          <w:szCs w:val="24"/>
        </w:rPr>
        <w:t>z Ochotnicz</w:t>
      </w:r>
      <w:r w:rsidR="00CF3804" w:rsidRPr="000911A9">
        <w:rPr>
          <w:rFonts w:ascii="Cambria" w:hAnsi="Cambria" w:cs="Times New Roman"/>
          <w:sz w:val="24"/>
          <w:szCs w:val="24"/>
        </w:rPr>
        <w:t xml:space="preserve">ych </w:t>
      </w:r>
      <w:r w:rsidRPr="000911A9">
        <w:rPr>
          <w:rFonts w:ascii="Cambria" w:hAnsi="Cambria" w:cs="Times New Roman"/>
          <w:sz w:val="24"/>
          <w:szCs w:val="24"/>
        </w:rPr>
        <w:t>Straży  Pożarn</w:t>
      </w:r>
      <w:r w:rsidR="00CF3804" w:rsidRPr="000911A9">
        <w:rPr>
          <w:rFonts w:ascii="Cambria" w:hAnsi="Cambria" w:cs="Times New Roman"/>
          <w:sz w:val="24"/>
          <w:szCs w:val="24"/>
        </w:rPr>
        <w:t xml:space="preserve">ych </w:t>
      </w:r>
      <w:r w:rsidRPr="000911A9">
        <w:rPr>
          <w:rFonts w:ascii="Cambria" w:hAnsi="Cambria" w:cs="Times New Roman"/>
          <w:sz w:val="24"/>
          <w:szCs w:val="24"/>
        </w:rPr>
        <w:t xml:space="preserve"> </w:t>
      </w:r>
      <w:r w:rsidR="008F1E98" w:rsidRPr="000911A9">
        <w:rPr>
          <w:rFonts w:ascii="Cambria" w:hAnsi="Cambria" w:cs="Times New Roman"/>
          <w:sz w:val="24"/>
          <w:szCs w:val="24"/>
        </w:rPr>
        <w:t xml:space="preserve">w tym Młodzieżowych Drużyn Pożarniczych </w:t>
      </w:r>
      <w:r w:rsidR="0040726D">
        <w:rPr>
          <w:rFonts w:ascii="Cambria" w:hAnsi="Cambria" w:cs="Times New Roman"/>
          <w:sz w:val="24"/>
          <w:szCs w:val="24"/>
        </w:rPr>
        <w:t xml:space="preserve">                         </w:t>
      </w:r>
      <w:r w:rsidR="008F1E98" w:rsidRPr="000911A9">
        <w:rPr>
          <w:rFonts w:ascii="Cambria" w:hAnsi="Cambria" w:cs="Times New Roman"/>
          <w:sz w:val="24"/>
          <w:szCs w:val="24"/>
        </w:rPr>
        <w:t>z terenu Powiatu Siedleckiego, zwanych dalej „Uczestnikami Konkursu” z wyjątkiem pracowników Starostwa Powiatowego w Siedlcach oraz osób będących członkami ich najbliższej rodziny (tj. m</w:t>
      </w:r>
      <w:r w:rsidR="009065F2" w:rsidRPr="000911A9">
        <w:rPr>
          <w:rFonts w:ascii="Cambria" w:hAnsi="Cambria" w:cs="Times New Roman"/>
          <w:sz w:val="24"/>
          <w:szCs w:val="24"/>
        </w:rPr>
        <w:t>ą</w:t>
      </w:r>
      <w:r w:rsidR="008F1E98" w:rsidRPr="000911A9">
        <w:rPr>
          <w:rFonts w:ascii="Cambria" w:hAnsi="Cambria" w:cs="Times New Roman"/>
          <w:sz w:val="24"/>
          <w:szCs w:val="24"/>
        </w:rPr>
        <w:t>ż, żona, dzieci, rodzice).</w:t>
      </w:r>
    </w:p>
    <w:p w14:paraId="3CB18B68" w14:textId="0ABC125D" w:rsidR="00CF3804" w:rsidRPr="000911A9" w:rsidRDefault="00CF3804" w:rsidP="00CF3804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Przedmiotem Konkursu jest</w:t>
      </w:r>
      <w:r w:rsidR="009065F2" w:rsidRPr="000911A9">
        <w:rPr>
          <w:rFonts w:ascii="Cambria" w:hAnsi="Cambria" w:cs="Times New Roman"/>
          <w:sz w:val="24"/>
          <w:szCs w:val="24"/>
        </w:rPr>
        <w:t xml:space="preserve"> wykonanie </w:t>
      </w:r>
      <w:r w:rsidRPr="000911A9">
        <w:rPr>
          <w:rFonts w:ascii="Cambria" w:hAnsi="Cambria" w:cs="Times New Roman"/>
          <w:sz w:val="24"/>
          <w:szCs w:val="24"/>
        </w:rPr>
        <w:t>prezentacj</w:t>
      </w:r>
      <w:r w:rsidR="009065F2" w:rsidRPr="000911A9">
        <w:rPr>
          <w:rFonts w:ascii="Cambria" w:hAnsi="Cambria" w:cs="Times New Roman"/>
          <w:sz w:val="24"/>
          <w:szCs w:val="24"/>
        </w:rPr>
        <w:t>i</w:t>
      </w:r>
      <w:r w:rsidRPr="000911A9">
        <w:rPr>
          <w:rFonts w:ascii="Cambria" w:hAnsi="Cambria" w:cs="Times New Roman"/>
          <w:sz w:val="24"/>
          <w:szCs w:val="24"/>
        </w:rPr>
        <w:t xml:space="preserve"> multimedialn</w:t>
      </w:r>
      <w:r w:rsidR="009065F2" w:rsidRPr="000911A9">
        <w:rPr>
          <w:rFonts w:ascii="Cambria" w:hAnsi="Cambria" w:cs="Times New Roman"/>
          <w:sz w:val="24"/>
          <w:szCs w:val="24"/>
        </w:rPr>
        <w:t>ej</w:t>
      </w:r>
      <w:r w:rsidR="005B504A" w:rsidRPr="000911A9">
        <w:rPr>
          <w:rFonts w:ascii="Cambria" w:hAnsi="Cambria" w:cs="Times New Roman"/>
          <w:sz w:val="24"/>
          <w:szCs w:val="24"/>
        </w:rPr>
        <w:t>, zwan</w:t>
      </w:r>
      <w:r w:rsidR="009065F2" w:rsidRPr="000911A9">
        <w:rPr>
          <w:rFonts w:ascii="Cambria" w:hAnsi="Cambria" w:cs="Times New Roman"/>
          <w:sz w:val="24"/>
          <w:szCs w:val="24"/>
        </w:rPr>
        <w:t>ej</w:t>
      </w:r>
      <w:r w:rsidR="005B504A" w:rsidRPr="000911A9">
        <w:rPr>
          <w:rFonts w:ascii="Cambria" w:hAnsi="Cambria" w:cs="Times New Roman"/>
          <w:sz w:val="24"/>
          <w:szCs w:val="24"/>
        </w:rPr>
        <w:t xml:space="preserve"> dalej „Pracą konkursową”, </w:t>
      </w:r>
      <w:r w:rsidRPr="000911A9">
        <w:rPr>
          <w:rFonts w:ascii="Cambria" w:hAnsi="Cambria" w:cs="Times New Roman"/>
          <w:sz w:val="24"/>
          <w:szCs w:val="24"/>
        </w:rPr>
        <w:t>zgodnie z tematem Konkursu</w:t>
      </w:r>
      <w:r w:rsidR="005B504A" w:rsidRPr="000911A9">
        <w:rPr>
          <w:rFonts w:ascii="Cambria" w:hAnsi="Cambria" w:cs="Times New Roman"/>
          <w:sz w:val="24"/>
          <w:szCs w:val="24"/>
        </w:rPr>
        <w:t xml:space="preserve">, </w:t>
      </w:r>
      <w:r w:rsidRPr="000911A9">
        <w:rPr>
          <w:rFonts w:ascii="Cambria" w:hAnsi="Cambria" w:cs="Times New Roman"/>
          <w:sz w:val="24"/>
          <w:szCs w:val="24"/>
        </w:rPr>
        <w:t>zawierając</w:t>
      </w:r>
      <w:r w:rsidR="000A58BE" w:rsidRPr="000911A9">
        <w:rPr>
          <w:rFonts w:ascii="Cambria" w:hAnsi="Cambria" w:cs="Times New Roman"/>
          <w:sz w:val="24"/>
          <w:szCs w:val="24"/>
        </w:rPr>
        <w:t>ej</w:t>
      </w:r>
      <w:r w:rsidRPr="000911A9">
        <w:rPr>
          <w:rFonts w:ascii="Cambria" w:hAnsi="Cambria" w:cs="Times New Roman"/>
          <w:sz w:val="24"/>
          <w:szCs w:val="24"/>
        </w:rPr>
        <w:t xml:space="preserve">  zdję</w:t>
      </w:r>
      <w:r w:rsidR="00496CCC" w:rsidRPr="000911A9">
        <w:rPr>
          <w:rFonts w:ascii="Cambria" w:hAnsi="Cambria" w:cs="Times New Roman"/>
          <w:sz w:val="24"/>
          <w:szCs w:val="24"/>
        </w:rPr>
        <w:t xml:space="preserve">cia oraz opisy </w:t>
      </w:r>
      <w:r w:rsidRPr="000911A9">
        <w:rPr>
          <w:rFonts w:ascii="Cambria" w:hAnsi="Cambria" w:cs="Times New Roman"/>
          <w:sz w:val="24"/>
          <w:szCs w:val="24"/>
        </w:rPr>
        <w:t>ukazując</w:t>
      </w:r>
      <w:r w:rsidR="00496CCC" w:rsidRPr="000911A9">
        <w:rPr>
          <w:rFonts w:ascii="Cambria" w:hAnsi="Cambria" w:cs="Times New Roman"/>
          <w:sz w:val="24"/>
          <w:szCs w:val="24"/>
        </w:rPr>
        <w:t>e</w:t>
      </w:r>
      <w:r w:rsidRPr="000911A9">
        <w:rPr>
          <w:rFonts w:ascii="Cambria" w:hAnsi="Cambria" w:cs="Times New Roman"/>
          <w:sz w:val="24"/>
          <w:szCs w:val="24"/>
        </w:rPr>
        <w:t xml:space="preserve"> daną jednostkę/drużynę podczas działań</w:t>
      </w:r>
      <w:r w:rsidR="005B504A" w:rsidRPr="000911A9">
        <w:rPr>
          <w:rFonts w:ascii="Cambria" w:hAnsi="Cambria" w:cs="Times New Roman"/>
          <w:sz w:val="24"/>
          <w:szCs w:val="24"/>
        </w:rPr>
        <w:t xml:space="preserve"> - premiowane będą prace konkursowe ukazujące strażaków podczas </w:t>
      </w:r>
      <w:r w:rsidR="007E5803">
        <w:rPr>
          <w:rFonts w:ascii="Cambria" w:hAnsi="Cambria" w:cs="Times New Roman"/>
          <w:sz w:val="24"/>
          <w:szCs w:val="24"/>
        </w:rPr>
        <w:t xml:space="preserve">jak największej ilości </w:t>
      </w:r>
      <w:r w:rsidR="005B504A" w:rsidRPr="000911A9">
        <w:rPr>
          <w:rFonts w:ascii="Cambria" w:hAnsi="Cambria" w:cs="Times New Roman"/>
          <w:sz w:val="24"/>
          <w:szCs w:val="24"/>
        </w:rPr>
        <w:t>nietypowych</w:t>
      </w:r>
      <w:r w:rsidR="00496CCC" w:rsidRPr="000911A9">
        <w:rPr>
          <w:rFonts w:ascii="Cambria" w:hAnsi="Cambria" w:cs="Times New Roman"/>
          <w:sz w:val="24"/>
          <w:szCs w:val="24"/>
        </w:rPr>
        <w:t xml:space="preserve">, niecodziennych </w:t>
      </w:r>
      <w:r w:rsidR="005B504A" w:rsidRPr="000911A9">
        <w:rPr>
          <w:rFonts w:ascii="Cambria" w:hAnsi="Cambria" w:cs="Times New Roman"/>
          <w:sz w:val="24"/>
          <w:szCs w:val="24"/>
        </w:rPr>
        <w:t xml:space="preserve">akcji </w:t>
      </w:r>
      <w:r w:rsidR="00496CCC" w:rsidRPr="000911A9">
        <w:rPr>
          <w:rFonts w:ascii="Cambria" w:hAnsi="Cambria" w:cs="Times New Roman"/>
          <w:sz w:val="24"/>
          <w:szCs w:val="24"/>
        </w:rPr>
        <w:t xml:space="preserve">(wykraczających poza typowe akcje ratowniczo-gaśnicze) </w:t>
      </w:r>
      <w:r w:rsidR="005B504A" w:rsidRPr="000911A9">
        <w:rPr>
          <w:rFonts w:ascii="Cambria" w:hAnsi="Cambria" w:cs="Times New Roman"/>
          <w:sz w:val="24"/>
          <w:szCs w:val="24"/>
        </w:rPr>
        <w:t xml:space="preserve">ukazane w ciekawy </w:t>
      </w:r>
      <w:r w:rsidR="0040726D">
        <w:rPr>
          <w:rFonts w:ascii="Cambria" w:hAnsi="Cambria" w:cs="Times New Roman"/>
          <w:sz w:val="24"/>
          <w:szCs w:val="24"/>
        </w:rPr>
        <w:t xml:space="preserve"> </w:t>
      </w:r>
      <w:r w:rsidR="005B504A" w:rsidRPr="000911A9">
        <w:rPr>
          <w:rFonts w:ascii="Cambria" w:hAnsi="Cambria" w:cs="Times New Roman"/>
          <w:sz w:val="24"/>
          <w:szCs w:val="24"/>
        </w:rPr>
        <w:t>i kreatywny sposób</w:t>
      </w:r>
      <w:r w:rsidR="007E5803">
        <w:rPr>
          <w:rFonts w:ascii="Cambria" w:hAnsi="Cambria" w:cs="Times New Roman"/>
          <w:sz w:val="24"/>
          <w:szCs w:val="24"/>
        </w:rPr>
        <w:t>.</w:t>
      </w:r>
      <w:r w:rsidR="0040726D">
        <w:rPr>
          <w:rFonts w:ascii="Cambria" w:hAnsi="Cambria" w:cs="Times New Roman"/>
          <w:sz w:val="24"/>
          <w:szCs w:val="24"/>
        </w:rPr>
        <w:t xml:space="preserve"> </w:t>
      </w:r>
    </w:p>
    <w:p w14:paraId="6CA4D7D2" w14:textId="3FFC21E0" w:rsidR="008F1E98" w:rsidRPr="000911A9" w:rsidRDefault="008F1E98" w:rsidP="0080638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Ilekroć w Regulaminie jest mowa o: </w:t>
      </w:r>
    </w:p>
    <w:p w14:paraId="46AC631E" w14:textId="464E2AD7" w:rsidR="008F1E98" w:rsidRPr="000911A9" w:rsidRDefault="008F1E98" w:rsidP="008063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Formularzu – należy przez to rozumieć formularz zgłoszeniowy, stanowiący załącznik nr 1 do regulaminu Konkursu</w:t>
      </w:r>
      <w:r w:rsidR="00DB0AE7">
        <w:rPr>
          <w:rFonts w:ascii="Cambria" w:hAnsi="Cambria" w:cs="Times New Roman"/>
          <w:sz w:val="24"/>
          <w:szCs w:val="24"/>
        </w:rPr>
        <w:t>,</w:t>
      </w:r>
    </w:p>
    <w:p w14:paraId="159C6326" w14:textId="77B81F09" w:rsidR="008F1E98" w:rsidRPr="000911A9" w:rsidRDefault="008F1E98" w:rsidP="008063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Zgłoszeniu – należy przez to rozumieć nadesłany w terminie, o którym mowa </w:t>
      </w:r>
      <w:r w:rsidR="00DB0AE7">
        <w:rPr>
          <w:rFonts w:ascii="Cambria" w:hAnsi="Cambria" w:cs="Times New Roman"/>
          <w:sz w:val="24"/>
          <w:szCs w:val="24"/>
        </w:rPr>
        <w:br/>
      </w:r>
      <w:r w:rsidRPr="000911A9">
        <w:rPr>
          <w:rFonts w:ascii="Cambria" w:hAnsi="Cambria" w:cs="Times New Roman"/>
          <w:sz w:val="24"/>
          <w:szCs w:val="24"/>
        </w:rPr>
        <w:t xml:space="preserve">w § 5 ust. 1 Regulaminu wypełniony oraz podpisany formularz wraz </w:t>
      </w:r>
      <w:r w:rsidR="00DB0AE7">
        <w:rPr>
          <w:rFonts w:ascii="Cambria" w:hAnsi="Cambria" w:cs="Times New Roman"/>
          <w:sz w:val="24"/>
          <w:szCs w:val="24"/>
        </w:rPr>
        <w:t xml:space="preserve">                                        </w:t>
      </w:r>
      <w:r w:rsidRPr="000911A9">
        <w:rPr>
          <w:rFonts w:ascii="Cambria" w:hAnsi="Cambria" w:cs="Times New Roman"/>
          <w:sz w:val="24"/>
          <w:szCs w:val="24"/>
        </w:rPr>
        <w:t xml:space="preserve">z załącznikami. </w:t>
      </w:r>
    </w:p>
    <w:p w14:paraId="3FDD1327" w14:textId="2753E146" w:rsidR="0081316E" w:rsidRPr="000911A9" w:rsidRDefault="0081316E" w:rsidP="0081316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Uczestniku- należy przez to rozumieć młodzieżową drużynę pożarniczą lub jednostkę ochotniczej straży pożarnej</w:t>
      </w:r>
      <w:r w:rsidR="005B504A" w:rsidRPr="000911A9">
        <w:rPr>
          <w:rFonts w:ascii="Cambria" w:hAnsi="Cambria" w:cs="Times New Roman"/>
          <w:sz w:val="24"/>
          <w:szCs w:val="24"/>
        </w:rPr>
        <w:t>.</w:t>
      </w:r>
    </w:p>
    <w:p w14:paraId="1DCBE9E4" w14:textId="6FFA30ED" w:rsidR="008F1E98" w:rsidRPr="000911A9" w:rsidRDefault="008F1E98" w:rsidP="0080638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lastRenderedPageBreak/>
        <w:t xml:space="preserve">Laureacie – należy przez to rozumieć Uczestników, którzy otrzymali nagrody lub wyróżnienia określone w § 7 Regulaminu. </w:t>
      </w:r>
    </w:p>
    <w:p w14:paraId="6BC6BD8B" w14:textId="07C67D2A" w:rsidR="008F1E98" w:rsidRPr="000911A9" w:rsidRDefault="008F1E98" w:rsidP="0080638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Uczestnik, wysyłając zgłoszenie na warunkach określonych w Regulaminie, potwierdza, że zapoznał się z treścią Regulaminu i akceptuje jego treść w całości. </w:t>
      </w:r>
    </w:p>
    <w:p w14:paraId="2F72949A" w14:textId="2FCDB2C8" w:rsidR="008F1E98" w:rsidRPr="000911A9" w:rsidRDefault="008F1E98" w:rsidP="008F1E98">
      <w:pPr>
        <w:jc w:val="center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§ 2 </w:t>
      </w:r>
    </w:p>
    <w:p w14:paraId="015071DC" w14:textId="7C17E9AE" w:rsidR="008F1E98" w:rsidRPr="000911A9" w:rsidRDefault="008F1E98" w:rsidP="008F1E98">
      <w:pPr>
        <w:jc w:val="center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Zasady Konkursu</w:t>
      </w:r>
    </w:p>
    <w:p w14:paraId="3C6CA2AF" w14:textId="6125172D" w:rsidR="008F1E98" w:rsidRPr="000911A9" w:rsidRDefault="00154EB0" w:rsidP="00CF3804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Uczestnicy zobowiązani są do akceptacji warunków Konkursu: </w:t>
      </w:r>
    </w:p>
    <w:p w14:paraId="66F715BA" w14:textId="7255D83A" w:rsidR="00154EB0" w:rsidRPr="000911A9" w:rsidRDefault="00136455" w:rsidP="008063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z</w:t>
      </w:r>
      <w:r w:rsidR="00154EB0" w:rsidRPr="000911A9">
        <w:rPr>
          <w:rFonts w:ascii="Cambria" w:hAnsi="Cambria" w:cs="Times New Roman"/>
          <w:sz w:val="24"/>
          <w:szCs w:val="24"/>
        </w:rPr>
        <w:t xml:space="preserve">apoznania się z Regulaminem i wyrażenia zgody na określone w nim zasady, </w:t>
      </w:r>
    </w:p>
    <w:p w14:paraId="439CD414" w14:textId="45E916D2" w:rsidR="00154EB0" w:rsidRPr="000911A9" w:rsidRDefault="00136455" w:rsidP="0080638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d</w:t>
      </w:r>
      <w:r w:rsidR="00154EB0" w:rsidRPr="000911A9">
        <w:rPr>
          <w:rFonts w:ascii="Cambria" w:hAnsi="Cambria" w:cs="Times New Roman"/>
          <w:sz w:val="24"/>
          <w:szCs w:val="24"/>
        </w:rPr>
        <w:t xml:space="preserve">ostarczenia Organizatorowi kompletnego zgłoszenia w terminie określonym w § </w:t>
      </w:r>
      <w:r w:rsidR="005B504A" w:rsidRPr="000911A9">
        <w:rPr>
          <w:rFonts w:ascii="Cambria" w:hAnsi="Cambria" w:cs="Times New Roman"/>
          <w:sz w:val="24"/>
          <w:szCs w:val="24"/>
        </w:rPr>
        <w:t>5</w:t>
      </w:r>
      <w:r w:rsidR="00154EB0" w:rsidRPr="000911A9">
        <w:rPr>
          <w:rFonts w:ascii="Cambria" w:hAnsi="Cambria" w:cs="Times New Roman"/>
          <w:sz w:val="24"/>
          <w:szCs w:val="24"/>
        </w:rPr>
        <w:t xml:space="preserve"> ust. 1 Regulaminu</w:t>
      </w:r>
      <w:r w:rsidR="00DB0AE7">
        <w:rPr>
          <w:rFonts w:ascii="Cambria" w:hAnsi="Cambria" w:cs="Times New Roman"/>
          <w:sz w:val="24"/>
          <w:szCs w:val="24"/>
        </w:rPr>
        <w:t>,</w:t>
      </w:r>
      <w:r w:rsidR="00154EB0" w:rsidRPr="000911A9">
        <w:rPr>
          <w:rFonts w:ascii="Cambria" w:hAnsi="Cambria" w:cs="Times New Roman"/>
          <w:sz w:val="24"/>
          <w:szCs w:val="24"/>
        </w:rPr>
        <w:t xml:space="preserve"> </w:t>
      </w:r>
    </w:p>
    <w:p w14:paraId="402F106D" w14:textId="4052128F" w:rsidR="00154EB0" w:rsidRPr="000911A9" w:rsidRDefault="00154EB0" w:rsidP="00A317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 posiadania nieograniczonych autorskich praw majątkowych, osobistych i wyłącznych </w:t>
      </w:r>
      <w:r w:rsidR="00A317D2" w:rsidRPr="000911A9">
        <w:rPr>
          <w:rFonts w:ascii="Cambria" w:hAnsi="Cambria" w:cs="Times New Roman"/>
          <w:sz w:val="24"/>
          <w:szCs w:val="24"/>
        </w:rPr>
        <w:t xml:space="preserve">                  </w:t>
      </w:r>
      <w:r w:rsidRPr="000911A9">
        <w:rPr>
          <w:rFonts w:ascii="Cambria" w:hAnsi="Cambria" w:cs="Times New Roman"/>
          <w:sz w:val="24"/>
          <w:szCs w:val="24"/>
        </w:rPr>
        <w:t xml:space="preserve">do pracy konkursowej, które to prawa nie naruszają praw osób trzecich, </w:t>
      </w:r>
    </w:p>
    <w:p w14:paraId="6895FA0A" w14:textId="1DF3773E" w:rsidR="00154EB0" w:rsidRPr="000911A9" w:rsidRDefault="00154EB0" w:rsidP="00A317D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 xml:space="preserve"> posiadania zgód osób, których wizerunek utrwalono w pracy konkursowej (jeśli biorą </w:t>
      </w:r>
      <w:r w:rsidR="00A317D2" w:rsidRPr="000911A9">
        <w:rPr>
          <w:rFonts w:ascii="Cambria" w:hAnsi="Cambria" w:cs="Times New Roman"/>
          <w:sz w:val="24"/>
          <w:szCs w:val="24"/>
        </w:rPr>
        <w:t xml:space="preserve">                 </w:t>
      </w:r>
      <w:r w:rsidRPr="000911A9">
        <w:rPr>
          <w:rFonts w:ascii="Cambria" w:hAnsi="Cambria" w:cs="Times New Roman"/>
          <w:sz w:val="24"/>
          <w:szCs w:val="24"/>
        </w:rPr>
        <w:t xml:space="preserve">w niej udział jakiekolwiek osoby trzecie) do wykorzystania tego wizerunku </w:t>
      </w:r>
      <w:r w:rsidR="00DB0AE7">
        <w:rPr>
          <w:rFonts w:ascii="Cambria" w:hAnsi="Cambria" w:cs="Times New Roman"/>
          <w:sz w:val="24"/>
          <w:szCs w:val="24"/>
        </w:rPr>
        <w:br/>
      </w:r>
      <w:r w:rsidRPr="000911A9">
        <w:rPr>
          <w:rFonts w:ascii="Cambria" w:hAnsi="Cambria" w:cs="Times New Roman"/>
          <w:sz w:val="24"/>
          <w:szCs w:val="24"/>
        </w:rPr>
        <w:t xml:space="preserve">na potrzeby Konkursu, jak i do wykorzystania tego wizerunku przez Organizatora </w:t>
      </w:r>
      <w:r w:rsidR="000911A9">
        <w:rPr>
          <w:rFonts w:ascii="Cambria" w:hAnsi="Cambria" w:cs="Times New Roman"/>
          <w:sz w:val="24"/>
          <w:szCs w:val="24"/>
        </w:rPr>
        <w:t xml:space="preserve">                                </w:t>
      </w:r>
      <w:r w:rsidRPr="000911A9">
        <w:rPr>
          <w:rFonts w:ascii="Cambria" w:hAnsi="Cambria" w:cs="Times New Roman"/>
          <w:sz w:val="24"/>
          <w:szCs w:val="24"/>
        </w:rPr>
        <w:t xml:space="preserve">w ramach prowadzonych działań o charakterze informacyjno-promocyjnym, </w:t>
      </w:r>
      <w:r w:rsidR="000911A9">
        <w:rPr>
          <w:rFonts w:ascii="Cambria" w:hAnsi="Cambria" w:cs="Times New Roman"/>
          <w:sz w:val="24"/>
          <w:szCs w:val="24"/>
        </w:rPr>
        <w:t xml:space="preserve">                                 </w:t>
      </w:r>
      <w:r w:rsidRPr="000911A9">
        <w:rPr>
          <w:rFonts w:ascii="Cambria" w:hAnsi="Cambria" w:cs="Times New Roman"/>
          <w:sz w:val="24"/>
          <w:szCs w:val="24"/>
        </w:rPr>
        <w:t xml:space="preserve">w szczególności </w:t>
      </w:r>
      <w:r w:rsidR="00A317D2" w:rsidRPr="000911A9">
        <w:rPr>
          <w:rFonts w:ascii="Cambria" w:hAnsi="Cambria" w:cs="Times New Roman"/>
          <w:sz w:val="24"/>
          <w:szCs w:val="24"/>
        </w:rPr>
        <w:t xml:space="preserve">  </w:t>
      </w:r>
      <w:r w:rsidRPr="000911A9">
        <w:rPr>
          <w:rFonts w:ascii="Cambria" w:hAnsi="Cambria" w:cs="Times New Roman"/>
          <w:sz w:val="24"/>
          <w:szCs w:val="24"/>
        </w:rPr>
        <w:t xml:space="preserve">w publikacjach i publicznych prezentacjach oraz umieszczaniu </w:t>
      </w:r>
      <w:r w:rsidR="00DB0AE7">
        <w:rPr>
          <w:rFonts w:ascii="Cambria" w:hAnsi="Cambria" w:cs="Times New Roman"/>
          <w:sz w:val="24"/>
          <w:szCs w:val="24"/>
        </w:rPr>
        <w:br/>
      </w:r>
      <w:r w:rsidRPr="000911A9">
        <w:rPr>
          <w:rFonts w:ascii="Cambria" w:hAnsi="Cambria" w:cs="Times New Roman"/>
          <w:sz w:val="24"/>
          <w:szCs w:val="24"/>
        </w:rPr>
        <w:t xml:space="preserve">na stronach internetowych, bez ograniczeń czasowych i terytorialnych; </w:t>
      </w:r>
    </w:p>
    <w:p w14:paraId="6DB6538A" w14:textId="1A1D596C" w:rsidR="007A581C" w:rsidRPr="000911A9" w:rsidRDefault="00154EB0" w:rsidP="00A317D2">
      <w:pPr>
        <w:pStyle w:val="Default"/>
        <w:numPr>
          <w:ilvl w:val="0"/>
          <w:numId w:val="4"/>
        </w:numPr>
        <w:spacing w:line="360" w:lineRule="auto"/>
        <w:ind w:left="284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uczynienia zadość wszelkim obowiązkom wynikającym z ustawy o prawie autorskim </w:t>
      </w:r>
      <w:r w:rsidR="00A317D2" w:rsidRPr="000911A9">
        <w:rPr>
          <w:rFonts w:ascii="Cambria" w:hAnsi="Cambria"/>
        </w:rPr>
        <w:t xml:space="preserve">                       </w:t>
      </w:r>
      <w:r w:rsidRPr="000911A9">
        <w:rPr>
          <w:rFonts w:ascii="Cambria" w:hAnsi="Cambria"/>
        </w:rPr>
        <w:t xml:space="preserve">i prawach pokrewnych i RODO wobec osób, których dane, w tym wizerunek </w:t>
      </w:r>
      <w:r w:rsidR="00DB0AE7">
        <w:rPr>
          <w:rFonts w:ascii="Cambria" w:hAnsi="Cambria"/>
        </w:rPr>
        <w:br/>
      </w:r>
      <w:r w:rsidRPr="000911A9">
        <w:rPr>
          <w:rFonts w:ascii="Cambria" w:hAnsi="Cambria"/>
        </w:rPr>
        <w:t>są wykorzystywane w pracy konkursowej (jeśli biorą w niej udział jakiekolwiek osoby trzecie).</w:t>
      </w:r>
    </w:p>
    <w:p w14:paraId="0B46A388" w14:textId="60A0F8BD" w:rsidR="007D60B4" w:rsidRPr="000911A9" w:rsidRDefault="006B5B00" w:rsidP="007D60B4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Strażacy-ochotnicy mają za zadanie przygotować </w:t>
      </w:r>
      <w:r w:rsidRPr="000911A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prezentację multimedialną, 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>któr</w:t>
      </w:r>
      <w:r w:rsidR="000A58BE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będzie przedstawia</w:t>
      </w:r>
      <w:r w:rsidR="000A58BE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ła 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>ich działalnoś</w:t>
      </w:r>
      <w:r w:rsidR="000A58BE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ć 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swoich lokalnych społecznościach </w:t>
      </w:r>
      <w:r w:rsidR="007D60B4" w:rsidRPr="000911A9">
        <w:rPr>
          <w:rFonts w:ascii="Cambria" w:eastAsia="Times New Roman" w:hAnsi="Cambria" w:cs="Times New Roman"/>
          <w:sz w:val="24"/>
          <w:szCs w:val="24"/>
          <w:lang w:eastAsia="pl-PL"/>
        </w:rPr>
        <w:t>w okresie ostatnich trzech lat</w:t>
      </w:r>
      <w:r w:rsidRPr="000911A9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, 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>czyli wszelkie inicjatywy związane</w:t>
      </w:r>
      <w:r w:rsidR="000A58BE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aktywnością </w:t>
      </w:r>
      <w:proofErr w:type="spellStart"/>
      <w:r w:rsidR="00752D29" w:rsidRPr="000911A9">
        <w:rPr>
          <w:rFonts w:ascii="Cambria" w:eastAsia="Times New Roman" w:hAnsi="Cambria" w:cs="Times New Roman"/>
          <w:sz w:val="24"/>
          <w:szCs w:val="24"/>
          <w:lang w:eastAsia="pl-PL"/>
        </w:rPr>
        <w:t>społeczno</w:t>
      </w:r>
      <w:proofErr w:type="spellEnd"/>
      <w:r w:rsidR="00752D29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– charytatywną 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>strażaków</w:t>
      </w:r>
      <w:r w:rsidR="00752D29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>(ale nie działania bezpośrednio wynikające z udziału OSP</w:t>
      </w:r>
      <w:r w:rsidR="00760804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52D29" w:rsidRPr="000911A9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Pr="000911A9">
        <w:rPr>
          <w:rFonts w:ascii="Cambria" w:eastAsia="Times New Roman" w:hAnsi="Cambria" w:cs="Times New Roman"/>
          <w:sz w:val="24"/>
          <w:szCs w:val="24"/>
          <w:lang w:eastAsia="pl-PL"/>
        </w:rPr>
        <w:t>w akcjach ratowniczo-gaśniczych)</w:t>
      </w:r>
      <w:r w:rsidR="007D60B4" w:rsidRPr="000911A9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14:paraId="1960CEEF" w14:textId="69AC1FA3" w:rsidR="00154EB0" w:rsidRDefault="00154EB0" w:rsidP="00D0269B">
      <w:pPr>
        <w:pStyle w:val="Akapitzlist"/>
        <w:spacing w:before="100" w:beforeAutospacing="1" w:after="100" w:afterAutospacing="1" w:line="36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0911A9">
        <w:rPr>
          <w:rFonts w:ascii="Cambria" w:hAnsi="Cambria" w:cs="Times New Roman"/>
          <w:sz w:val="24"/>
          <w:szCs w:val="24"/>
        </w:rPr>
        <w:t>§ 3</w:t>
      </w:r>
    </w:p>
    <w:p w14:paraId="31EF7906" w14:textId="706CCEB2" w:rsidR="00154EB0" w:rsidRPr="000911A9" w:rsidRDefault="00154EB0" w:rsidP="00D0269B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 xml:space="preserve">Zgłoszenie </w:t>
      </w:r>
      <w:r w:rsidR="006B5B00" w:rsidRPr="000911A9">
        <w:rPr>
          <w:rFonts w:ascii="Cambria" w:hAnsi="Cambria"/>
        </w:rPr>
        <w:t xml:space="preserve">prac </w:t>
      </w:r>
      <w:r w:rsidRPr="000911A9">
        <w:rPr>
          <w:rFonts w:ascii="Cambria" w:hAnsi="Cambria"/>
        </w:rPr>
        <w:t>w Konkursie</w:t>
      </w:r>
    </w:p>
    <w:p w14:paraId="549AE203" w14:textId="54DD7457" w:rsidR="007A581C" w:rsidRPr="000911A9" w:rsidRDefault="007A581C" w:rsidP="007A581C">
      <w:pPr>
        <w:pStyle w:val="Default"/>
        <w:jc w:val="center"/>
        <w:rPr>
          <w:rFonts w:ascii="Cambria" w:hAnsi="Cambria"/>
        </w:rPr>
      </w:pPr>
    </w:p>
    <w:p w14:paraId="4B02989F" w14:textId="6B91A3F1" w:rsidR="00154EB0" w:rsidRPr="000911A9" w:rsidRDefault="00154EB0" w:rsidP="00A317D2">
      <w:pPr>
        <w:pStyle w:val="Default"/>
        <w:spacing w:line="360" w:lineRule="auto"/>
        <w:ind w:left="284" w:hanging="284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 Warunkiem uczestnictwa w Konkursie jest dostarczenie do Organizatora Konkursu </w:t>
      </w:r>
      <w:r w:rsidR="00A317D2" w:rsidRPr="000911A9">
        <w:rPr>
          <w:rFonts w:ascii="Cambria" w:hAnsi="Cambria"/>
        </w:rPr>
        <w:t xml:space="preserve">                         </w:t>
      </w:r>
      <w:r w:rsidRPr="000911A9">
        <w:rPr>
          <w:rFonts w:ascii="Cambria" w:hAnsi="Cambria"/>
        </w:rPr>
        <w:t xml:space="preserve">tj. </w:t>
      </w:r>
      <w:r w:rsidR="0040726D">
        <w:rPr>
          <w:rFonts w:ascii="Cambria" w:hAnsi="Cambria"/>
          <w:b/>
          <w:bCs/>
        </w:rPr>
        <w:t>dostarczenie</w:t>
      </w:r>
      <w:r w:rsidR="007E5803">
        <w:rPr>
          <w:rFonts w:ascii="Cambria" w:hAnsi="Cambria"/>
          <w:b/>
          <w:bCs/>
        </w:rPr>
        <w:t xml:space="preserve"> osobiste bądź przesłanie </w:t>
      </w:r>
      <w:r w:rsidRPr="000911A9">
        <w:rPr>
          <w:rFonts w:ascii="Cambria" w:hAnsi="Cambria"/>
          <w:b/>
          <w:bCs/>
        </w:rPr>
        <w:t>na adres</w:t>
      </w:r>
      <w:r w:rsidR="0040726D">
        <w:rPr>
          <w:rFonts w:ascii="Cambria" w:hAnsi="Cambria"/>
          <w:b/>
          <w:bCs/>
        </w:rPr>
        <w:t xml:space="preserve">: Starostwo Powiatowe </w:t>
      </w:r>
      <w:r w:rsidR="007E5803">
        <w:rPr>
          <w:rFonts w:ascii="Cambria" w:hAnsi="Cambria"/>
          <w:b/>
          <w:bCs/>
        </w:rPr>
        <w:t xml:space="preserve">                          </w:t>
      </w:r>
      <w:r w:rsidR="0040726D">
        <w:rPr>
          <w:rFonts w:ascii="Cambria" w:hAnsi="Cambria"/>
          <w:b/>
          <w:bCs/>
        </w:rPr>
        <w:t>w Siedlcach ul. Piłsudskiego 40, 08-110 Siedlce</w:t>
      </w:r>
      <w:r w:rsidR="007E5803">
        <w:rPr>
          <w:rFonts w:ascii="Cambria" w:hAnsi="Cambria"/>
          <w:b/>
          <w:bCs/>
        </w:rPr>
        <w:t xml:space="preserve">, </w:t>
      </w:r>
      <w:r w:rsidR="0040726D">
        <w:rPr>
          <w:rFonts w:ascii="Cambria" w:hAnsi="Cambria"/>
          <w:b/>
          <w:bCs/>
        </w:rPr>
        <w:t xml:space="preserve"> </w:t>
      </w:r>
      <w:r w:rsidRPr="007E5803">
        <w:rPr>
          <w:rFonts w:ascii="Cambria" w:hAnsi="Cambria"/>
        </w:rPr>
        <w:t>pracy konkursowej</w:t>
      </w:r>
      <w:r w:rsidRPr="000911A9">
        <w:rPr>
          <w:rFonts w:ascii="Cambria" w:hAnsi="Cambria"/>
          <w:b/>
          <w:bCs/>
        </w:rPr>
        <w:t xml:space="preserve"> </w:t>
      </w:r>
      <w:r w:rsidRPr="000911A9">
        <w:rPr>
          <w:rFonts w:ascii="Cambria" w:hAnsi="Cambria"/>
        </w:rPr>
        <w:t xml:space="preserve">z opisem </w:t>
      </w:r>
      <w:r w:rsidRPr="000911A9">
        <w:rPr>
          <w:rFonts w:ascii="Cambria" w:hAnsi="Cambria"/>
        </w:rPr>
        <w:lastRenderedPageBreak/>
        <w:t xml:space="preserve">zawierającym: tytuł pracy, datę oraz miejsce jej wykonania </w:t>
      </w:r>
      <w:r w:rsidR="007E5803" w:rsidRPr="007E5803">
        <w:rPr>
          <w:rFonts w:ascii="Cambria" w:hAnsi="Cambria"/>
        </w:rPr>
        <w:t>na płycie CD</w:t>
      </w:r>
      <w:r w:rsidR="007E5803">
        <w:rPr>
          <w:rFonts w:ascii="Cambria" w:hAnsi="Cambria"/>
          <w:b/>
          <w:bCs/>
        </w:rPr>
        <w:t xml:space="preserve"> </w:t>
      </w:r>
      <w:r w:rsidRPr="000911A9">
        <w:rPr>
          <w:rFonts w:ascii="Cambria" w:hAnsi="Cambria"/>
        </w:rPr>
        <w:t>oraz wydrukowanych i własnoręcznie podpisanych</w:t>
      </w:r>
      <w:r w:rsidR="007A581C" w:rsidRPr="000911A9">
        <w:rPr>
          <w:rFonts w:ascii="Cambria" w:hAnsi="Cambria"/>
        </w:rPr>
        <w:t>:</w:t>
      </w:r>
      <w:r w:rsidRPr="000911A9">
        <w:rPr>
          <w:rFonts w:ascii="Cambria" w:hAnsi="Cambria"/>
        </w:rPr>
        <w:t xml:space="preserve"> formularza zgłoszeniowego stanowiącego Załącznik nr 1 do Regulaminu (dostępnego na stronie internetowej</w:t>
      </w:r>
      <w:r w:rsidR="007A581C" w:rsidRPr="000911A9">
        <w:rPr>
          <w:rFonts w:ascii="Cambria" w:hAnsi="Cambria"/>
        </w:rPr>
        <w:t xml:space="preserve"> Starostwa Powiatowego </w:t>
      </w:r>
      <w:hyperlink r:id="rId6" w:history="1">
        <w:r w:rsidR="008A6957" w:rsidRPr="000911A9">
          <w:rPr>
            <w:rStyle w:val="Hipercze"/>
            <w:rFonts w:ascii="Cambria" w:hAnsi="Cambria"/>
          </w:rPr>
          <w:t>www.powiatsiedlecki.pl</w:t>
        </w:r>
      </w:hyperlink>
      <w:r w:rsidR="007A581C" w:rsidRPr="000911A9">
        <w:rPr>
          <w:rFonts w:ascii="Cambria" w:hAnsi="Cambria"/>
        </w:rPr>
        <w:t xml:space="preserve"> </w:t>
      </w:r>
      <w:r w:rsidRPr="000911A9">
        <w:rPr>
          <w:rFonts w:ascii="Cambria" w:hAnsi="Cambria"/>
        </w:rPr>
        <w:t xml:space="preserve">) wraz z następującymi załącznikami: </w:t>
      </w:r>
    </w:p>
    <w:p w14:paraId="2D544D0C" w14:textId="77777777" w:rsidR="00460FE4" w:rsidRPr="000911A9" w:rsidRDefault="00154EB0" w:rsidP="00A317D2">
      <w:pPr>
        <w:pStyle w:val="Default"/>
        <w:spacing w:line="360" w:lineRule="auto"/>
        <w:ind w:left="142" w:hanging="142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a) Załącznikiem nr 1.1 do formularza, zawierającym: </w:t>
      </w:r>
    </w:p>
    <w:p w14:paraId="20159A3E" w14:textId="609B96AF" w:rsidR="00154EB0" w:rsidRPr="000911A9" w:rsidRDefault="00154EB0" w:rsidP="00A317D2">
      <w:pPr>
        <w:pStyle w:val="Default"/>
        <w:spacing w:line="360" w:lineRule="auto"/>
        <w:ind w:left="284" w:hanging="284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- </w:t>
      </w:r>
      <w:r w:rsidR="00227EF9" w:rsidRPr="000911A9">
        <w:rPr>
          <w:rFonts w:ascii="Cambria" w:hAnsi="Cambria"/>
        </w:rPr>
        <w:t xml:space="preserve"> </w:t>
      </w:r>
      <w:r w:rsidRPr="000911A9">
        <w:rPr>
          <w:rFonts w:ascii="Cambria" w:hAnsi="Cambria"/>
        </w:rPr>
        <w:t xml:space="preserve">zgodę na przetwarzanie przez  Starostwo Powiatowe w Siedlcach danych osobowych Uczestnika Konkursu, </w:t>
      </w:r>
    </w:p>
    <w:p w14:paraId="77CAEFD9" w14:textId="4BF0A0A0" w:rsidR="00154EB0" w:rsidRPr="000911A9" w:rsidRDefault="00154EB0" w:rsidP="00A317D2">
      <w:pPr>
        <w:pStyle w:val="Default"/>
        <w:spacing w:line="360" w:lineRule="auto"/>
        <w:ind w:left="284" w:hanging="284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- </w:t>
      </w:r>
      <w:r w:rsidR="00227EF9" w:rsidRPr="000911A9">
        <w:rPr>
          <w:rFonts w:ascii="Cambria" w:hAnsi="Cambria"/>
        </w:rPr>
        <w:t xml:space="preserve"> </w:t>
      </w:r>
      <w:r w:rsidRPr="000911A9">
        <w:rPr>
          <w:rFonts w:ascii="Cambria" w:hAnsi="Cambria"/>
        </w:rPr>
        <w:t xml:space="preserve">zgodę na wykorzystanie wizerunku Uczestnika Konkursu, </w:t>
      </w:r>
    </w:p>
    <w:p w14:paraId="3F6041EE" w14:textId="52BB1E3A" w:rsidR="00154EB0" w:rsidRPr="000911A9" w:rsidRDefault="00154EB0" w:rsidP="00A317D2">
      <w:pPr>
        <w:pStyle w:val="Default"/>
        <w:spacing w:line="360" w:lineRule="auto"/>
        <w:ind w:left="284" w:hanging="284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- </w:t>
      </w:r>
      <w:r w:rsidR="00227EF9" w:rsidRPr="000911A9">
        <w:rPr>
          <w:rFonts w:ascii="Cambria" w:hAnsi="Cambria"/>
        </w:rPr>
        <w:t xml:space="preserve"> </w:t>
      </w:r>
      <w:r w:rsidRPr="000911A9">
        <w:rPr>
          <w:rFonts w:ascii="Cambria" w:hAnsi="Cambria"/>
        </w:rPr>
        <w:t xml:space="preserve">oświadczenie o zapoznaniu się z klauzulą informacyjną w zakresie przetwarzania danych osobowych przez </w:t>
      </w:r>
      <w:r w:rsidR="009D5824" w:rsidRPr="000911A9">
        <w:rPr>
          <w:rFonts w:ascii="Cambria" w:hAnsi="Cambria"/>
        </w:rPr>
        <w:t>Starostwo Powiatowe w Siedlcach</w:t>
      </w:r>
      <w:r w:rsidR="00DB0AE7">
        <w:rPr>
          <w:rFonts w:ascii="Cambria" w:hAnsi="Cambria"/>
        </w:rPr>
        <w:t>.</w:t>
      </w:r>
      <w:r w:rsidRPr="000911A9">
        <w:rPr>
          <w:rFonts w:ascii="Cambria" w:hAnsi="Cambria"/>
        </w:rPr>
        <w:t xml:space="preserve"> </w:t>
      </w:r>
    </w:p>
    <w:p w14:paraId="6ACE2917" w14:textId="77777777" w:rsidR="00154EB0" w:rsidRPr="000911A9" w:rsidRDefault="00154EB0" w:rsidP="00A317D2">
      <w:pPr>
        <w:pStyle w:val="Default"/>
        <w:spacing w:line="360" w:lineRule="auto"/>
        <w:ind w:left="284" w:hanging="284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b) Załącznikiem nr 1.2 do formularza, zawierającym zgodę na udzielenie licencji oraz przeniesienie praw autorskich na Organizatora Konkursu; </w:t>
      </w:r>
    </w:p>
    <w:p w14:paraId="5BB55EEF" w14:textId="0843D1BD" w:rsidR="00154EB0" w:rsidRPr="000911A9" w:rsidRDefault="00154EB0" w:rsidP="00227EF9">
      <w:pPr>
        <w:pStyle w:val="Default"/>
        <w:spacing w:line="276" w:lineRule="auto"/>
        <w:jc w:val="center"/>
        <w:rPr>
          <w:rFonts w:ascii="Cambria" w:hAnsi="Cambria"/>
        </w:rPr>
      </w:pPr>
      <w:r w:rsidRPr="000911A9">
        <w:rPr>
          <w:rFonts w:ascii="Cambria" w:hAnsi="Cambria"/>
        </w:rPr>
        <w:t>§ 4</w:t>
      </w:r>
    </w:p>
    <w:p w14:paraId="5807E2B6" w14:textId="0A124DA1" w:rsidR="00154EB0" w:rsidRPr="000911A9" w:rsidRDefault="00154EB0" w:rsidP="00227EF9">
      <w:pPr>
        <w:pStyle w:val="Default"/>
        <w:spacing w:line="276" w:lineRule="auto"/>
        <w:jc w:val="center"/>
        <w:rPr>
          <w:rFonts w:ascii="Cambria" w:hAnsi="Cambria"/>
        </w:rPr>
      </w:pPr>
      <w:r w:rsidRPr="000911A9">
        <w:rPr>
          <w:rFonts w:ascii="Cambria" w:hAnsi="Cambria"/>
        </w:rPr>
        <w:t>Wymagania dotyczące zgłoszeń</w:t>
      </w:r>
    </w:p>
    <w:p w14:paraId="7B38DFB1" w14:textId="77777777" w:rsidR="00A317D2" w:rsidRPr="000911A9" w:rsidRDefault="00A317D2" w:rsidP="00227EF9">
      <w:pPr>
        <w:pStyle w:val="Default"/>
        <w:spacing w:line="276" w:lineRule="auto"/>
        <w:jc w:val="center"/>
        <w:rPr>
          <w:rFonts w:ascii="Cambria" w:hAnsi="Cambria"/>
        </w:rPr>
      </w:pPr>
    </w:p>
    <w:p w14:paraId="0F646079" w14:textId="77777777" w:rsidR="0080638F" w:rsidRPr="000911A9" w:rsidRDefault="00154EB0" w:rsidP="00A317D2">
      <w:pPr>
        <w:pStyle w:val="Default"/>
        <w:spacing w:after="164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>1. Każdy Uczestnik może zgłosić do Konkursu maksymalnie 1 pracę konkursową –prezentacj</w:t>
      </w:r>
      <w:r w:rsidR="00227EF9" w:rsidRPr="000911A9">
        <w:rPr>
          <w:rFonts w:ascii="Cambria" w:hAnsi="Cambria"/>
        </w:rPr>
        <w:t>ę</w:t>
      </w:r>
      <w:r w:rsidRPr="000911A9">
        <w:rPr>
          <w:rFonts w:ascii="Cambria" w:hAnsi="Cambria"/>
        </w:rPr>
        <w:t xml:space="preserve"> multimedialną. W przypadku nadesłania kilku prac zgłoszenie zostanie odrzucone. </w:t>
      </w:r>
      <w:r w:rsidR="0080638F" w:rsidRPr="000911A9">
        <w:rPr>
          <w:rFonts w:ascii="Cambria" w:hAnsi="Cambria"/>
        </w:rPr>
        <w:t xml:space="preserve"> </w:t>
      </w:r>
    </w:p>
    <w:p w14:paraId="7C5AB2CF" w14:textId="19272FE0" w:rsidR="00154EB0" w:rsidRPr="000911A9" w:rsidRDefault="00154EB0" w:rsidP="00A317D2">
      <w:pPr>
        <w:pStyle w:val="Default"/>
        <w:spacing w:after="164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2. Nie można zgłaszać do Konkursu prac, które zostały już nagrodzone lub wcześniej opublikowane w innych konkursach. Zgłoszenie pracy na Konkurs oznacza podjęcie przez Uczestnika decyzji o pierwszym udostępnieniu zgłoszonej pracy publiczności i jest wyrażeniem zgody na jej rozpowszechnianie. </w:t>
      </w:r>
    </w:p>
    <w:p w14:paraId="3E8AAE0E" w14:textId="218FAC3C" w:rsidR="00154EB0" w:rsidRPr="000911A9" w:rsidRDefault="00154EB0" w:rsidP="00A317D2">
      <w:pPr>
        <w:pStyle w:val="Default"/>
        <w:spacing w:after="164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3. </w:t>
      </w:r>
      <w:r w:rsidR="00227EF9" w:rsidRPr="000911A9">
        <w:rPr>
          <w:rFonts w:ascii="Cambria" w:hAnsi="Cambria"/>
        </w:rPr>
        <w:t>Prezentacja multimedialna n</w:t>
      </w:r>
      <w:r w:rsidRPr="000911A9">
        <w:rPr>
          <w:rFonts w:ascii="Cambria" w:hAnsi="Cambria"/>
        </w:rPr>
        <w:t xml:space="preserve">ie może zawierać żadnych elementów ograniczających pole, w szczególności: logo, daty, podpisu itp. </w:t>
      </w:r>
    </w:p>
    <w:p w14:paraId="507D1E6C" w14:textId="27DDF2FC" w:rsidR="00154EB0" w:rsidRPr="000911A9" w:rsidRDefault="00154EB0" w:rsidP="00A317D2">
      <w:pPr>
        <w:pStyle w:val="Default"/>
        <w:spacing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>4</w:t>
      </w:r>
      <w:r w:rsidR="00227EF9" w:rsidRPr="000911A9">
        <w:rPr>
          <w:rFonts w:ascii="Cambria" w:hAnsi="Cambria"/>
        </w:rPr>
        <w:t xml:space="preserve">. </w:t>
      </w:r>
      <w:r w:rsidRPr="000911A9">
        <w:rPr>
          <w:rFonts w:ascii="Cambria" w:hAnsi="Cambria"/>
        </w:rPr>
        <w:t xml:space="preserve"> Wykorzystanie w pracy konkursowej wizerunków osób trzecich musi być dokonane po spełnieniu przesłanek legalności przetwarzania wizerunku tych osób wynikających z przepisów ustawy o prawie autorskim i prawach pokrewnych oraz art. 6 ust. 1 lit a RODO. Za zapewnienie spełnienia obowiązków wynikających z ww. przepisów prawa odpowiada Uczestnik zgłaszający pracę konkursową. </w:t>
      </w:r>
    </w:p>
    <w:p w14:paraId="6B04FE48" w14:textId="6F836D76" w:rsidR="00154EB0" w:rsidRPr="000911A9" w:rsidRDefault="00154EB0" w:rsidP="00A317D2">
      <w:pPr>
        <w:pStyle w:val="Default"/>
        <w:spacing w:after="164" w:line="360" w:lineRule="auto"/>
        <w:ind w:left="142" w:hanging="142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6. Zgłaszane prace nie mogą naruszać praw lub dóbr osób trzecich, muszą być wolne </w:t>
      </w:r>
      <w:r w:rsidR="00DB0AE7">
        <w:rPr>
          <w:rFonts w:ascii="Cambria" w:hAnsi="Cambria"/>
        </w:rPr>
        <w:br/>
      </w:r>
      <w:r w:rsidRPr="000911A9">
        <w:rPr>
          <w:rFonts w:ascii="Cambria" w:hAnsi="Cambria"/>
        </w:rPr>
        <w:t xml:space="preserve">od wad prawnych, a ich treść musi być zgodna z prawem. </w:t>
      </w:r>
    </w:p>
    <w:p w14:paraId="399C0EC9" w14:textId="77777777" w:rsidR="00154EB0" w:rsidRPr="000911A9" w:rsidRDefault="00154EB0" w:rsidP="00A317D2">
      <w:pPr>
        <w:pStyle w:val="Default"/>
        <w:spacing w:after="164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7. Każda praca konkursowa musi mieć charakter oryginalny, tj. nie może być wcześniej opublikowana lub rozpowszechniana w żadnej formie oraz stanowić wynik indywidualnej pracy twórczej Uczestnika. </w:t>
      </w:r>
    </w:p>
    <w:p w14:paraId="32F00DF6" w14:textId="55AC0969" w:rsidR="00154EB0" w:rsidRPr="000911A9" w:rsidRDefault="00154EB0" w:rsidP="00A317D2">
      <w:pPr>
        <w:pStyle w:val="Default"/>
        <w:spacing w:after="164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lastRenderedPageBreak/>
        <w:t xml:space="preserve">8. Pracy konkursowej powinien towarzyszyć opis zawierający: tytuł, datę oraz miejsce jej wykonania, dane personalne autora. Do przesyłki z pracą konkursową należy załączyć wypełniony formularz zgłoszeniowy, stanowiący Załącznik nr 1 do Regulaminu wraz </w:t>
      </w:r>
      <w:r w:rsidR="00D0269B">
        <w:rPr>
          <w:rFonts w:ascii="Cambria" w:hAnsi="Cambria"/>
        </w:rPr>
        <w:t xml:space="preserve">                 </w:t>
      </w:r>
      <w:r w:rsidRPr="000911A9">
        <w:rPr>
          <w:rFonts w:ascii="Cambria" w:hAnsi="Cambria"/>
        </w:rPr>
        <w:t xml:space="preserve">z podpisanymi oświadczeniami, stanowiącymi Załącznik nr 1.1 i Załącznik nr 1.2. </w:t>
      </w:r>
      <w:r w:rsidR="00D0269B">
        <w:rPr>
          <w:rFonts w:ascii="Cambria" w:hAnsi="Cambria"/>
        </w:rPr>
        <w:t xml:space="preserve">                               </w:t>
      </w:r>
      <w:r w:rsidRPr="000911A9">
        <w:rPr>
          <w:rFonts w:ascii="Cambria" w:hAnsi="Cambria"/>
        </w:rPr>
        <w:t xml:space="preserve">W Formularzu zgłoszeniowym należy podać dane Uczestnika Konkursu takie jak: imię </w:t>
      </w:r>
      <w:r w:rsidR="00D0269B">
        <w:rPr>
          <w:rFonts w:ascii="Cambria" w:hAnsi="Cambria"/>
        </w:rPr>
        <w:t xml:space="preserve">                     </w:t>
      </w:r>
      <w:r w:rsidRPr="000911A9">
        <w:rPr>
          <w:rFonts w:ascii="Cambria" w:hAnsi="Cambria"/>
        </w:rPr>
        <w:t xml:space="preserve">i nazwisko oraz dane kontaktowe w postaci: adresu do korespondencji (z kodem pocztowym, nazwą miejscowości i województwem), numer telefonu oraz adres e-mail oraz wskazać jednostkę Ochotniczej Straży Pożarnej, do której należy Uczestnik Konkursu. Formularz zgłoszeniowy i oświadczenia muszą być czytelnie wypełnione </w:t>
      </w:r>
      <w:r w:rsidR="00A317D2" w:rsidRPr="000911A9">
        <w:rPr>
          <w:rFonts w:ascii="Cambria" w:hAnsi="Cambria"/>
        </w:rPr>
        <w:t xml:space="preserve">                  </w:t>
      </w:r>
      <w:r w:rsidRPr="000911A9">
        <w:rPr>
          <w:rFonts w:ascii="Cambria" w:hAnsi="Cambria"/>
        </w:rPr>
        <w:t xml:space="preserve">i podpisane (skany dokumentów własnoręcznie podpisanych lub dokumenty opatrzone podpisem elektronicznym). </w:t>
      </w:r>
    </w:p>
    <w:p w14:paraId="3E546125" w14:textId="77777777" w:rsidR="00154EB0" w:rsidRPr="000911A9" w:rsidRDefault="00154EB0" w:rsidP="00154EB0">
      <w:pPr>
        <w:pStyle w:val="Default"/>
        <w:rPr>
          <w:rFonts w:ascii="Cambria" w:hAnsi="Cambria"/>
        </w:rPr>
      </w:pPr>
      <w:r w:rsidRPr="000911A9">
        <w:rPr>
          <w:rFonts w:ascii="Cambria" w:hAnsi="Cambria"/>
        </w:rPr>
        <w:t xml:space="preserve">9. Koszty wykonania i dostarczenia prac konkursowych ponosi Uczestnik. </w:t>
      </w:r>
    </w:p>
    <w:p w14:paraId="461FACEC" w14:textId="77777777" w:rsidR="00154EB0" w:rsidRPr="000911A9" w:rsidRDefault="00154EB0" w:rsidP="00154EB0">
      <w:pPr>
        <w:pStyle w:val="Default"/>
        <w:rPr>
          <w:rFonts w:ascii="Cambria" w:hAnsi="Cambria"/>
        </w:rPr>
      </w:pPr>
    </w:p>
    <w:p w14:paraId="4839A377" w14:textId="6F3886DB" w:rsidR="00154EB0" w:rsidRPr="000911A9" w:rsidRDefault="00154EB0" w:rsidP="00343700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>§ 5</w:t>
      </w:r>
    </w:p>
    <w:p w14:paraId="6640DBE1" w14:textId="4FEA9112" w:rsidR="00154EB0" w:rsidRPr="000911A9" w:rsidRDefault="00154EB0" w:rsidP="00343700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>Terminy</w:t>
      </w:r>
    </w:p>
    <w:p w14:paraId="74CC3E78" w14:textId="77777777" w:rsidR="00A317D2" w:rsidRPr="000911A9" w:rsidRDefault="00A317D2" w:rsidP="00343700">
      <w:pPr>
        <w:pStyle w:val="Default"/>
        <w:jc w:val="center"/>
        <w:rPr>
          <w:rFonts w:ascii="Cambria" w:hAnsi="Cambria"/>
        </w:rPr>
      </w:pPr>
    </w:p>
    <w:p w14:paraId="614023CC" w14:textId="5917E4E8" w:rsidR="00154EB0" w:rsidRPr="001C55C1" w:rsidRDefault="00154EB0" w:rsidP="002075B5">
      <w:pPr>
        <w:pStyle w:val="Default"/>
        <w:spacing w:after="167"/>
        <w:jc w:val="both"/>
        <w:rPr>
          <w:rFonts w:ascii="Cambria" w:hAnsi="Cambria"/>
          <w:b/>
          <w:bCs/>
          <w:color w:val="000000" w:themeColor="text1"/>
        </w:rPr>
      </w:pPr>
      <w:r w:rsidRPr="000911A9">
        <w:rPr>
          <w:rFonts w:ascii="Cambria" w:hAnsi="Cambria"/>
        </w:rPr>
        <w:t xml:space="preserve">1. Zgłoszenia do Konkursu </w:t>
      </w:r>
      <w:r w:rsidR="0080638F" w:rsidRPr="000911A9">
        <w:rPr>
          <w:rFonts w:ascii="Cambria" w:hAnsi="Cambria"/>
        </w:rPr>
        <w:t xml:space="preserve">oraz prace Konkursowe </w:t>
      </w:r>
      <w:r w:rsidRPr="000911A9">
        <w:rPr>
          <w:rFonts w:ascii="Cambria" w:hAnsi="Cambria"/>
        </w:rPr>
        <w:t xml:space="preserve">można przesyłać do dnia </w:t>
      </w:r>
      <w:r w:rsidR="001C55C1" w:rsidRPr="001C55C1">
        <w:rPr>
          <w:rFonts w:ascii="Cambria" w:hAnsi="Cambria"/>
          <w:b/>
          <w:bCs/>
        </w:rPr>
        <w:t>17 maja 2023 roku do godz. 18.00</w:t>
      </w:r>
      <w:r w:rsidRPr="001C55C1">
        <w:rPr>
          <w:rFonts w:ascii="Cambria" w:hAnsi="Cambria"/>
          <w:b/>
          <w:bCs/>
          <w:color w:val="000000" w:themeColor="text1"/>
        </w:rPr>
        <w:t xml:space="preserve"> </w:t>
      </w:r>
    </w:p>
    <w:p w14:paraId="417B2E60" w14:textId="3A85B740" w:rsidR="00154EB0" w:rsidRPr="000911A9" w:rsidRDefault="00154EB0" w:rsidP="002075B5">
      <w:pPr>
        <w:pStyle w:val="Default"/>
        <w:spacing w:after="167"/>
        <w:jc w:val="both"/>
        <w:rPr>
          <w:rFonts w:ascii="Cambria" w:hAnsi="Cambria"/>
        </w:rPr>
      </w:pPr>
      <w:r w:rsidRPr="000911A9">
        <w:rPr>
          <w:rFonts w:ascii="Cambria" w:hAnsi="Cambria"/>
          <w:color w:val="1F3863"/>
        </w:rPr>
        <w:t xml:space="preserve">2. </w:t>
      </w:r>
      <w:r w:rsidRPr="000911A9">
        <w:rPr>
          <w:rFonts w:ascii="Cambria" w:hAnsi="Cambria"/>
        </w:rPr>
        <w:t xml:space="preserve">Zgłoszenia </w:t>
      </w:r>
      <w:r w:rsidR="0080638F" w:rsidRPr="000911A9">
        <w:rPr>
          <w:rFonts w:ascii="Cambria" w:hAnsi="Cambria"/>
        </w:rPr>
        <w:t xml:space="preserve">i prace przesłane </w:t>
      </w:r>
      <w:r w:rsidRPr="000911A9">
        <w:rPr>
          <w:rFonts w:ascii="Cambria" w:hAnsi="Cambria"/>
        </w:rPr>
        <w:t xml:space="preserve">po terminie nie będą podlegać ocenie jury. </w:t>
      </w:r>
    </w:p>
    <w:p w14:paraId="2C4EA065" w14:textId="27EECCEA" w:rsidR="00154EB0" w:rsidRPr="000911A9" w:rsidRDefault="0080638F" w:rsidP="002075B5">
      <w:pPr>
        <w:pStyle w:val="Default"/>
        <w:spacing w:after="167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>3.</w:t>
      </w:r>
      <w:r w:rsidR="00154EB0" w:rsidRPr="000911A9">
        <w:rPr>
          <w:rFonts w:ascii="Cambria" w:hAnsi="Cambria"/>
        </w:rPr>
        <w:t xml:space="preserve"> Laureaci zostaną powiadomieni o wynikach Konkursu telefonicznie lub drogą elektroniczną. </w:t>
      </w:r>
    </w:p>
    <w:p w14:paraId="37E2913E" w14:textId="4637F5ED" w:rsidR="00154EB0" w:rsidRPr="000911A9" w:rsidRDefault="00A317D2" w:rsidP="002075B5">
      <w:pPr>
        <w:pStyle w:val="Default"/>
        <w:spacing w:after="164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>4</w:t>
      </w:r>
      <w:r w:rsidR="00154EB0" w:rsidRPr="000911A9">
        <w:rPr>
          <w:rFonts w:ascii="Cambria" w:hAnsi="Cambria"/>
        </w:rPr>
        <w:t>. Wyniki i nagrodzone prace konkursowe zostaną zamieszczone na stronie internetowej Organizatora oraz na profilu Organizatora na Facebooku</w:t>
      </w:r>
      <w:r w:rsidR="0080638F" w:rsidRPr="000911A9">
        <w:rPr>
          <w:rFonts w:ascii="Cambria" w:hAnsi="Cambria"/>
        </w:rPr>
        <w:t>.</w:t>
      </w:r>
      <w:r w:rsidR="00154EB0" w:rsidRPr="000911A9">
        <w:rPr>
          <w:rFonts w:ascii="Cambria" w:hAnsi="Cambria"/>
        </w:rPr>
        <w:t xml:space="preserve"> </w:t>
      </w:r>
    </w:p>
    <w:p w14:paraId="09EABAD0" w14:textId="6413A95F" w:rsidR="00154EB0" w:rsidRPr="000911A9" w:rsidRDefault="00A317D2" w:rsidP="002075B5">
      <w:pPr>
        <w:pStyle w:val="Default"/>
        <w:spacing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>5</w:t>
      </w:r>
      <w:r w:rsidR="00154EB0" w:rsidRPr="000911A9">
        <w:rPr>
          <w:rFonts w:ascii="Cambria" w:hAnsi="Cambria"/>
        </w:rPr>
        <w:t>. Dodatkowo Organizator zastrzega sobie możliwość wykorzystania zwycięskich prac poprzez zamieszczenie ich w materiałach promocyjnych i informacyjnych</w:t>
      </w:r>
      <w:r w:rsidR="0080638F" w:rsidRPr="000911A9">
        <w:rPr>
          <w:rFonts w:ascii="Cambria" w:hAnsi="Cambria"/>
        </w:rPr>
        <w:t xml:space="preserve">, </w:t>
      </w:r>
      <w:r w:rsidR="00154EB0" w:rsidRPr="000911A9">
        <w:rPr>
          <w:rFonts w:ascii="Cambria" w:hAnsi="Cambria"/>
        </w:rPr>
        <w:t>podczas publicznych prezentacji, na targach, wystawach i innych imprezach o charakterze niekomercyjnym organizowanych</w:t>
      </w:r>
      <w:r w:rsidR="0080638F" w:rsidRPr="000911A9">
        <w:rPr>
          <w:rFonts w:ascii="Cambria" w:hAnsi="Cambria"/>
        </w:rPr>
        <w:t xml:space="preserve"> przez Powiat Siedlecki</w:t>
      </w:r>
      <w:r w:rsidR="00154EB0" w:rsidRPr="000911A9">
        <w:rPr>
          <w:rFonts w:ascii="Cambria" w:hAnsi="Cambria"/>
        </w:rPr>
        <w:t xml:space="preserve">, dotyczących realizacji zadań określonych przepisami prawa. </w:t>
      </w:r>
    </w:p>
    <w:p w14:paraId="585D16CD" w14:textId="4285FD61" w:rsidR="00154EB0" w:rsidRPr="000911A9" w:rsidRDefault="00154EB0" w:rsidP="00343700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>§ 6</w:t>
      </w:r>
    </w:p>
    <w:p w14:paraId="0640AD63" w14:textId="62D3EB02" w:rsidR="00154EB0" w:rsidRPr="000911A9" w:rsidRDefault="00154EB0" w:rsidP="00343700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>Kryteria wyboru Laureatów</w:t>
      </w:r>
    </w:p>
    <w:p w14:paraId="76EB9719" w14:textId="77777777" w:rsidR="00A13182" w:rsidRPr="000911A9" w:rsidRDefault="00A13182" w:rsidP="00343700">
      <w:pPr>
        <w:pStyle w:val="Default"/>
        <w:jc w:val="center"/>
        <w:rPr>
          <w:rFonts w:ascii="Cambria" w:hAnsi="Cambria"/>
        </w:rPr>
      </w:pPr>
    </w:p>
    <w:p w14:paraId="7A486C8D" w14:textId="7420B85C" w:rsidR="00154EB0" w:rsidRPr="000911A9" w:rsidRDefault="00154EB0" w:rsidP="002075B5">
      <w:pPr>
        <w:pStyle w:val="Default"/>
        <w:spacing w:after="167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1. Jury dokona oceny prac konkursowych po upływie terminu </w:t>
      </w:r>
      <w:r w:rsidR="00ED6A90">
        <w:rPr>
          <w:rFonts w:ascii="Cambria" w:hAnsi="Cambria"/>
        </w:rPr>
        <w:t>dostarczania/</w:t>
      </w:r>
      <w:r w:rsidRPr="000911A9">
        <w:rPr>
          <w:rFonts w:ascii="Cambria" w:hAnsi="Cambria"/>
        </w:rPr>
        <w:t xml:space="preserve">przesyłania zgłoszeń. </w:t>
      </w:r>
    </w:p>
    <w:p w14:paraId="47796943" w14:textId="7C74FF8A" w:rsidR="00154EB0" w:rsidRPr="000911A9" w:rsidRDefault="00154EB0" w:rsidP="002075B5">
      <w:pPr>
        <w:pStyle w:val="Default"/>
        <w:spacing w:after="167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2. Ocenie Jury będzie podlegać nawiązywanie prac </w:t>
      </w:r>
      <w:r w:rsidR="007D60B4" w:rsidRPr="000911A9">
        <w:rPr>
          <w:rFonts w:ascii="Cambria" w:hAnsi="Cambria"/>
        </w:rPr>
        <w:t xml:space="preserve">konkursowych </w:t>
      </w:r>
      <w:r w:rsidRPr="000911A9">
        <w:rPr>
          <w:rFonts w:ascii="Cambria" w:hAnsi="Cambria"/>
        </w:rPr>
        <w:t xml:space="preserve">do tematu Konkursu. </w:t>
      </w:r>
    </w:p>
    <w:p w14:paraId="724D5FCF" w14:textId="47565DE2" w:rsidR="002075B5" w:rsidRDefault="00154EB0" w:rsidP="002075B5">
      <w:pPr>
        <w:pStyle w:val="Default"/>
        <w:spacing w:line="360" w:lineRule="auto"/>
        <w:jc w:val="both"/>
        <w:rPr>
          <w:rFonts w:ascii="Cambria" w:eastAsia="Times New Roman" w:hAnsi="Cambria"/>
          <w:lang w:eastAsia="pl-PL"/>
        </w:rPr>
      </w:pPr>
      <w:r w:rsidRPr="000911A9">
        <w:rPr>
          <w:rFonts w:ascii="Cambria" w:hAnsi="Cambria"/>
        </w:rPr>
        <w:t xml:space="preserve">3. </w:t>
      </w:r>
      <w:r w:rsidR="007D60B4" w:rsidRPr="000911A9">
        <w:rPr>
          <w:rFonts w:ascii="Cambria" w:hAnsi="Cambria"/>
        </w:rPr>
        <w:t xml:space="preserve">Premiowane będą prace konkursowe ukazujące strażaków podczas </w:t>
      </w:r>
      <w:r w:rsidR="00ED6A90">
        <w:rPr>
          <w:rFonts w:ascii="Cambria" w:hAnsi="Cambria"/>
        </w:rPr>
        <w:t xml:space="preserve">jak największej ilości </w:t>
      </w:r>
      <w:r w:rsidR="007D60B4" w:rsidRPr="000911A9">
        <w:rPr>
          <w:rFonts w:ascii="Cambria" w:hAnsi="Cambria"/>
        </w:rPr>
        <w:t>akcji</w:t>
      </w:r>
      <w:r w:rsidR="002075B5" w:rsidRPr="000911A9">
        <w:rPr>
          <w:rFonts w:ascii="Cambria" w:hAnsi="Cambria"/>
        </w:rPr>
        <w:t xml:space="preserve"> i działań wykraczających poza typowe akcje ratowniczo-gaśnicze tj. </w:t>
      </w:r>
      <w:r w:rsidR="00956955" w:rsidRPr="000911A9">
        <w:rPr>
          <w:rFonts w:ascii="Cambria" w:eastAsia="Times New Roman" w:hAnsi="Cambria"/>
          <w:lang w:eastAsia="pl-PL"/>
        </w:rPr>
        <w:t xml:space="preserve">budowa </w:t>
      </w:r>
      <w:r w:rsidR="00956955" w:rsidRPr="000911A9">
        <w:rPr>
          <w:rFonts w:ascii="Cambria" w:eastAsia="Times New Roman" w:hAnsi="Cambria"/>
          <w:lang w:eastAsia="pl-PL"/>
        </w:rPr>
        <w:lastRenderedPageBreak/>
        <w:t>czy remont obiektów użyteczności publicznej,</w:t>
      </w:r>
      <w:r w:rsidR="002075B5" w:rsidRPr="000911A9">
        <w:rPr>
          <w:rFonts w:ascii="Cambria" w:eastAsia="Times New Roman" w:hAnsi="Cambria"/>
          <w:lang w:eastAsia="pl-PL"/>
        </w:rPr>
        <w:t xml:space="preserve"> </w:t>
      </w:r>
      <w:r w:rsidR="00956955" w:rsidRPr="000911A9">
        <w:rPr>
          <w:rFonts w:ascii="Cambria" w:eastAsia="Times New Roman" w:hAnsi="Cambria"/>
          <w:lang w:eastAsia="pl-PL"/>
        </w:rPr>
        <w:t xml:space="preserve">zaangażowanie w tworzenie klubów </w:t>
      </w:r>
      <w:r w:rsidR="00ED6A90">
        <w:rPr>
          <w:rFonts w:ascii="Cambria" w:eastAsia="Times New Roman" w:hAnsi="Cambria"/>
          <w:lang w:eastAsia="pl-PL"/>
        </w:rPr>
        <w:br/>
      </w:r>
      <w:r w:rsidR="00956955" w:rsidRPr="000911A9">
        <w:rPr>
          <w:rFonts w:ascii="Cambria" w:eastAsia="Times New Roman" w:hAnsi="Cambria"/>
          <w:lang w:eastAsia="pl-PL"/>
        </w:rPr>
        <w:t>i świetlic,</w:t>
      </w:r>
      <w:r w:rsidR="002075B5" w:rsidRPr="000911A9">
        <w:rPr>
          <w:rFonts w:ascii="Cambria" w:eastAsia="Times New Roman" w:hAnsi="Cambria"/>
          <w:lang w:eastAsia="pl-PL"/>
        </w:rPr>
        <w:t xml:space="preserve"> zaangażowanie w lokalną działalność </w:t>
      </w:r>
      <w:proofErr w:type="spellStart"/>
      <w:r w:rsidR="002075B5" w:rsidRPr="000911A9">
        <w:rPr>
          <w:rFonts w:ascii="Cambria" w:eastAsia="Times New Roman" w:hAnsi="Cambria"/>
          <w:lang w:eastAsia="pl-PL"/>
        </w:rPr>
        <w:t>społeczno</w:t>
      </w:r>
      <w:proofErr w:type="spellEnd"/>
      <w:r w:rsidR="002075B5" w:rsidRPr="000911A9">
        <w:rPr>
          <w:rFonts w:ascii="Cambria" w:eastAsia="Times New Roman" w:hAnsi="Cambria"/>
          <w:lang w:eastAsia="pl-PL"/>
        </w:rPr>
        <w:t xml:space="preserve"> – charytatywną, np. </w:t>
      </w:r>
      <w:r w:rsidR="00956955" w:rsidRPr="000911A9">
        <w:rPr>
          <w:rFonts w:ascii="Cambria" w:eastAsia="Times New Roman" w:hAnsi="Cambria"/>
          <w:lang w:eastAsia="pl-PL"/>
        </w:rPr>
        <w:t>organizacja imprez rekreacyjnych</w:t>
      </w:r>
      <w:r w:rsidR="00ED6A90">
        <w:rPr>
          <w:rFonts w:ascii="Cambria" w:eastAsia="Times New Roman" w:hAnsi="Cambria"/>
          <w:lang w:eastAsia="pl-PL"/>
        </w:rPr>
        <w:t xml:space="preserve"> </w:t>
      </w:r>
      <w:r w:rsidR="00956955" w:rsidRPr="000911A9">
        <w:rPr>
          <w:rFonts w:ascii="Cambria" w:eastAsia="Times New Roman" w:hAnsi="Cambria"/>
          <w:lang w:eastAsia="pl-PL"/>
        </w:rPr>
        <w:t>i kulturalnych,</w:t>
      </w:r>
      <w:r w:rsidR="002075B5" w:rsidRPr="000911A9">
        <w:rPr>
          <w:rFonts w:ascii="Cambria" w:eastAsia="Times New Roman" w:hAnsi="Cambria"/>
          <w:lang w:eastAsia="pl-PL"/>
        </w:rPr>
        <w:t xml:space="preserve"> </w:t>
      </w:r>
      <w:r w:rsidR="00956955" w:rsidRPr="000911A9">
        <w:rPr>
          <w:rFonts w:ascii="Cambria" w:eastAsia="Times New Roman" w:hAnsi="Cambria"/>
          <w:lang w:eastAsia="pl-PL"/>
        </w:rPr>
        <w:t>pokazy sprawności</w:t>
      </w:r>
      <w:r w:rsidR="002075B5" w:rsidRPr="000911A9">
        <w:rPr>
          <w:rFonts w:ascii="Cambria" w:eastAsia="Times New Roman" w:hAnsi="Cambria"/>
          <w:lang w:eastAsia="pl-PL"/>
        </w:rPr>
        <w:t xml:space="preserve">, inne formy pomocy potrzebującym. </w:t>
      </w:r>
    </w:p>
    <w:p w14:paraId="408E4B3D" w14:textId="06DE63E2" w:rsidR="00496CCC" w:rsidRPr="000911A9" w:rsidRDefault="000911A9" w:rsidP="000911A9">
      <w:pPr>
        <w:pStyle w:val="Default"/>
        <w:spacing w:line="360" w:lineRule="auto"/>
        <w:rPr>
          <w:rFonts w:ascii="Cambria" w:hAnsi="Cambria"/>
        </w:rPr>
      </w:pPr>
      <w:r>
        <w:rPr>
          <w:rFonts w:ascii="Cambria" w:hAnsi="Cambria"/>
        </w:rPr>
        <w:t>4.</w:t>
      </w:r>
      <w:r w:rsidR="00ED6A90">
        <w:rPr>
          <w:rFonts w:ascii="Cambria" w:hAnsi="Cambria"/>
        </w:rPr>
        <w:t xml:space="preserve"> </w:t>
      </w:r>
      <w:r w:rsidR="00752D29" w:rsidRPr="000911A9">
        <w:rPr>
          <w:rFonts w:ascii="Cambria" w:hAnsi="Cambria"/>
        </w:rPr>
        <w:t>Jury weźmie pod uwagę również jakość i estetykę, także siłę przekazu prac oraz kreatywność.</w:t>
      </w:r>
    </w:p>
    <w:p w14:paraId="72E39B0C" w14:textId="77777777" w:rsidR="00154EB0" w:rsidRPr="000911A9" w:rsidRDefault="00154EB0" w:rsidP="00154EB0">
      <w:pPr>
        <w:pStyle w:val="Default"/>
        <w:rPr>
          <w:rFonts w:ascii="Cambria" w:hAnsi="Cambria"/>
        </w:rPr>
      </w:pPr>
    </w:p>
    <w:p w14:paraId="20C020A9" w14:textId="4E53560B" w:rsidR="00154EB0" w:rsidRPr="000911A9" w:rsidRDefault="00154EB0" w:rsidP="00343700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>§ 7</w:t>
      </w:r>
    </w:p>
    <w:p w14:paraId="05B1AC45" w14:textId="1C34CABC" w:rsidR="00154EB0" w:rsidRPr="000911A9" w:rsidRDefault="00154EB0" w:rsidP="00343700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>Nagrody</w:t>
      </w:r>
    </w:p>
    <w:p w14:paraId="30525D59" w14:textId="77777777" w:rsidR="00A13182" w:rsidRPr="000911A9" w:rsidRDefault="00A13182" w:rsidP="00343700">
      <w:pPr>
        <w:pStyle w:val="Default"/>
        <w:jc w:val="center"/>
        <w:rPr>
          <w:rFonts w:ascii="Cambria" w:hAnsi="Cambria"/>
        </w:rPr>
      </w:pPr>
    </w:p>
    <w:p w14:paraId="1ACC28B7" w14:textId="54FA9E72" w:rsidR="00752D29" w:rsidRPr="000911A9" w:rsidRDefault="00154EB0" w:rsidP="002075B5">
      <w:pPr>
        <w:pStyle w:val="Default"/>
        <w:numPr>
          <w:ilvl w:val="0"/>
          <w:numId w:val="8"/>
        </w:numPr>
        <w:tabs>
          <w:tab w:val="left" w:pos="567"/>
        </w:tabs>
        <w:spacing w:after="164" w:line="360" w:lineRule="auto"/>
        <w:ind w:left="426" w:hanging="426"/>
        <w:rPr>
          <w:rFonts w:ascii="Cambria" w:hAnsi="Cambria"/>
        </w:rPr>
      </w:pPr>
      <w:r w:rsidRPr="000911A9">
        <w:rPr>
          <w:rFonts w:ascii="Cambria" w:hAnsi="Cambria"/>
        </w:rPr>
        <w:t xml:space="preserve">Organizator przewiduje nagrody </w:t>
      </w:r>
      <w:r w:rsidR="000A58BE" w:rsidRPr="000911A9">
        <w:rPr>
          <w:rFonts w:ascii="Cambria" w:hAnsi="Cambria"/>
        </w:rPr>
        <w:t xml:space="preserve">pieniężne </w:t>
      </w:r>
      <w:r w:rsidRPr="000911A9">
        <w:rPr>
          <w:rFonts w:ascii="Cambria" w:hAnsi="Cambria"/>
        </w:rPr>
        <w:t>za zajęcie I, II i III miejsca w wysokości odpowiednio:</w:t>
      </w:r>
    </w:p>
    <w:p w14:paraId="5EFBB5A1" w14:textId="689431D8" w:rsidR="00752D29" w:rsidRPr="000911A9" w:rsidRDefault="00752D29" w:rsidP="002075B5">
      <w:pPr>
        <w:pStyle w:val="Default"/>
        <w:numPr>
          <w:ilvl w:val="0"/>
          <w:numId w:val="9"/>
        </w:numPr>
        <w:spacing w:after="164" w:line="360" w:lineRule="auto"/>
        <w:ind w:left="567"/>
        <w:rPr>
          <w:rFonts w:ascii="Cambria" w:hAnsi="Cambria"/>
          <w:color w:val="000000" w:themeColor="text1"/>
        </w:rPr>
      </w:pPr>
      <w:r w:rsidRPr="000911A9">
        <w:rPr>
          <w:rFonts w:ascii="Cambria" w:hAnsi="Cambria"/>
        </w:rPr>
        <w:t>I miejsce: 8.</w:t>
      </w:r>
      <w:r w:rsidRPr="000911A9">
        <w:rPr>
          <w:rFonts w:ascii="Cambria" w:hAnsi="Cambria"/>
          <w:color w:val="auto"/>
        </w:rPr>
        <w:t>000</w:t>
      </w:r>
      <w:r w:rsidR="00154EB0" w:rsidRPr="000911A9">
        <w:rPr>
          <w:rFonts w:ascii="Cambria" w:hAnsi="Cambria"/>
          <w:color w:val="000000" w:themeColor="text1"/>
        </w:rPr>
        <w:t xml:space="preserve"> zł</w:t>
      </w:r>
    </w:p>
    <w:p w14:paraId="026E2073" w14:textId="45CA88F2" w:rsidR="00752D29" w:rsidRPr="000911A9" w:rsidRDefault="00752D29" w:rsidP="002075B5">
      <w:pPr>
        <w:pStyle w:val="Default"/>
        <w:numPr>
          <w:ilvl w:val="0"/>
          <w:numId w:val="9"/>
        </w:numPr>
        <w:spacing w:after="164" w:line="360" w:lineRule="auto"/>
        <w:ind w:left="567"/>
        <w:rPr>
          <w:rFonts w:ascii="Cambria" w:hAnsi="Cambria"/>
          <w:color w:val="000000" w:themeColor="text1"/>
        </w:rPr>
      </w:pPr>
      <w:r w:rsidRPr="000911A9">
        <w:rPr>
          <w:rFonts w:ascii="Cambria" w:hAnsi="Cambria"/>
        </w:rPr>
        <w:t xml:space="preserve">II miejsce: </w:t>
      </w:r>
      <w:r w:rsidRPr="000911A9">
        <w:rPr>
          <w:rFonts w:ascii="Cambria" w:hAnsi="Cambria"/>
          <w:color w:val="000000" w:themeColor="text1"/>
        </w:rPr>
        <w:t>5000</w:t>
      </w:r>
      <w:r w:rsidR="00154EB0" w:rsidRPr="000911A9">
        <w:rPr>
          <w:rFonts w:ascii="Cambria" w:hAnsi="Cambria"/>
          <w:color w:val="000000" w:themeColor="text1"/>
        </w:rPr>
        <w:t xml:space="preserve"> zł</w:t>
      </w:r>
    </w:p>
    <w:p w14:paraId="4033F422" w14:textId="59C1008F" w:rsidR="00752D29" w:rsidRPr="000911A9" w:rsidRDefault="00752D29" w:rsidP="002075B5">
      <w:pPr>
        <w:pStyle w:val="Default"/>
        <w:numPr>
          <w:ilvl w:val="0"/>
          <w:numId w:val="9"/>
        </w:numPr>
        <w:spacing w:after="164" w:line="360" w:lineRule="auto"/>
        <w:ind w:left="567"/>
        <w:rPr>
          <w:rFonts w:ascii="Cambria" w:hAnsi="Cambria"/>
          <w:color w:val="000000" w:themeColor="text1"/>
        </w:rPr>
      </w:pPr>
      <w:r w:rsidRPr="000911A9">
        <w:rPr>
          <w:rFonts w:ascii="Cambria" w:hAnsi="Cambria"/>
        </w:rPr>
        <w:t>III miejsce:</w:t>
      </w:r>
      <w:r w:rsidR="00154EB0" w:rsidRPr="000911A9">
        <w:rPr>
          <w:rFonts w:ascii="Cambria" w:hAnsi="Cambria"/>
          <w:color w:val="000000" w:themeColor="text1"/>
        </w:rPr>
        <w:t xml:space="preserve"> </w:t>
      </w:r>
      <w:r w:rsidR="00457A08" w:rsidRPr="000911A9">
        <w:rPr>
          <w:rFonts w:ascii="Cambria" w:hAnsi="Cambria"/>
          <w:color w:val="000000" w:themeColor="text1"/>
        </w:rPr>
        <w:t>3</w:t>
      </w:r>
      <w:r w:rsidRPr="000911A9">
        <w:rPr>
          <w:rFonts w:ascii="Cambria" w:hAnsi="Cambria"/>
          <w:color w:val="000000" w:themeColor="text1"/>
        </w:rPr>
        <w:t>000</w:t>
      </w:r>
      <w:r w:rsidR="00154EB0" w:rsidRPr="000911A9">
        <w:rPr>
          <w:rFonts w:ascii="Cambria" w:hAnsi="Cambria"/>
          <w:color w:val="000000" w:themeColor="text1"/>
        </w:rPr>
        <w:t xml:space="preserve"> zł</w:t>
      </w:r>
      <w:r w:rsidRPr="000911A9">
        <w:rPr>
          <w:rFonts w:ascii="Cambria" w:hAnsi="Cambria"/>
          <w:color w:val="000000" w:themeColor="text1"/>
        </w:rPr>
        <w:t xml:space="preserve"> </w:t>
      </w:r>
    </w:p>
    <w:p w14:paraId="55B1FD17" w14:textId="5143763D" w:rsidR="00154EB0" w:rsidRPr="000911A9" w:rsidRDefault="00752D29" w:rsidP="002075B5">
      <w:pPr>
        <w:pStyle w:val="Default"/>
        <w:spacing w:after="164" w:line="360" w:lineRule="auto"/>
        <w:rPr>
          <w:rFonts w:ascii="Cambria" w:hAnsi="Cambria"/>
          <w:color w:val="000000" w:themeColor="text1"/>
        </w:rPr>
      </w:pPr>
      <w:r w:rsidRPr="000911A9">
        <w:rPr>
          <w:rFonts w:ascii="Cambria" w:hAnsi="Cambria"/>
          <w:color w:val="000000" w:themeColor="text1"/>
        </w:rPr>
        <w:t xml:space="preserve">oraz dwa wyróżnienia w wysokości po 1000 zł. </w:t>
      </w:r>
    </w:p>
    <w:p w14:paraId="2847448E" w14:textId="6947E9BA" w:rsidR="00154EB0" w:rsidRPr="000911A9" w:rsidRDefault="00752D29" w:rsidP="002075B5">
      <w:pPr>
        <w:pStyle w:val="Default"/>
        <w:spacing w:after="164" w:line="360" w:lineRule="auto"/>
        <w:ind w:left="426" w:hanging="426"/>
        <w:rPr>
          <w:rFonts w:ascii="Cambria" w:hAnsi="Cambria"/>
          <w:color w:val="000000" w:themeColor="text1"/>
        </w:rPr>
      </w:pPr>
      <w:r w:rsidRPr="000911A9">
        <w:rPr>
          <w:rFonts w:ascii="Cambria" w:hAnsi="Cambria"/>
        </w:rPr>
        <w:t>2</w:t>
      </w:r>
      <w:r w:rsidR="00154EB0" w:rsidRPr="000911A9">
        <w:rPr>
          <w:rFonts w:ascii="Cambria" w:hAnsi="Cambria"/>
        </w:rPr>
        <w:t xml:space="preserve">. </w:t>
      </w:r>
      <w:r w:rsidR="002075B5" w:rsidRPr="000911A9">
        <w:rPr>
          <w:rFonts w:ascii="Cambria" w:hAnsi="Cambria"/>
        </w:rPr>
        <w:t xml:space="preserve">    </w:t>
      </w:r>
      <w:r w:rsidR="00154EB0" w:rsidRPr="000911A9">
        <w:rPr>
          <w:rFonts w:ascii="Cambria" w:hAnsi="Cambria"/>
          <w:color w:val="000000" w:themeColor="text1"/>
        </w:rPr>
        <w:t xml:space="preserve">Nagrody zostaną </w:t>
      </w:r>
      <w:r w:rsidR="008A6957" w:rsidRPr="000911A9">
        <w:rPr>
          <w:rFonts w:ascii="Cambria" w:hAnsi="Cambria"/>
          <w:color w:val="000000" w:themeColor="text1"/>
        </w:rPr>
        <w:t xml:space="preserve">wręczone </w:t>
      </w:r>
      <w:r w:rsidR="00154EB0" w:rsidRPr="000911A9">
        <w:rPr>
          <w:rFonts w:ascii="Cambria" w:hAnsi="Cambria"/>
          <w:color w:val="000000" w:themeColor="text1"/>
        </w:rPr>
        <w:t xml:space="preserve"> Laureatom Konkursu </w:t>
      </w:r>
      <w:r w:rsidR="008A6957" w:rsidRPr="000911A9">
        <w:rPr>
          <w:rFonts w:ascii="Cambria" w:hAnsi="Cambria"/>
          <w:color w:val="000000" w:themeColor="text1"/>
        </w:rPr>
        <w:t>podczas Powiatowego Dnia Strażaka organizowanego w Domu Pracy Twórczej „</w:t>
      </w:r>
      <w:proofErr w:type="spellStart"/>
      <w:r w:rsidR="008A6957" w:rsidRPr="000911A9">
        <w:rPr>
          <w:rFonts w:ascii="Cambria" w:hAnsi="Cambria"/>
          <w:color w:val="000000" w:themeColor="text1"/>
        </w:rPr>
        <w:t>Reymontówka</w:t>
      </w:r>
      <w:proofErr w:type="spellEnd"/>
      <w:r w:rsidR="008A6957" w:rsidRPr="000911A9">
        <w:rPr>
          <w:rFonts w:ascii="Cambria" w:hAnsi="Cambria"/>
          <w:color w:val="000000" w:themeColor="text1"/>
        </w:rPr>
        <w:t xml:space="preserve">” </w:t>
      </w:r>
      <w:r w:rsidR="002075B5" w:rsidRPr="000911A9">
        <w:rPr>
          <w:rFonts w:ascii="Cambria" w:hAnsi="Cambria"/>
          <w:color w:val="000000" w:themeColor="text1"/>
        </w:rPr>
        <w:t xml:space="preserve"> </w:t>
      </w:r>
      <w:r w:rsidR="008A6957" w:rsidRPr="000911A9">
        <w:rPr>
          <w:rFonts w:ascii="Cambria" w:hAnsi="Cambria"/>
          <w:color w:val="000000" w:themeColor="text1"/>
        </w:rPr>
        <w:t>w Chlewiskach</w:t>
      </w:r>
      <w:r w:rsidR="00154EB0" w:rsidRPr="000911A9">
        <w:rPr>
          <w:rFonts w:ascii="Cambria" w:hAnsi="Cambria"/>
          <w:color w:val="000000" w:themeColor="text1"/>
        </w:rPr>
        <w:t xml:space="preserve">. </w:t>
      </w:r>
    </w:p>
    <w:p w14:paraId="63391DDE" w14:textId="77777777" w:rsidR="00154EB0" w:rsidRPr="000911A9" w:rsidRDefault="00154EB0" w:rsidP="00A13182">
      <w:pPr>
        <w:pStyle w:val="Default"/>
        <w:spacing w:line="360" w:lineRule="auto"/>
        <w:jc w:val="both"/>
        <w:rPr>
          <w:rFonts w:ascii="Cambria" w:hAnsi="Cambria"/>
        </w:rPr>
      </w:pPr>
    </w:p>
    <w:p w14:paraId="213BBA99" w14:textId="16B20155" w:rsidR="00154EB0" w:rsidRPr="000911A9" w:rsidRDefault="00154EB0" w:rsidP="00A13182">
      <w:pPr>
        <w:pStyle w:val="Default"/>
        <w:spacing w:line="360" w:lineRule="auto"/>
        <w:jc w:val="center"/>
        <w:rPr>
          <w:rFonts w:ascii="Cambria" w:hAnsi="Cambria"/>
        </w:rPr>
      </w:pPr>
      <w:r w:rsidRPr="000911A9">
        <w:rPr>
          <w:rFonts w:ascii="Cambria" w:hAnsi="Cambria"/>
        </w:rPr>
        <w:t>§ 8</w:t>
      </w:r>
    </w:p>
    <w:p w14:paraId="0B72371C" w14:textId="44463BBC" w:rsidR="00154EB0" w:rsidRPr="000911A9" w:rsidRDefault="00154EB0" w:rsidP="00343700">
      <w:pPr>
        <w:pStyle w:val="Default"/>
        <w:jc w:val="center"/>
        <w:rPr>
          <w:rFonts w:ascii="Cambria" w:hAnsi="Cambria"/>
        </w:rPr>
      </w:pPr>
      <w:r w:rsidRPr="000911A9">
        <w:rPr>
          <w:rFonts w:ascii="Cambria" w:hAnsi="Cambria"/>
        </w:rPr>
        <w:t>Uwagi końcowe</w:t>
      </w:r>
    </w:p>
    <w:p w14:paraId="556E6852" w14:textId="77777777" w:rsidR="00A13182" w:rsidRPr="000911A9" w:rsidRDefault="00A13182" w:rsidP="00343700">
      <w:pPr>
        <w:pStyle w:val="Default"/>
        <w:jc w:val="center"/>
        <w:rPr>
          <w:rFonts w:ascii="Cambria" w:hAnsi="Cambria"/>
        </w:rPr>
      </w:pPr>
    </w:p>
    <w:p w14:paraId="37B8D123" w14:textId="6D0DA3A1" w:rsidR="00154EB0" w:rsidRPr="000911A9" w:rsidRDefault="00154EB0" w:rsidP="00A13182">
      <w:pPr>
        <w:pStyle w:val="Default"/>
        <w:spacing w:after="164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1. Regulamin Konkursu dostępny jest w siedzibie Organizatora oraz na stronie internetowej </w:t>
      </w:r>
      <w:r w:rsidR="0018087D" w:rsidRPr="000911A9">
        <w:rPr>
          <w:rFonts w:ascii="Cambria" w:hAnsi="Cambria"/>
        </w:rPr>
        <w:t xml:space="preserve">Starostwa Powiatowego w Siedlcach </w:t>
      </w:r>
      <w:r w:rsidRPr="000911A9">
        <w:rPr>
          <w:rFonts w:ascii="Cambria" w:hAnsi="Cambria"/>
        </w:rPr>
        <w:t>(</w:t>
      </w:r>
      <w:hyperlink r:id="rId7" w:history="1">
        <w:r w:rsidR="0018087D" w:rsidRPr="000911A9">
          <w:rPr>
            <w:rStyle w:val="Hipercze"/>
            <w:rFonts w:ascii="Cambria" w:hAnsi="Cambria"/>
          </w:rPr>
          <w:t>www.powiatsiedlecki.pl</w:t>
        </w:r>
      </w:hyperlink>
      <w:r w:rsidRPr="000911A9">
        <w:rPr>
          <w:rFonts w:ascii="Cambria" w:hAnsi="Cambria"/>
        </w:rPr>
        <w:t xml:space="preserve">). </w:t>
      </w:r>
    </w:p>
    <w:p w14:paraId="3281B749" w14:textId="12B8D7E6" w:rsidR="00B22421" w:rsidRDefault="00154EB0" w:rsidP="00A13182">
      <w:pPr>
        <w:pStyle w:val="Default"/>
        <w:spacing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2. Uczestnik Konkursu udziela nieodpłatnie </w:t>
      </w:r>
      <w:r w:rsidR="0018087D" w:rsidRPr="000911A9">
        <w:rPr>
          <w:rFonts w:ascii="Cambria" w:hAnsi="Cambria"/>
        </w:rPr>
        <w:t xml:space="preserve">Starostwu Powiatowemu </w:t>
      </w:r>
      <w:r w:rsidRPr="000911A9">
        <w:rPr>
          <w:rFonts w:ascii="Cambria" w:hAnsi="Cambria"/>
        </w:rPr>
        <w:t xml:space="preserve">nieograniczonej czasowo i terytorialnie, niewyłącznej licencji na korzystanie z pracy zgłoszonej </w:t>
      </w:r>
      <w:r w:rsidR="00DB0AE7">
        <w:rPr>
          <w:rFonts w:ascii="Cambria" w:hAnsi="Cambria"/>
        </w:rPr>
        <w:br/>
      </w:r>
      <w:r w:rsidRPr="000911A9">
        <w:rPr>
          <w:rFonts w:ascii="Cambria" w:hAnsi="Cambria"/>
        </w:rPr>
        <w:t xml:space="preserve">do Konkursu, </w:t>
      </w:r>
    </w:p>
    <w:p w14:paraId="483C0CBF" w14:textId="24141BF8" w:rsidR="00154EB0" w:rsidRPr="000911A9" w:rsidRDefault="00154EB0" w:rsidP="00A13182">
      <w:pPr>
        <w:pStyle w:val="Default"/>
        <w:spacing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w zakresie wskazanym w Oświadczeniu stanowiącym załącznik nr 1.2 do Formularza zgłoszeniowego. </w:t>
      </w:r>
    </w:p>
    <w:p w14:paraId="1C585AD7" w14:textId="7684D05F" w:rsidR="00154EB0" w:rsidRPr="000911A9" w:rsidRDefault="00154EB0" w:rsidP="00A13182">
      <w:pPr>
        <w:pStyle w:val="Default"/>
        <w:spacing w:after="165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3. Uczestnik Konkursu, którego praca została nagrodzona lub wyróżniona, przenosi nieodpłatnie na </w:t>
      </w:r>
      <w:r w:rsidR="00A13182" w:rsidRPr="000911A9">
        <w:rPr>
          <w:rFonts w:ascii="Cambria" w:hAnsi="Cambria"/>
        </w:rPr>
        <w:t xml:space="preserve">rzecz Starostwa Powiatowego w Siedlcach </w:t>
      </w:r>
      <w:r w:rsidRPr="000911A9">
        <w:rPr>
          <w:rFonts w:ascii="Cambria" w:hAnsi="Cambria"/>
        </w:rPr>
        <w:t>autorskie prawa majątkowe do pracy konkursowej zgłoszonej do Konkursu wraz z prawami zależnymi w zakresie wskazanym w Oświadczeniu stanowiącym Załącznik nr 1.2 do Formularza zgłoszeniowego (podpisany własnoręcznie</w:t>
      </w:r>
      <w:r w:rsidR="000911A9">
        <w:rPr>
          <w:rFonts w:ascii="Cambria" w:hAnsi="Cambria"/>
        </w:rPr>
        <w:t xml:space="preserve">). </w:t>
      </w:r>
      <w:r w:rsidRPr="000911A9">
        <w:rPr>
          <w:rFonts w:ascii="Cambria" w:hAnsi="Cambria"/>
        </w:rPr>
        <w:t xml:space="preserve"> Organizator zastrzega sobie prawo </w:t>
      </w:r>
      <w:r w:rsidR="00DB0AE7">
        <w:rPr>
          <w:rFonts w:ascii="Cambria" w:hAnsi="Cambria"/>
        </w:rPr>
        <w:t xml:space="preserve">                         </w:t>
      </w:r>
      <w:r w:rsidRPr="000911A9">
        <w:rPr>
          <w:rFonts w:ascii="Cambria" w:hAnsi="Cambria"/>
        </w:rPr>
        <w:lastRenderedPageBreak/>
        <w:t>do zrezygnowania z wykorzystania filmiku/prezentacji pomimo jego</w:t>
      </w:r>
      <w:r w:rsidR="00B22421">
        <w:rPr>
          <w:rFonts w:ascii="Cambria" w:hAnsi="Cambria"/>
        </w:rPr>
        <w:t xml:space="preserve"> </w:t>
      </w:r>
      <w:r w:rsidRPr="000911A9">
        <w:rPr>
          <w:rFonts w:ascii="Cambria" w:hAnsi="Cambria"/>
        </w:rPr>
        <w:t xml:space="preserve">nagrodzenia/wyróżnienia, niniejsze prawo do rezygnacji dotyczy również filmików/prezentacji, które nie zostały nagrodzone/wyróżnione. </w:t>
      </w:r>
    </w:p>
    <w:p w14:paraId="04A1BD0E" w14:textId="6E9676D4" w:rsidR="00154EB0" w:rsidRPr="000911A9" w:rsidRDefault="00154EB0" w:rsidP="00A13182">
      <w:pPr>
        <w:pStyle w:val="Default"/>
        <w:spacing w:after="165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4. Organizator nie ponosi odpowiedzialności za ewentualne szkody spowodowane opublikowaniem nieprawdziwych danych osobowych bądź innych nieprawdziwych informacji podanych w Formularzu zgłoszeniowym wypełnionym przez Uczestnika. </w:t>
      </w:r>
    </w:p>
    <w:p w14:paraId="4BDE787C" w14:textId="4ACF3A06" w:rsidR="00154EB0" w:rsidRPr="000911A9" w:rsidRDefault="00154EB0" w:rsidP="00A13182">
      <w:pPr>
        <w:pStyle w:val="Default"/>
        <w:spacing w:after="165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5. Wszelkie sprawy, które nie zostały uwzględnione w Regulaminie, rozstrzyga Organizator, na co Uczestnik wyraża zgodę. Jednocześnie zaznaczyć należy, </w:t>
      </w:r>
      <w:r w:rsidR="00DB0AE7">
        <w:rPr>
          <w:rFonts w:ascii="Cambria" w:hAnsi="Cambria"/>
        </w:rPr>
        <w:br/>
      </w:r>
      <w:r w:rsidRPr="000911A9">
        <w:rPr>
          <w:rFonts w:ascii="Cambria" w:hAnsi="Cambria"/>
        </w:rPr>
        <w:t>że w sprawach</w:t>
      </w:r>
      <w:r w:rsidR="000911A9">
        <w:rPr>
          <w:rFonts w:ascii="Cambria" w:hAnsi="Cambria"/>
        </w:rPr>
        <w:t xml:space="preserve"> n</w:t>
      </w:r>
      <w:r w:rsidRPr="000911A9">
        <w:rPr>
          <w:rFonts w:ascii="Cambria" w:hAnsi="Cambria"/>
        </w:rPr>
        <w:t>ieuregulowanych</w:t>
      </w:r>
      <w:r w:rsidR="000911A9">
        <w:rPr>
          <w:rFonts w:ascii="Cambria" w:hAnsi="Cambria"/>
        </w:rPr>
        <w:t xml:space="preserve"> </w:t>
      </w:r>
      <w:r w:rsidRPr="000911A9">
        <w:rPr>
          <w:rFonts w:ascii="Cambria" w:hAnsi="Cambria"/>
        </w:rPr>
        <w:t xml:space="preserve">w niniejszym Regulaminie zastosowanie mają przepisy prawa polskiego, w szczególności przepisy Kodeksu cywilnego oraz ustawy o prawie autorskim i prawach pokrewnych. </w:t>
      </w:r>
    </w:p>
    <w:p w14:paraId="30C101F1" w14:textId="77777777" w:rsidR="00154EB0" w:rsidRDefault="00154EB0" w:rsidP="00A13182">
      <w:pPr>
        <w:pStyle w:val="Default"/>
        <w:spacing w:after="165" w:line="360" w:lineRule="auto"/>
        <w:jc w:val="both"/>
        <w:rPr>
          <w:rFonts w:ascii="Cambria" w:hAnsi="Cambria"/>
        </w:rPr>
      </w:pPr>
      <w:r w:rsidRPr="000911A9">
        <w:rPr>
          <w:rFonts w:ascii="Cambria" w:hAnsi="Cambria"/>
        </w:rPr>
        <w:t xml:space="preserve">6. Udział w Konkursie jest bezpłatny. </w:t>
      </w:r>
    </w:p>
    <w:p w14:paraId="33256A92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781F228B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2375DD3B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670C56F5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0690BC93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651134D2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6D1729CA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3B2669EA" w14:textId="77777777" w:rsidR="00001F36" w:rsidRDefault="00001F36" w:rsidP="00A13182">
      <w:pPr>
        <w:pStyle w:val="Default"/>
        <w:spacing w:after="165" w:line="360" w:lineRule="auto"/>
        <w:jc w:val="both"/>
        <w:rPr>
          <w:rFonts w:ascii="Cambria" w:hAnsi="Cambria"/>
        </w:rPr>
      </w:pPr>
    </w:p>
    <w:p w14:paraId="3CE79F07" w14:textId="46B0EE00" w:rsidR="00001F36" w:rsidRPr="00001F36" w:rsidRDefault="00001F36" w:rsidP="00001F36">
      <w:pPr>
        <w:pStyle w:val="Default"/>
        <w:spacing w:after="165" w:line="360" w:lineRule="auto"/>
        <w:jc w:val="center"/>
        <w:rPr>
          <w:rFonts w:ascii="Cambria" w:hAnsi="Cambria"/>
          <w:b/>
          <w:bCs/>
        </w:rPr>
      </w:pPr>
      <w:r w:rsidRPr="00001F36">
        <w:rPr>
          <w:rFonts w:ascii="Cambria" w:hAnsi="Cambria"/>
          <w:b/>
          <w:bCs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</w:t>
      </w:r>
      <w:r w:rsidRPr="00001F36">
        <w:rPr>
          <w:rFonts w:ascii="Cambria" w:hAnsi="Cambria"/>
          <w:b/>
          <w:bCs/>
        </w:rPr>
        <w:t xml:space="preserve">Starosta </w:t>
      </w:r>
    </w:p>
    <w:p w14:paraId="2540BA35" w14:textId="2B31676E" w:rsidR="00001F36" w:rsidRDefault="00001F36" w:rsidP="00001F36">
      <w:pPr>
        <w:pStyle w:val="Default"/>
        <w:spacing w:after="165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Karol Tchórzewski </w:t>
      </w:r>
    </w:p>
    <w:p w14:paraId="74317342" w14:textId="77777777" w:rsidR="00001F36" w:rsidRPr="000911A9" w:rsidRDefault="00001F36" w:rsidP="00001F36">
      <w:pPr>
        <w:pStyle w:val="Default"/>
        <w:spacing w:after="165" w:line="360" w:lineRule="auto"/>
        <w:jc w:val="right"/>
        <w:rPr>
          <w:rFonts w:ascii="Cambria" w:hAnsi="Cambria"/>
        </w:rPr>
      </w:pPr>
    </w:p>
    <w:sectPr w:rsidR="00001F36" w:rsidRPr="000911A9" w:rsidSect="001C55C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FE5"/>
    <w:multiLevelType w:val="hybridMultilevel"/>
    <w:tmpl w:val="952E7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016A51"/>
    <w:multiLevelType w:val="hybridMultilevel"/>
    <w:tmpl w:val="DE9C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F5B"/>
    <w:multiLevelType w:val="hybridMultilevel"/>
    <w:tmpl w:val="E99A3A40"/>
    <w:lvl w:ilvl="0" w:tplc="D20837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022188C"/>
    <w:multiLevelType w:val="hybridMultilevel"/>
    <w:tmpl w:val="D32E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625"/>
    <w:multiLevelType w:val="hybridMultilevel"/>
    <w:tmpl w:val="EB024626"/>
    <w:lvl w:ilvl="0" w:tplc="095A42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1B5C50"/>
    <w:multiLevelType w:val="multilevel"/>
    <w:tmpl w:val="523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5471CD"/>
    <w:multiLevelType w:val="hybridMultilevel"/>
    <w:tmpl w:val="AA588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02AC"/>
    <w:multiLevelType w:val="hybridMultilevel"/>
    <w:tmpl w:val="29446450"/>
    <w:lvl w:ilvl="0" w:tplc="61A6990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DCE2426"/>
    <w:multiLevelType w:val="hybridMultilevel"/>
    <w:tmpl w:val="4EB00E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67"/>
    <w:multiLevelType w:val="hybridMultilevel"/>
    <w:tmpl w:val="6B9E10D8"/>
    <w:lvl w:ilvl="0" w:tplc="87B22A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B256F7C"/>
    <w:multiLevelType w:val="multilevel"/>
    <w:tmpl w:val="8B60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91383"/>
    <w:multiLevelType w:val="hybridMultilevel"/>
    <w:tmpl w:val="3DEA8654"/>
    <w:lvl w:ilvl="0" w:tplc="EE886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53328">
    <w:abstractNumId w:val="6"/>
  </w:num>
  <w:num w:numId="2" w16cid:durableId="1752434828">
    <w:abstractNumId w:val="4"/>
  </w:num>
  <w:num w:numId="3" w16cid:durableId="1419205067">
    <w:abstractNumId w:val="9"/>
  </w:num>
  <w:num w:numId="4" w16cid:durableId="2053261189">
    <w:abstractNumId w:val="11"/>
  </w:num>
  <w:num w:numId="5" w16cid:durableId="1474639761">
    <w:abstractNumId w:val="2"/>
  </w:num>
  <w:num w:numId="6" w16cid:durableId="834685384">
    <w:abstractNumId w:val="5"/>
  </w:num>
  <w:num w:numId="7" w16cid:durableId="1241214898">
    <w:abstractNumId w:val="10"/>
  </w:num>
  <w:num w:numId="8" w16cid:durableId="2061317792">
    <w:abstractNumId w:val="3"/>
  </w:num>
  <w:num w:numId="9" w16cid:durableId="1366445631">
    <w:abstractNumId w:val="0"/>
  </w:num>
  <w:num w:numId="10" w16cid:durableId="1164316990">
    <w:abstractNumId w:val="7"/>
  </w:num>
  <w:num w:numId="11" w16cid:durableId="1504589314">
    <w:abstractNumId w:val="8"/>
  </w:num>
  <w:num w:numId="12" w16cid:durableId="2008170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2E"/>
    <w:rsid w:val="00001F36"/>
    <w:rsid w:val="00074D5F"/>
    <w:rsid w:val="000911A9"/>
    <w:rsid w:val="000A58BE"/>
    <w:rsid w:val="00136455"/>
    <w:rsid w:val="00154EB0"/>
    <w:rsid w:val="0018087D"/>
    <w:rsid w:val="001C55C1"/>
    <w:rsid w:val="002074AE"/>
    <w:rsid w:val="002075B5"/>
    <w:rsid w:val="00227EF9"/>
    <w:rsid w:val="002D4FEE"/>
    <w:rsid w:val="00343700"/>
    <w:rsid w:val="00373C11"/>
    <w:rsid w:val="0040726D"/>
    <w:rsid w:val="00457A08"/>
    <w:rsid w:val="00460FE4"/>
    <w:rsid w:val="00496CCC"/>
    <w:rsid w:val="00523B09"/>
    <w:rsid w:val="00567CB9"/>
    <w:rsid w:val="005B504A"/>
    <w:rsid w:val="006B5B00"/>
    <w:rsid w:val="0073763C"/>
    <w:rsid w:val="00752D29"/>
    <w:rsid w:val="00760804"/>
    <w:rsid w:val="007A581C"/>
    <w:rsid w:val="007D60B4"/>
    <w:rsid w:val="007E5803"/>
    <w:rsid w:val="00800FE2"/>
    <w:rsid w:val="0080638F"/>
    <w:rsid w:val="0081316E"/>
    <w:rsid w:val="0086286D"/>
    <w:rsid w:val="00875491"/>
    <w:rsid w:val="008A6957"/>
    <w:rsid w:val="008F1E98"/>
    <w:rsid w:val="009065F2"/>
    <w:rsid w:val="00956955"/>
    <w:rsid w:val="009D5824"/>
    <w:rsid w:val="009D7CFA"/>
    <w:rsid w:val="00A13182"/>
    <w:rsid w:val="00A317D2"/>
    <w:rsid w:val="00B22421"/>
    <w:rsid w:val="00BA2D4C"/>
    <w:rsid w:val="00C24B4A"/>
    <w:rsid w:val="00C574D1"/>
    <w:rsid w:val="00CA2F2F"/>
    <w:rsid w:val="00CA602E"/>
    <w:rsid w:val="00CF3804"/>
    <w:rsid w:val="00D0269B"/>
    <w:rsid w:val="00DB0AE7"/>
    <w:rsid w:val="00E51103"/>
    <w:rsid w:val="00E7555D"/>
    <w:rsid w:val="00ED6A90"/>
    <w:rsid w:val="00F57A95"/>
    <w:rsid w:val="00F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58E7"/>
  <w15:chartTrackingRefBased/>
  <w15:docId w15:val="{57898F34-ED68-4908-9A50-AF34BC1D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55D"/>
    <w:pPr>
      <w:ind w:left="720"/>
      <w:contextualSpacing/>
    </w:pPr>
  </w:style>
  <w:style w:type="paragraph" w:customStyle="1" w:styleId="Default">
    <w:name w:val="Default"/>
    <w:rsid w:val="00154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A581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wiatsiedle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wiatsied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9588-8CAC-4581-AE23-4118C73E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6</Pages>
  <Words>1598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Kaźmierczak-Sołoducha</dc:creator>
  <cp:keywords/>
  <dc:description/>
  <cp:lastModifiedBy>Anna Kaźmierczak-Sołoducha</cp:lastModifiedBy>
  <cp:revision>27</cp:revision>
  <cp:lastPrinted>2023-04-28T09:52:00Z</cp:lastPrinted>
  <dcterms:created xsi:type="dcterms:W3CDTF">2023-03-15T11:15:00Z</dcterms:created>
  <dcterms:modified xsi:type="dcterms:W3CDTF">2023-04-28T09:52:00Z</dcterms:modified>
</cp:coreProperties>
</file>