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8C136" w14:textId="4A66E93B" w:rsidR="00E5756D" w:rsidRPr="005953D8" w:rsidRDefault="00E5756D" w:rsidP="005953D8">
      <w:pPr>
        <w:jc w:val="right"/>
        <w:rPr>
          <w:sz w:val="20"/>
          <w:szCs w:val="20"/>
        </w:rPr>
      </w:pPr>
      <w:r w:rsidRPr="005953D8">
        <w:rPr>
          <w:sz w:val="20"/>
          <w:szCs w:val="20"/>
        </w:rPr>
        <w:t>Zał</w:t>
      </w:r>
      <w:r w:rsidR="005953D8" w:rsidRPr="005953D8">
        <w:rPr>
          <w:sz w:val="20"/>
          <w:szCs w:val="20"/>
        </w:rPr>
        <w:t>ą</w:t>
      </w:r>
      <w:r w:rsidRPr="005953D8">
        <w:rPr>
          <w:sz w:val="20"/>
          <w:szCs w:val="20"/>
        </w:rPr>
        <w:t xml:space="preserve">cznik </w:t>
      </w:r>
      <w:r w:rsidR="0060083B">
        <w:rPr>
          <w:sz w:val="20"/>
          <w:szCs w:val="20"/>
        </w:rPr>
        <w:t>n</w:t>
      </w:r>
      <w:r w:rsidRPr="005953D8">
        <w:rPr>
          <w:sz w:val="20"/>
          <w:szCs w:val="20"/>
        </w:rPr>
        <w:t xml:space="preserve">r </w:t>
      </w:r>
      <w:r w:rsidR="00FE6F9C">
        <w:rPr>
          <w:sz w:val="20"/>
          <w:szCs w:val="20"/>
        </w:rPr>
        <w:t>4</w:t>
      </w:r>
      <w:r w:rsidR="005953D8" w:rsidRPr="005953D8">
        <w:rPr>
          <w:sz w:val="20"/>
          <w:szCs w:val="20"/>
        </w:rPr>
        <w:t xml:space="preserve"> do ogłoszenia</w:t>
      </w:r>
    </w:p>
    <w:p w14:paraId="514241E8" w14:textId="621D8A1C" w:rsidR="005953D8" w:rsidRPr="005953D8" w:rsidRDefault="005953D8" w:rsidP="005953D8">
      <w:pPr>
        <w:jc w:val="right"/>
        <w:rPr>
          <w:sz w:val="20"/>
          <w:szCs w:val="20"/>
        </w:rPr>
      </w:pPr>
    </w:p>
    <w:p w14:paraId="0189A120" w14:textId="739A3DFB" w:rsidR="004B503A" w:rsidRPr="00E5756D" w:rsidRDefault="00E5756D">
      <w:r w:rsidRPr="00E5756D">
        <w:t>Status oceny</w:t>
      </w:r>
      <w:r>
        <w:t>:</w:t>
      </w:r>
    </w:p>
    <w:p w14:paraId="60C8AA9A" w14:textId="3A064DA4" w:rsidR="00E5756D" w:rsidRPr="00E5756D" w:rsidRDefault="00E5756D">
      <w:r w:rsidRPr="00E5756D">
        <w:t>Numer oferty:</w:t>
      </w:r>
    </w:p>
    <w:p w14:paraId="6330FADE" w14:textId="1EDD6FEF" w:rsidR="00E5756D" w:rsidRPr="00E5756D" w:rsidRDefault="00E5756D">
      <w:r w:rsidRPr="00E5756D">
        <w:t>Tytuł oferty:</w:t>
      </w:r>
    </w:p>
    <w:p w14:paraId="79909D70" w14:textId="5DF9D4E5" w:rsidR="00E5756D" w:rsidRPr="00E5756D" w:rsidRDefault="00E5756D">
      <w:r w:rsidRPr="00E5756D">
        <w:t>Nazwa organizacji / grupy</w:t>
      </w:r>
      <w:r>
        <w:t>:</w:t>
      </w:r>
    </w:p>
    <w:p w14:paraId="28EFE419" w14:textId="6BBD4B28" w:rsidR="00E5756D" w:rsidRPr="00E5756D" w:rsidRDefault="00E5756D">
      <w:r w:rsidRPr="00E5756D">
        <w:t>Data:</w:t>
      </w:r>
    </w:p>
    <w:p w14:paraId="57F929CD" w14:textId="615EE7D0" w:rsidR="00E5756D" w:rsidRDefault="00E5756D"/>
    <w:p w14:paraId="10F00682" w14:textId="77777777" w:rsidR="005953D8" w:rsidRPr="00E5756D" w:rsidRDefault="005953D8"/>
    <w:p w14:paraId="1136AA71" w14:textId="144FC0A0" w:rsidR="00E5756D" w:rsidRPr="009D484D" w:rsidRDefault="00E5756D" w:rsidP="00E5756D">
      <w:pPr>
        <w:jc w:val="center"/>
        <w:rPr>
          <w:b/>
          <w:bCs/>
          <w:sz w:val="28"/>
          <w:szCs w:val="28"/>
        </w:rPr>
      </w:pPr>
      <w:r w:rsidRPr="009D484D">
        <w:rPr>
          <w:b/>
          <w:bCs/>
          <w:sz w:val="28"/>
          <w:szCs w:val="28"/>
        </w:rPr>
        <w:t>Karta Oceny Formalnej</w:t>
      </w:r>
    </w:p>
    <w:p w14:paraId="0D82E404" w14:textId="14780C9D" w:rsidR="00E5756D" w:rsidRPr="00E5756D" w:rsidRDefault="00E5756D" w:rsidP="00E5756D">
      <w:pPr>
        <w:jc w:val="center"/>
      </w:pPr>
      <w:r w:rsidRPr="00E5756D">
        <w:t>oferty złożonej w konkursie:</w:t>
      </w:r>
    </w:p>
    <w:p w14:paraId="5C8896E2" w14:textId="7F11509D" w:rsidR="00E5756D" w:rsidRPr="00E5756D" w:rsidRDefault="00E5756D"/>
    <w:p w14:paraId="564E822E" w14:textId="598B36D6" w:rsidR="00E5756D" w:rsidRPr="00E5756D" w:rsidRDefault="00E5756D">
      <w:r w:rsidRPr="00E5756D">
        <w:t>……………………………………………………………</w:t>
      </w:r>
      <w:r>
        <w:t>….</w:t>
      </w:r>
      <w:r w:rsidRPr="00E5756D">
        <w:t>…………………………………</w:t>
      </w:r>
    </w:p>
    <w:p w14:paraId="2D3148FC" w14:textId="265EF1CC" w:rsidR="00E5756D" w:rsidRPr="00421956" w:rsidRDefault="00E5756D" w:rsidP="00E5756D">
      <w:pPr>
        <w:jc w:val="center"/>
        <w:rPr>
          <w:vertAlign w:val="superscript"/>
        </w:rPr>
      </w:pPr>
      <w:r w:rsidRPr="00421956">
        <w:rPr>
          <w:vertAlign w:val="superscript"/>
        </w:rPr>
        <w:t>(podaje się rodzaj zadania publicznego)</w:t>
      </w:r>
    </w:p>
    <w:p w14:paraId="73B31A3D" w14:textId="39028D39" w:rsidR="00E5756D" w:rsidRPr="00E5756D" w:rsidRDefault="00E575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947"/>
        <w:gridCol w:w="1172"/>
        <w:gridCol w:w="3381"/>
      </w:tblGrid>
      <w:tr w:rsidR="00E5756D" w:rsidRPr="00E5756D" w14:paraId="3512B1A8" w14:textId="77777777" w:rsidTr="00E5756D">
        <w:trPr>
          <w:trHeight w:val="567"/>
        </w:trPr>
        <w:tc>
          <w:tcPr>
            <w:tcW w:w="562" w:type="dxa"/>
            <w:vAlign w:val="center"/>
          </w:tcPr>
          <w:p w14:paraId="5E614EF4" w14:textId="1FA8054C" w:rsidR="00E5756D" w:rsidRPr="00E5756D" w:rsidRDefault="00E5756D" w:rsidP="00E5756D">
            <w:pPr>
              <w:jc w:val="left"/>
            </w:pPr>
            <w:r w:rsidRPr="00E5756D">
              <w:t>Lp.</w:t>
            </w:r>
          </w:p>
        </w:tc>
        <w:tc>
          <w:tcPr>
            <w:tcW w:w="3947" w:type="dxa"/>
            <w:vAlign w:val="center"/>
          </w:tcPr>
          <w:p w14:paraId="561ECAAB" w14:textId="2EE845AD" w:rsidR="00E5756D" w:rsidRPr="00E5756D" w:rsidRDefault="00E5756D" w:rsidP="00E5756D">
            <w:pPr>
              <w:jc w:val="left"/>
            </w:pPr>
            <w:r w:rsidRPr="00E5756D">
              <w:t>Tytuł</w:t>
            </w:r>
          </w:p>
        </w:tc>
        <w:tc>
          <w:tcPr>
            <w:tcW w:w="1172" w:type="dxa"/>
            <w:vAlign w:val="center"/>
          </w:tcPr>
          <w:p w14:paraId="7651EEC4" w14:textId="3B72E150" w:rsidR="00E5756D" w:rsidRPr="00E5756D" w:rsidRDefault="00E5756D" w:rsidP="00E5756D">
            <w:pPr>
              <w:jc w:val="left"/>
            </w:pPr>
            <w:r w:rsidRPr="00E5756D">
              <w:t>Wartość</w:t>
            </w:r>
          </w:p>
        </w:tc>
        <w:tc>
          <w:tcPr>
            <w:tcW w:w="3381" w:type="dxa"/>
            <w:vAlign w:val="center"/>
          </w:tcPr>
          <w:p w14:paraId="4041BD94" w14:textId="1A210269" w:rsidR="00E5756D" w:rsidRPr="00E5756D" w:rsidRDefault="00E5756D" w:rsidP="00E5756D">
            <w:pPr>
              <w:jc w:val="left"/>
            </w:pPr>
            <w:r w:rsidRPr="00E5756D">
              <w:t>Uzasadnienie</w:t>
            </w:r>
          </w:p>
        </w:tc>
      </w:tr>
      <w:tr w:rsidR="00E5756D" w:rsidRPr="00E5756D" w14:paraId="134CF145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29363A2C" w14:textId="6AD71C72" w:rsidR="00E5756D" w:rsidRPr="00E5756D" w:rsidRDefault="00E5756D" w:rsidP="00E5756D">
            <w:pPr>
              <w:jc w:val="center"/>
            </w:pPr>
            <w:r w:rsidRPr="00E5756D">
              <w:t>1</w:t>
            </w:r>
          </w:p>
        </w:tc>
        <w:tc>
          <w:tcPr>
            <w:tcW w:w="3947" w:type="dxa"/>
            <w:vAlign w:val="center"/>
          </w:tcPr>
          <w:p w14:paraId="5A37754B" w14:textId="0D8AD809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 xml:space="preserve">KOMPLETNOŚĆ </w:t>
            </w:r>
          </w:p>
          <w:p w14:paraId="2062700B" w14:textId="1C9B9338" w:rsidR="00E5756D" w:rsidRPr="005953D8" w:rsidRDefault="00E5756D" w:rsidP="005953D8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 xml:space="preserve">do oferty dołączono wszystkie wymagane załączniki oraz spełniają one wymogi formalne </w:t>
            </w:r>
          </w:p>
        </w:tc>
        <w:tc>
          <w:tcPr>
            <w:tcW w:w="1172" w:type="dxa"/>
            <w:vAlign w:val="center"/>
          </w:tcPr>
          <w:p w14:paraId="702FA59C" w14:textId="77777777" w:rsidR="00E5756D" w:rsidRPr="005953D8" w:rsidRDefault="00E5756D" w:rsidP="00E5756D">
            <w:pPr>
              <w:tabs>
                <w:tab w:val="left" w:pos="72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  <w:p w14:paraId="7B712977" w14:textId="6EF151CC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NIE DOTYCZY</w:t>
            </w:r>
          </w:p>
        </w:tc>
        <w:tc>
          <w:tcPr>
            <w:tcW w:w="3381" w:type="dxa"/>
            <w:vAlign w:val="center"/>
          </w:tcPr>
          <w:p w14:paraId="3F50A168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752DFC66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09D0996B" w14:textId="596B2A8A" w:rsidR="00E5756D" w:rsidRPr="00E5756D" w:rsidRDefault="00E5756D" w:rsidP="00E5756D">
            <w:pPr>
              <w:jc w:val="center"/>
            </w:pPr>
            <w:r w:rsidRPr="00E5756D">
              <w:t>2</w:t>
            </w:r>
          </w:p>
        </w:tc>
        <w:tc>
          <w:tcPr>
            <w:tcW w:w="3947" w:type="dxa"/>
            <w:vAlign w:val="center"/>
          </w:tcPr>
          <w:p w14:paraId="11D05142" w14:textId="0EB5DB22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KOMPLETNOŚĆ</w:t>
            </w:r>
          </w:p>
          <w:p w14:paraId="229A5DF0" w14:textId="176B7E13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wypełnione zostały wszystkie pola oferty</w:t>
            </w:r>
          </w:p>
        </w:tc>
        <w:tc>
          <w:tcPr>
            <w:tcW w:w="1172" w:type="dxa"/>
            <w:vAlign w:val="center"/>
          </w:tcPr>
          <w:p w14:paraId="17127F48" w14:textId="3ADBF054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3BA99E62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77170ACD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0038DD5A" w14:textId="7F4BC3F9" w:rsidR="00E5756D" w:rsidRPr="00E5756D" w:rsidRDefault="00E5756D" w:rsidP="00E5756D">
            <w:pPr>
              <w:jc w:val="center"/>
            </w:pPr>
            <w:r w:rsidRPr="00E5756D">
              <w:t>3</w:t>
            </w:r>
          </w:p>
        </w:tc>
        <w:tc>
          <w:tcPr>
            <w:tcW w:w="3947" w:type="dxa"/>
            <w:vAlign w:val="center"/>
          </w:tcPr>
          <w:p w14:paraId="364387BD" w14:textId="060E130D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209088C2" w14:textId="2049475D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oferta oraz załączniki zostały opracowane w języku polskim i są czytelne</w:t>
            </w:r>
          </w:p>
        </w:tc>
        <w:tc>
          <w:tcPr>
            <w:tcW w:w="1172" w:type="dxa"/>
            <w:vAlign w:val="center"/>
          </w:tcPr>
          <w:p w14:paraId="63DB43C2" w14:textId="229F8BAD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6DC34410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61CCFCA5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4A065761" w14:textId="18AA317A" w:rsidR="00E5756D" w:rsidRPr="00E5756D" w:rsidRDefault="00E5756D" w:rsidP="00E5756D">
            <w:pPr>
              <w:jc w:val="center"/>
            </w:pPr>
            <w:r w:rsidRPr="00E5756D">
              <w:t>4</w:t>
            </w:r>
          </w:p>
        </w:tc>
        <w:tc>
          <w:tcPr>
            <w:tcW w:w="3947" w:type="dxa"/>
            <w:vAlign w:val="center"/>
          </w:tcPr>
          <w:p w14:paraId="7AA93506" w14:textId="77777777" w:rsidR="005953D8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7052F648" w14:textId="4F5E95E4" w:rsidR="00E5756D" w:rsidRPr="005953D8" w:rsidRDefault="00E5756D" w:rsidP="005953D8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oferta została przygotowana na właściwym formularzu</w:t>
            </w:r>
          </w:p>
        </w:tc>
        <w:tc>
          <w:tcPr>
            <w:tcW w:w="1172" w:type="dxa"/>
            <w:vAlign w:val="center"/>
          </w:tcPr>
          <w:p w14:paraId="39BF2463" w14:textId="5DBE386C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74E3CA18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773F4312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10051E96" w14:textId="5438DF46" w:rsidR="00E5756D" w:rsidRPr="00E5756D" w:rsidRDefault="00E5756D" w:rsidP="00E5756D">
            <w:pPr>
              <w:jc w:val="center"/>
            </w:pPr>
            <w:r w:rsidRPr="00E5756D">
              <w:t>5</w:t>
            </w:r>
          </w:p>
        </w:tc>
        <w:tc>
          <w:tcPr>
            <w:tcW w:w="3947" w:type="dxa"/>
            <w:vAlign w:val="center"/>
          </w:tcPr>
          <w:p w14:paraId="4DBA3B01" w14:textId="151F81AE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2F730F66" w14:textId="5C1752B6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oferta jest zgodna</w:t>
            </w:r>
            <w:r w:rsidR="00C123AF">
              <w:rPr>
                <w:color w:val="000000" w:themeColor="text1"/>
                <w:sz w:val="18"/>
                <w:szCs w:val="18"/>
              </w:rPr>
              <w:t xml:space="preserve"> z</w:t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 ogłoszeniem konkursu ofert, </w:t>
            </w:r>
            <w:r w:rsidRPr="005953D8">
              <w:rPr>
                <w:color w:val="000000" w:themeColor="text1"/>
                <w:sz w:val="18"/>
                <w:szCs w:val="18"/>
              </w:rPr>
              <w:br/>
              <w:t>a podmiot jest statutowo uprawniony do złożenia oferty</w:t>
            </w:r>
          </w:p>
        </w:tc>
        <w:tc>
          <w:tcPr>
            <w:tcW w:w="1172" w:type="dxa"/>
            <w:vAlign w:val="center"/>
          </w:tcPr>
          <w:p w14:paraId="6C228AA7" w14:textId="65877980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042E1744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0FF17236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50FD12A8" w14:textId="24DA64FC" w:rsidR="00E5756D" w:rsidRPr="00E5756D" w:rsidRDefault="00E5756D" w:rsidP="00E5756D">
            <w:pPr>
              <w:jc w:val="center"/>
            </w:pPr>
            <w:r w:rsidRPr="00E5756D">
              <w:t>6</w:t>
            </w:r>
          </w:p>
        </w:tc>
        <w:tc>
          <w:tcPr>
            <w:tcW w:w="3947" w:type="dxa"/>
            <w:vAlign w:val="center"/>
          </w:tcPr>
          <w:p w14:paraId="6D09AD02" w14:textId="767BD168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17C1A075" w14:textId="162F1761" w:rsidR="00E5756D" w:rsidRPr="005953D8" w:rsidRDefault="00E5756D" w:rsidP="005953D8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 xml:space="preserve">oferta została podpisana przez osoby upoważnione do reprezentowania organizacji (zgodnie </w:t>
            </w:r>
            <w:r w:rsidR="005953D8" w:rsidRPr="005953D8">
              <w:rPr>
                <w:color w:val="000000" w:themeColor="text1"/>
                <w:sz w:val="18"/>
                <w:szCs w:val="18"/>
              </w:rPr>
              <w:br/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z </w:t>
            </w:r>
            <w:r w:rsidRPr="005953D8">
              <w:rPr>
                <w:snapToGrid w:val="0"/>
                <w:color w:val="000000" w:themeColor="text1"/>
                <w:sz w:val="18"/>
                <w:szCs w:val="18"/>
              </w:rPr>
              <w:t>rejestrem KRS, innym rejestrem lub ewidencją bądź załączonym do oferty upoważnieniem</w:t>
            </w:r>
            <w:r w:rsidRPr="005953D8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172" w:type="dxa"/>
            <w:vAlign w:val="center"/>
          </w:tcPr>
          <w:p w14:paraId="7A3571C8" w14:textId="194CFD6B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6F5AF838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2A0BD8E5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3CB72A74" w14:textId="6960E83E" w:rsidR="00E5756D" w:rsidRPr="00E5756D" w:rsidRDefault="00E5756D" w:rsidP="00E5756D">
            <w:pPr>
              <w:jc w:val="center"/>
            </w:pPr>
            <w:r w:rsidRPr="00E5756D">
              <w:t>7</w:t>
            </w:r>
          </w:p>
        </w:tc>
        <w:tc>
          <w:tcPr>
            <w:tcW w:w="3947" w:type="dxa"/>
            <w:vAlign w:val="center"/>
          </w:tcPr>
          <w:p w14:paraId="3E8A82AE" w14:textId="3EB7B2B1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59E47DC1" w14:textId="306610D3" w:rsidR="00E5756D" w:rsidRPr="005953D8" w:rsidRDefault="00E5756D" w:rsidP="005953D8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organizacja rozliczyła dotychczas zlecone przez</w:t>
            </w:r>
            <w:r w:rsidR="005953D8" w:rsidRPr="005953D8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5953D8">
              <w:rPr>
                <w:color w:val="000000" w:themeColor="text1"/>
                <w:sz w:val="18"/>
                <w:szCs w:val="18"/>
              </w:rPr>
              <w:t>Powiat Wołomiński zadania</w:t>
            </w:r>
          </w:p>
        </w:tc>
        <w:tc>
          <w:tcPr>
            <w:tcW w:w="1172" w:type="dxa"/>
            <w:vAlign w:val="center"/>
          </w:tcPr>
          <w:p w14:paraId="39A2A426" w14:textId="77777777" w:rsidR="00E5756D" w:rsidRPr="005953D8" w:rsidRDefault="00E5756D" w:rsidP="00E5756D">
            <w:pPr>
              <w:tabs>
                <w:tab w:val="left" w:pos="72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  <w:p w14:paraId="2DB9383F" w14:textId="2F801B13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NIE DOTYCZY</w:t>
            </w:r>
          </w:p>
        </w:tc>
        <w:tc>
          <w:tcPr>
            <w:tcW w:w="3381" w:type="dxa"/>
            <w:vAlign w:val="center"/>
          </w:tcPr>
          <w:p w14:paraId="35AF8847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6A02B4A2" w14:textId="77777777" w:rsidTr="00E5756D">
        <w:trPr>
          <w:trHeight w:val="567"/>
        </w:trPr>
        <w:tc>
          <w:tcPr>
            <w:tcW w:w="562" w:type="dxa"/>
            <w:vAlign w:val="center"/>
          </w:tcPr>
          <w:p w14:paraId="16B2204D" w14:textId="45BA846A" w:rsidR="00E5756D" w:rsidRPr="00E5756D" w:rsidRDefault="00E5756D" w:rsidP="00E5756D">
            <w:pPr>
              <w:jc w:val="center"/>
            </w:pPr>
            <w:r w:rsidRPr="00E5756D">
              <w:t>8</w:t>
            </w:r>
          </w:p>
        </w:tc>
        <w:tc>
          <w:tcPr>
            <w:tcW w:w="8500" w:type="dxa"/>
            <w:gridSpan w:val="3"/>
          </w:tcPr>
          <w:p w14:paraId="1A52F5EB" w14:textId="1324405B" w:rsidR="00E5756D" w:rsidRPr="005953D8" w:rsidRDefault="00E5756D" w:rsidP="005953D8">
            <w:pPr>
              <w:tabs>
                <w:tab w:val="left" w:pos="2436"/>
              </w:tabs>
              <w:jc w:val="left"/>
              <w:rPr>
                <w:b/>
                <w:color w:val="000000" w:themeColor="text1"/>
                <w:sz w:val="18"/>
                <w:szCs w:val="18"/>
              </w:rPr>
            </w:pPr>
            <w:r w:rsidRPr="005953D8">
              <w:rPr>
                <w:b/>
                <w:color w:val="000000" w:themeColor="text1"/>
                <w:sz w:val="18"/>
                <w:szCs w:val="18"/>
              </w:rPr>
              <w:t>Informacja o zawiadomieniu w sprawie uzupełnienia braków / uchybień w ofercie</w:t>
            </w:r>
            <w:r w:rsidR="005953D8" w:rsidRPr="005953D8">
              <w:rPr>
                <w:b/>
                <w:color w:val="000000" w:themeColor="text1"/>
                <w:sz w:val="18"/>
                <w:szCs w:val="18"/>
              </w:rPr>
              <w:t>:</w:t>
            </w:r>
          </w:p>
          <w:p w14:paraId="3E9DC84A" w14:textId="7D89B929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Data i sposób zawiadomienia:</w:t>
            </w:r>
          </w:p>
          <w:p w14:paraId="23E92227" w14:textId="27915288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Dane odbierającego zawiadomienie:</w:t>
            </w:r>
            <w:r w:rsidRPr="005953D8">
              <w:rPr>
                <w:bCs/>
                <w:color w:val="000000" w:themeColor="text1"/>
                <w:sz w:val="18"/>
                <w:szCs w:val="18"/>
              </w:rPr>
              <w:tab/>
            </w:r>
          </w:p>
          <w:p w14:paraId="487D6E77" w14:textId="56A035C2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Wynikający z § 6 ust. 6 Zasad termin uzupełnienia oferty oraz data uzupełnienia oferty</w:t>
            </w:r>
            <w:r w:rsidR="005953D8" w:rsidRPr="005953D8">
              <w:rPr>
                <w:bCs/>
                <w:color w:val="000000" w:themeColor="text1"/>
                <w:sz w:val="18"/>
                <w:szCs w:val="18"/>
              </w:rPr>
              <w:t>:</w:t>
            </w:r>
          </w:p>
          <w:p w14:paraId="22443779" w14:textId="0D17EFF8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Dane sporządzającego informację:</w:t>
            </w:r>
          </w:p>
          <w:p w14:paraId="67C452E0" w14:textId="02C3230C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 xml:space="preserve">Oferta zostaje wykluczona z przyczyn formalnych – wskazać kryterium (nie spełnia kryteriów 3 </w:t>
            </w:r>
            <w:r w:rsidR="005953D8" w:rsidRPr="005953D8">
              <w:rPr>
                <w:bCs/>
                <w:color w:val="000000" w:themeColor="text1"/>
                <w:sz w:val="18"/>
                <w:szCs w:val="18"/>
              </w:rPr>
              <w:br/>
              <w:t xml:space="preserve">– </w:t>
            </w:r>
            <w:r w:rsidRPr="005953D8">
              <w:rPr>
                <w:bCs/>
                <w:color w:val="000000" w:themeColor="text1"/>
                <w:sz w:val="18"/>
                <w:szCs w:val="18"/>
              </w:rPr>
              <w:t xml:space="preserve"> 6 bądź nie została poprawiona w ciągu 3 dni roboczych od dnia zawiadomienia o brakach formalnych):</w:t>
            </w:r>
          </w:p>
          <w:p w14:paraId="5E3673BB" w14:textId="23126CAA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Oferta spełnia wymogi formalne i podlega ocenie merytorycznej: TAK / NIE</w:t>
            </w:r>
          </w:p>
        </w:tc>
      </w:tr>
    </w:tbl>
    <w:p w14:paraId="31F08F50" w14:textId="07361805" w:rsidR="00E5756D" w:rsidRPr="00E5756D" w:rsidRDefault="00E575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5756D" w:rsidRPr="00E5756D" w14:paraId="50823523" w14:textId="77777777" w:rsidTr="00A26B7C">
        <w:trPr>
          <w:trHeight w:val="283"/>
        </w:trPr>
        <w:tc>
          <w:tcPr>
            <w:tcW w:w="4531" w:type="dxa"/>
            <w:vAlign w:val="center"/>
          </w:tcPr>
          <w:p w14:paraId="228DC1E8" w14:textId="21F4CB15" w:rsidR="00E5756D" w:rsidRPr="00E5756D" w:rsidRDefault="00E5756D" w:rsidP="00E5756D">
            <w:pPr>
              <w:jc w:val="center"/>
            </w:pPr>
            <w:r w:rsidRPr="00E5756D">
              <w:t>Imię i nazwisko</w:t>
            </w:r>
          </w:p>
        </w:tc>
        <w:tc>
          <w:tcPr>
            <w:tcW w:w="4531" w:type="dxa"/>
            <w:vAlign w:val="center"/>
          </w:tcPr>
          <w:p w14:paraId="33549FC6" w14:textId="0B76C018" w:rsidR="00E5756D" w:rsidRPr="00E5756D" w:rsidRDefault="00E5756D" w:rsidP="00E5756D">
            <w:pPr>
              <w:jc w:val="center"/>
            </w:pPr>
            <w:r w:rsidRPr="00E5756D">
              <w:t>Data oceny</w:t>
            </w:r>
          </w:p>
        </w:tc>
      </w:tr>
      <w:tr w:rsidR="00E5756D" w:rsidRPr="00E5756D" w14:paraId="75A785E5" w14:textId="77777777" w:rsidTr="00A26B7C">
        <w:trPr>
          <w:trHeight w:val="283"/>
        </w:trPr>
        <w:tc>
          <w:tcPr>
            <w:tcW w:w="4531" w:type="dxa"/>
            <w:vAlign w:val="center"/>
          </w:tcPr>
          <w:p w14:paraId="07D77A54" w14:textId="77777777" w:rsidR="00E5756D" w:rsidRPr="00E5756D" w:rsidRDefault="00E5756D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707C8FDA" w14:textId="77777777" w:rsidR="00E5756D" w:rsidRPr="00E5756D" w:rsidRDefault="00E5756D" w:rsidP="00E5756D">
            <w:pPr>
              <w:jc w:val="left"/>
            </w:pPr>
          </w:p>
        </w:tc>
      </w:tr>
    </w:tbl>
    <w:p w14:paraId="41441CAE" w14:textId="4D9A3BDB" w:rsidR="00E5756D" w:rsidRDefault="00E5756D"/>
    <w:p w14:paraId="30F70D70" w14:textId="0E84CDD5" w:rsidR="005953D8" w:rsidRDefault="005953D8"/>
    <w:p w14:paraId="17D92DBD" w14:textId="77777777" w:rsidR="00421956" w:rsidRPr="00A26B7C" w:rsidRDefault="00421956"/>
    <w:p w14:paraId="39B15E7E" w14:textId="33704459" w:rsidR="005953D8" w:rsidRDefault="005953D8" w:rsidP="005953D8">
      <w:pPr>
        <w:ind w:left="5664"/>
        <w:jc w:val="center"/>
      </w:pPr>
      <w:r>
        <w:t>………………………………….</w:t>
      </w:r>
    </w:p>
    <w:p w14:paraId="74FAD28F" w14:textId="1C293525" w:rsidR="005953D8" w:rsidRPr="00421956" w:rsidRDefault="005953D8" w:rsidP="005953D8">
      <w:pPr>
        <w:ind w:left="5664"/>
        <w:jc w:val="center"/>
        <w:rPr>
          <w:vertAlign w:val="superscript"/>
        </w:rPr>
      </w:pPr>
      <w:r w:rsidRPr="00421956">
        <w:rPr>
          <w:vertAlign w:val="superscript"/>
        </w:rPr>
        <w:t>(podpis oceniającego)</w:t>
      </w:r>
    </w:p>
    <w:sectPr w:rsidR="005953D8" w:rsidRPr="004219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E53BF"/>
    <w:multiLevelType w:val="hybridMultilevel"/>
    <w:tmpl w:val="FC04B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37A01"/>
    <w:multiLevelType w:val="hybridMultilevel"/>
    <w:tmpl w:val="9FFAB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539B7"/>
    <w:multiLevelType w:val="hybridMultilevel"/>
    <w:tmpl w:val="E41E0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C358E4"/>
    <w:multiLevelType w:val="hybridMultilevel"/>
    <w:tmpl w:val="CBBCA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4010539">
    <w:abstractNumId w:val="1"/>
  </w:num>
  <w:num w:numId="2" w16cid:durableId="1573395191">
    <w:abstractNumId w:val="2"/>
  </w:num>
  <w:num w:numId="3" w16cid:durableId="604731535">
    <w:abstractNumId w:val="0"/>
  </w:num>
  <w:num w:numId="4" w16cid:durableId="12090303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56D"/>
    <w:rsid w:val="00421956"/>
    <w:rsid w:val="004B503A"/>
    <w:rsid w:val="005953D8"/>
    <w:rsid w:val="0060083B"/>
    <w:rsid w:val="00977C3D"/>
    <w:rsid w:val="009D484D"/>
    <w:rsid w:val="00A26B7C"/>
    <w:rsid w:val="00C123AF"/>
    <w:rsid w:val="00C67969"/>
    <w:rsid w:val="00E5756D"/>
    <w:rsid w:val="00FE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859E0"/>
  <w15:chartTrackingRefBased/>
  <w15:docId w15:val="{A45FF7F6-FC70-4654-847F-B83F7687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57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57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02A14-C701-47FD-8C3A-33B6C677D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241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Dorota Romanczuk</cp:lastModifiedBy>
  <cp:revision>15</cp:revision>
  <cp:lastPrinted>2021-10-14T10:29:00Z</cp:lastPrinted>
  <dcterms:created xsi:type="dcterms:W3CDTF">2020-11-16T13:59:00Z</dcterms:created>
  <dcterms:modified xsi:type="dcterms:W3CDTF">2022-10-19T12:44:00Z</dcterms:modified>
</cp:coreProperties>
</file>