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34500F" w14:textId="3C5B4088" w:rsidR="00DC4F56" w:rsidRPr="00DC4F56" w:rsidRDefault="0071494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 w14:anchorId="0DD93D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45311165" r:id="rId5"/>
        </w:object>
      </w:r>
    </w:p>
    <w:p w14:paraId="762F9C59" w14:textId="5DA5CAA0"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14:paraId="78807810" w14:textId="73760291" w:rsidR="00DC4F56" w:rsidRPr="00714946" w:rsidRDefault="00DC4F56" w:rsidP="00DC4F56">
      <w:pPr>
        <w:pStyle w:val="Default"/>
        <w:jc w:val="center"/>
        <w:rPr>
          <w:color w:val="auto"/>
          <w:sz w:val="22"/>
          <w:szCs w:val="22"/>
        </w:rPr>
      </w:pPr>
      <w:r w:rsidRPr="00714946">
        <w:rPr>
          <w:color w:val="auto"/>
          <w:spacing w:val="30"/>
          <w:sz w:val="22"/>
          <w:szCs w:val="22"/>
        </w:rPr>
        <w:t xml:space="preserve">budowy, </w:t>
      </w:r>
      <w:r w:rsidRPr="00714946">
        <w:rPr>
          <w:color w:val="auto"/>
          <w:sz w:val="22"/>
          <w:szCs w:val="22"/>
        </w:rPr>
        <w:t>o której mowa w art. 29 ust. 1 pkt 1-3</w:t>
      </w:r>
    </w:p>
    <w:p w14:paraId="12629E00" w14:textId="60A9CE97" w:rsidR="00DC4F56" w:rsidRPr="00714946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714946">
        <w:rPr>
          <w:color w:val="FFFFFF" w:themeColor="background1"/>
          <w:sz w:val="22"/>
          <w:szCs w:val="22"/>
        </w:rPr>
        <w:t>przebudowy, o której mowa w art. 29 ust. 3 pkt 1 lit. a</w:t>
      </w:r>
    </w:p>
    <w:p w14:paraId="68D51611" w14:textId="336981FA" w:rsidR="00DC4F56" w:rsidRPr="00714946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714946">
        <w:rPr>
          <w:color w:val="FFFFFF" w:themeColor="background1"/>
          <w:sz w:val="22"/>
          <w:szCs w:val="22"/>
        </w:rPr>
        <w:t>instalowania, o którym mowa w art. 29 ust. 3 pkt 3 lit. d</w:t>
      </w:r>
    </w:p>
    <w:p w14:paraId="71AC3334" w14:textId="7635347E" w:rsidR="00DC4F56" w:rsidRPr="008E20DA" w:rsidRDefault="00DC4F56" w:rsidP="00DC4F56">
      <w:pPr>
        <w:pStyle w:val="Default"/>
        <w:jc w:val="center"/>
        <w:rPr>
          <w:color w:val="auto"/>
          <w:sz w:val="20"/>
          <w:szCs w:val="20"/>
        </w:rPr>
      </w:pPr>
    </w:p>
    <w:p w14:paraId="3F6B6738" w14:textId="5FE52A1F" w:rsidR="00DC4F56" w:rsidRP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 w:rsidRPr="00DC4F56">
        <w:rPr>
          <w:rFonts w:ascii="Arial" w:eastAsia="Bookman Old Style" w:hAnsi="Arial" w:cs="Arial"/>
          <w:sz w:val="24"/>
          <w:szCs w:val="24"/>
        </w:rPr>
        <w:t>Garwolin dnia</w:t>
      </w:r>
      <w:r w:rsidR="00B61EB1">
        <w:rPr>
          <w:rFonts w:ascii="Arial" w:eastAsia="Bookman Old Style" w:hAnsi="Arial" w:cs="Arial"/>
          <w:sz w:val="24"/>
          <w:szCs w:val="24"/>
        </w:rPr>
        <w:t xml:space="preserve"> </w:t>
      </w:r>
      <w:r w:rsidR="00714946">
        <w:rPr>
          <w:rFonts w:ascii="Arial" w:eastAsia="Bookman Old Style" w:hAnsi="Arial" w:cs="Arial"/>
          <w:sz w:val="24"/>
          <w:szCs w:val="24"/>
        </w:rPr>
        <w:t>11</w:t>
      </w:r>
      <w:r w:rsidR="006D2493">
        <w:rPr>
          <w:rFonts w:ascii="Arial" w:eastAsia="Bookman Old Style" w:hAnsi="Arial" w:cs="Arial"/>
          <w:sz w:val="24"/>
          <w:szCs w:val="24"/>
        </w:rPr>
        <w:t>.</w:t>
      </w:r>
      <w:r w:rsidR="00714946">
        <w:rPr>
          <w:rFonts w:ascii="Arial" w:eastAsia="Bookman Old Style" w:hAnsi="Arial" w:cs="Arial"/>
          <w:sz w:val="24"/>
          <w:szCs w:val="24"/>
        </w:rPr>
        <w:t>05</w:t>
      </w:r>
      <w:r w:rsidR="006D2493">
        <w:rPr>
          <w:rFonts w:ascii="Arial" w:eastAsia="Bookman Old Style" w:hAnsi="Arial" w:cs="Arial"/>
          <w:sz w:val="24"/>
          <w:szCs w:val="24"/>
        </w:rPr>
        <w:t>.</w:t>
      </w:r>
      <w:r w:rsidRPr="00DC4F56">
        <w:rPr>
          <w:rFonts w:ascii="Arial" w:eastAsia="Bookman Old Style" w:hAnsi="Arial" w:cs="Arial"/>
          <w:sz w:val="24"/>
          <w:szCs w:val="24"/>
        </w:rPr>
        <w:t>202</w:t>
      </w:r>
      <w:r w:rsidR="004F50D7">
        <w:rPr>
          <w:rFonts w:ascii="Arial" w:eastAsia="Bookman Old Style" w:hAnsi="Arial" w:cs="Arial"/>
          <w:sz w:val="24"/>
          <w:szCs w:val="24"/>
        </w:rPr>
        <w:t>3</w:t>
      </w:r>
      <w:r w:rsidRPr="00DC4F56">
        <w:rPr>
          <w:rFonts w:ascii="Arial" w:eastAsia="Bookman Old Style" w:hAnsi="Arial" w:cs="Arial"/>
          <w:sz w:val="24"/>
          <w:szCs w:val="24"/>
        </w:rPr>
        <w:t xml:space="preserve"> r.</w:t>
      </w:r>
    </w:p>
    <w:p w14:paraId="16639EEC" w14:textId="6C54C100" w:rsid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 w:rsidRPr="00DC4F56">
        <w:rPr>
          <w:rFonts w:ascii="Arial" w:hAnsi="Arial" w:cs="Arial"/>
          <w:sz w:val="24"/>
          <w:szCs w:val="24"/>
        </w:rPr>
        <w:t>B.6743</w:t>
      </w:r>
      <w:r w:rsidR="006D2493">
        <w:rPr>
          <w:rFonts w:ascii="Arial" w:hAnsi="Arial" w:cs="Arial"/>
          <w:b/>
          <w:sz w:val="24"/>
          <w:szCs w:val="24"/>
        </w:rPr>
        <w:t>.</w:t>
      </w:r>
      <w:r w:rsidR="00714946">
        <w:rPr>
          <w:rFonts w:ascii="Arial" w:hAnsi="Arial" w:cs="Arial"/>
          <w:b/>
          <w:sz w:val="24"/>
          <w:szCs w:val="24"/>
        </w:rPr>
        <w:t>431</w:t>
      </w:r>
      <w:r w:rsidR="006D2493">
        <w:rPr>
          <w:rFonts w:ascii="Arial" w:hAnsi="Arial" w:cs="Arial"/>
          <w:b/>
          <w:sz w:val="24"/>
          <w:szCs w:val="24"/>
        </w:rPr>
        <w:t>.</w:t>
      </w:r>
      <w:r w:rsidRPr="00DC4F56">
        <w:rPr>
          <w:rFonts w:ascii="Arial" w:hAnsi="Arial" w:cs="Arial"/>
          <w:sz w:val="24"/>
          <w:szCs w:val="24"/>
        </w:rPr>
        <w:t>202</w:t>
      </w:r>
      <w:r w:rsidR="004F50D7">
        <w:rPr>
          <w:rFonts w:ascii="Arial" w:hAnsi="Arial" w:cs="Arial"/>
          <w:sz w:val="24"/>
          <w:szCs w:val="24"/>
        </w:rPr>
        <w:t>3</w:t>
      </w:r>
      <w:r w:rsidRPr="00DC4F56">
        <w:rPr>
          <w:rFonts w:ascii="Arial" w:hAnsi="Arial" w:cs="Arial"/>
          <w:sz w:val="24"/>
          <w:szCs w:val="24"/>
        </w:rPr>
        <w:t>.</w:t>
      </w:r>
      <w:r w:rsidR="002D4340">
        <w:rPr>
          <w:rFonts w:ascii="Arial" w:hAnsi="Arial" w:cs="Arial"/>
          <w:sz w:val="24"/>
          <w:szCs w:val="24"/>
        </w:rPr>
        <w:t>MW</w:t>
      </w:r>
    </w:p>
    <w:p w14:paraId="64B4C21B" w14:textId="77777777"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14:paraId="06D47378" w14:textId="77777777"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14:paraId="1F5E6AC2" w14:textId="4176ED28" w:rsidR="00DC4F56" w:rsidRPr="008322E4" w:rsidRDefault="00BB1AFB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>
        <w:rPr>
          <w:rFonts w:ascii="Arial" w:eastAsia="Bookman Old Style" w:hAnsi="Arial" w:cs="Arial"/>
          <w:b/>
          <w:bCs/>
          <w:sz w:val="36"/>
          <w:szCs w:val="36"/>
        </w:rPr>
        <w:t xml:space="preserve">I n f o r m a c </w:t>
      </w:r>
      <w:r w:rsidR="00DC4F56" w:rsidRPr="008322E4">
        <w:rPr>
          <w:rFonts w:ascii="Arial" w:eastAsia="Bookman Old Style" w:hAnsi="Arial" w:cs="Arial"/>
          <w:b/>
          <w:bCs/>
          <w:sz w:val="36"/>
          <w:szCs w:val="36"/>
        </w:rPr>
        <w:t>j a</w:t>
      </w:r>
    </w:p>
    <w:p w14:paraId="043255BE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14:paraId="1A101585" w14:textId="05876E0A"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14:paraId="7DFC48F4" w14:textId="40A93C50" w:rsidR="008322E4" w:rsidRDefault="00DC4F56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 xml:space="preserve">z dnia 7 lipca 1994 roku – Prawa budowlane </w:t>
      </w:r>
      <w:r w:rsidR="00BB1AFB">
        <w:rPr>
          <w:rFonts w:ascii="Arial" w:hAnsi="Arial"/>
          <w:sz w:val="24"/>
          <w:szCs w:val="24"/>
        </w:rPr>
        <w:br/>
      </w:r>
      <w:r w:rsidR="006704E3">
        <w:rPr>
          <w:rFonts w:ascii="Arial" w:hAnsi="Arial"/>
          <w:i/>
          <w:sz w:val="24"/>
          <w:szCs w:val="24"/>
        </w:rPr>
        <w:t>(</w:t>
      </w:r>
      <w:r w:rsidRPr="008322E4">
        <w:rPr>
          <w:rFonts w:ascii="Arial" w:hAnsi="Arial"/>
          <w:i/>
          <w:sz w:val="24"/>
          <w:szCs w:val="24"/>
        </w:rPr>
        <w:t>Dz.U. z 202</w:t>
      </w:r>
      <w:r w:rsidR="008E39C9">
        <w:rPr>
          <w:rFonts w:ascii="Arial" w:hAnsi="Arial"/>
          <w:i/>
          <w:sz w:val="24"/>
          <w:szCs w:val="24"/>
        </w:rPr>
        <w:t>3</w:t>
      </w:r>
      <w:r w:rsidRPr="008322E4">
        <w:rPr>
          <w:rFonts w:ascii="Arial" w:hAnsi="Arial"/>
          <w:i/>
          <w:sz w:val="24"/>
          <w:szCs w:val="24"/>
        </w:rPr>
        <w:t xml:space="preserve"> roku. poz. </w:t>
      </w:r>
      <w:r w:rsidR="008E39C9">
        <w:rPr>
          <w:rFonts w:ascii="Arial" w:hAnsi="Arial"/>
          <w:i/>
          <w:sz w:val="24"/>
          <w:szCs w:val="24"/>
        </w:rPr>
        <w:t>682</w:t>
      </w:r>
      <w:r w:rsidRPr="008322E4">
        <w:rPr>
          <w:rFonts w:ascii="Arial" w:hAnsi="Arial"/>
          <w:i/>
          <w:sz w:val="24"/>
          <w:szCs w:val="24"/>
        </w:rPr>
        <w:t xml:space="preserve">) </w:t>
      </w:r>
      <w:r w:rsidR="00355C72">
        <w:rPr>
          <w:rFonts w:ascii="Arial" w:hAnsi="Arial"/>
          <w:sz w:val="24"/>
          <w:szCs w:val="24"/>
        </w:rPr>
        <w:t>informuję</w:t>
      </w:r>
      <w:r w:rsidRPr="008322E4">
        <w:rPr>
          <w:rFonts w:ascii="Arial" w:hAnsi="Arial"/>
          <w:sz w:val="24"/>
          <w:szCs w:val="24"/>
        </w:rPr>
        <w:t xml:space="preserve">, że w Starostwie Powiatowym w Garwolinie </w:t>
      </w:r>
      <w:r w:rsidR="008E39C9">
        <w:rPr>
          <w:rFonts w:ascii="Arial" w:hAnsi="Arial"/>
          <w:sz w:val="24"/>
          <w:szCs w:val="24"/>
        </w:rPr>
        <w:br/>
      </w:r>
      <w:r w:rsidRPr="008322E4">
        <w:rPr>
          <w:rFonts w:ascii="Arial" w:hAnsi="Arial"/>
          <w:sz w:val="24"/>
          <w:szCs w:val="24"/>
        </w:rPr>
        <w:t xml:space="preserve">w dniu </w:t>
      </w:r>
      <w:r w:rsidR="00714946">
        <w:rPr>
          <w:rFonts w:ascii="Arial" w:hAnsi="Arial"/>
          <w:bCs/>
          <w:sz w:val="24"/>
          <w:szCs w:val="24"/>
        </w:rPr>
        <w:t>10</w:t>
      </w:r>
      <w:r w:rsidR="000B2B5E">
        <w:rPr>
          <w:rFonts w:ascii="Arial" w:hAnsi="Arial"/>
          <w:bCs/>
          <w:sz w:val="24"/>
          <w:szCs w:val="24"/>
        </w:rPr>
        <w:t>.</w:t>
      </w:r>
      <w:r w:rsidR="00714946">
        <w:rPr>
          <w:rFonts w:ascii="Arial" w:hAnsi="Arial"/>
          <w:bCs/>
          <w:sz w:val="24"/>
          <w:szCs w:val="24"/>
        </w:rPr>
        <w:t>05</w:t>
      </w:r>
      <w:r w:rsidR="008A253D">
        <w:rPr>
          <w:rFonts w:ascii="Arial" w:hAnsi="Arial"/>
          <w:bCs/>
          <w:sz w:val="24"/>
          <w:szCs w:val="24"/>
        </w:rPr>
        <w:t>.</w:t>
      </w:r>
      <w:r w:rsidRPr="008322E4">
        <w:rPr>
          <w:rFonts w:ascii="Arial" w:hAnsi="Arial"/>
          <w:bCs/>
          <w:sz w:val="24"/>
          <w:szCs w:val="24"/>
        </w:rPr>
        <w:t>202</w:t>
      </w:r>
      <w:r w:rsidR="004F50D7">
        <w:rPr>
          <w:rFonts w:ascii="Arial" w:hAnsi="Arial"/>
          <w:bCs/>
          <w:sz w:val="24"/>
          <w:szCs w:val="24"/>
        </w:rPr>
        <w:t>3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zostało doręczone (złożone)</w:t>
      </w:r>
      <w:r w:rsidR="00F75802" w:rsidRPr="008322E4">
        <w:rPr>
          <w:rFonts w:ascii="Arial" w:hAnsi="Arial"/>
          <w:sz w:val="24"/>
          <w:szCs w:val="24"/>
        </w:rPr>
        <w:t xml:space="preserve"> przez </w:t>
      </w:r>
      <w:r w:rsidR="00671190">
        <w:rPr>
          <w:rFonts w:ascii="Arial" w:hAnsi="Arial"/>
          <w:b/>
          <w:sz w:val="24"/>
          <w:szCs w:val="24"/>
        </w:rPr>
        <w:t>P</w:t>
      </w:r>
      <w:r w:rsidR="00714946">
        <w:rPr>
          <w:rFonts w:ascii="Arial" w:hAnsi="Arial"/>
          <w:b/>
          <w:sz w:val="24"/>
          <w:szCs w:val="24"/>
        </w:rPr>
        <w:t>olską Spółkę Gazownictwa Sp. z o.o.</w:t>
      </w:r>
      <w:r w:rsidR="00F75802">
        <w:rPr>
          <w:rFonts w:ascii="Arial" w:hAnsi="Arial"/>
          <w:b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 xml:space="preserve">zgłoszenie dotyczące </w:t>
      </w:r>
      <w:r w:rsidR="007C4B1B">
        <w:rPr>
          <w:rFonts w:ascii="Arial" w:hAnsi="Arial"/>
          <w:bCs/>
          <w:sz w:val="24"/>
          <w:szCs w:val="24"/>
        </w:rPr>
        <w:t>zamiaru przystąpienia do budowy</w:t>
      </w:r>
      <w:r w:rsidR="00F75802">
        <w:rPr>
          <w:rFonts w:ascii="Arial" w:hAnsi="Arial"/>
          <w:bCs/>
          <w:sz w:val="24"/>
          <w:szCs w:val="24"/>
        </w:rPr>
        <w:t xml:space="preserve"> </w:t>
      </w:r>
      <w:r w:rsidR="00714946">
        <w:rPr>
          <w:rFonts w:ascii="Arial" w:hAnsi="Arial"/>
          <w:bCs/>
          <w:sz w:val="24"/>
          <w:szCs w:val="24"/>
        </w:rPr>
        <w:t xml:space="preserve">sieci gazowej </w:t>
      </w:r>
      <w:proofErr w:type="spellStart"/>
      <w:r w:rsidR="00714946">
        <w:rPr>
          <w:rFonts w:ascii="Arial" w:hAnsi="Arial"/>
          <w:bCs/>
          <w:sz w:val="24"/>
          <w:szCs w:val="24"/>
        </w:rPr>
        <w:t>ś.ć</w:t>
      </w:r>
      <w:proofErr w:type="spellEnd"/>
      <w:r w:rsidR="00714946">
        <w:rPr>
          <w:rFonts w:ascii="Arial" w:hAnsi="Arial"/>
          <w:bCs/>
          <w:sz w:val="24"/>
          <w:szCs w:val="24"/>
        </w:rPr>
        <w:t>. o ciśnieniu roboczym nie wyższym ni</w:t>
      </w:r>
      <w:bookmarkStart w:id="0" w:name="_GoBack"/>
      <w:bookmarkEnd w:id="0"/>
      <w:r w:rsidR="00714946">
        <w:rPr>
          <w:rFonts w:ascii="Arial" w:hAnsi="Arial"/>
          <w:bCs/>
          <w:sz w:val="24"/>
          <w:szCs w:val="24"/>
        </w:rPr>
        <w:t xml:space="preserve">ż 0,5 </w:t>
      </w:r>
      <w:proofErr w:type="spellStart"/>
      <w:r w:rsidR="00714946">
        <w:rPr>
          <w:rFonts w:ascii="Arial" w:hAnsi="Arial"/>
          <w:bCs/>
          <w:sz w:val="24"/>
          <w:szCs w:val="24"/>
        </w:rPr>
        <w:t>MPa</w:t>
      </w:r>
      <w:proofErr w:type="spellEnd"/>
      <w:r w:rsidR="006704E3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na dział</w:t>
      </w:r>
      <w:r w:rsidR="008E39C9">
        <w:rPr>
          <w:rFonts w:ascii="Arial" w:hAnsi="Arial"/>
          <w:bCs/>
          <w:sz w:val="24"/>
          <w:szCs w:val="24"/>
        </w:rPr>
        <w:t>kach</w:t>
      </w:r>
      <w:r w:rsidR="00430C7E">
        <w:rPr>
          <w:rFonts w:ascii="Arial" w:hAnsi="Arial"/>
          <w:bCs/>
          <w:sz w:val="24"/>
          <w:szCs w:val="24"/>
        </w:rPr>
        <w:t xml:space="preserve"> nr ew. </w:t>
      </w:r>
      <w:r w:rsidR="00714946">
        <w:rPr>
          <w:rFonts w:ascii="Arial" w:hAnsi="Arial"/>
          <w:bCs/>
          <w:sz w:val="24"/>
          <w:szCs w:val="24"/>
        </w:rPr>
        <w:t xml:space="preserve">1620, 48/6, 49/3, 50/6 </w:t>
      </w:r>
      <w:r w:rsidR="00F75802" w:rsidRPr="008322E4">
        <w:rPr>
          <w:rFonts w:ascii="Arial" w:hAnsi="Arial"/>
          <w:bCs/>
          <w:sz w:val="24"/>
          <w:szCs w:val="24"/>
        </w:rPr>
        <w:t xml:space="preserve">w miejscowości </w:t>
      </w:r>
      <w:r w:rsidR="00714946">
        <w:rPr>
          <w:rFonts w:ascii="Arial" w:hAnsi="Arial"/>
          <w:bCs/>
          <w:sz w:val="24"/>
          <w:szCs w:val="24"/>
        </w:rPr>
        <w:t>Rębków</w:t>
      </w:r>
      <w:r w:rsidR="00F75802">
        <w:rPr>
          <w:rFonts w:ascii="Arial" w:hAnsi="Arial"/>
          <w:bCs/>
          <w:sz w:val="24"/>
          <w:szCs w:val="24"/>
        </w:rPr>
        <w:t xml:space="preserve">, gm. </w:t>
      </w:r>
      <w:r w:rsidR="00714946">
        <w:rPr>
          <w:rFonts w:ascii="Arial" w:hAnsi="Arial"/>
          <w:bCs/>
          <w:sz w:val="24"/>
          <w:szCs w:val="24"/>
        </w:rPr>
        <w:t>Garwolin</w:t>
      </w:r>
      <w:r w:rsidR="000B53A8">
        <w:rPr>
          <w:rFonts w:ascii="Arial" w:hAnsi="Arial"/>
          <w:bCs/>
          <w:sz w:val="24"/>
          <w:szCs w:val="24"/>
        </w:rPr>
        <w:t>.</w:t>
      </w:r>
    </w:p>
    <w:p w14:paraId="0016D247" w14:textId="068D90A3"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7FF28272" w14:textId="348D2399"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2FA06C9E" w14:textId="3DF63E46" w:rsidR="0097658C" w:rsidRPr="00497D4A" w:rsidRDefault="000B53A8" w:rsidP="00497D4A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/</w:t>
      </w:r>
      <w:r w:rsidR="00497D4A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sz w:val="24"/>
          <w:szCs w:val="24"/>
        </w:rPr>
        <w:t xml:space="preserve">- Starosta Powiatu Garwolińskiego </w:t>
      </w:r>
    </w:p>
    <w:sectPr w:rsidR="0097658C" w:rsidRPr="00497D4A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891"/>
    <w:rsid w:val="0000317E"/>
    <w:rsid w:val="00022AF4"/>
    <w:rsid w:val="00051548"/>
    <w:rsid w:val="000B2B5E"/>
    <w:rsid w:val="000B53A8"/>
    <w:rsid w:val="000F0FDB"/>
    <w:rsid w:val="00103E21"/>
    <w:rsid w:val="001756D2"/>
    <w:rsid w:val="001A05ED"/>
    <w:rsid w:val="0020298A"/>
    <w:rsid w:val="00267C71"/>
    <w:rsid w:val="00294CB3"/>
    <w:rsid w:val="002D4340"/>
    <w:rsid w:val="0034327D"/>
    <w:rsid w:val="00355C72"/>
    <w:rsid w:val="00396157"/>
    <w:rsid w:val="00430C7E"/>
    <w:rsid w:val="00497522"/>
    <w:rsid w:val="00497D4A"/>
    <w:rsid w:val="004E64EB"/>
    <w:rsid w:val="004E7A22"/>
    <w:rsid w:val="004F50D7"/>
    <w:rsid w:val="005D3782"/>
    <w:rsid w:val="006049E7"/>
    <w:rsid w:val="00645EC2"/>
    <w:rsid w:val="0065326A"/>
    <w:rsid w:val="006605B0"/>
    <w:rsid w:val="006704E3"/>
    <w:rsid w:val="00671190"/>
    <w:rsid w:val="006C3046"/>
    <w:rsid w:val="006C7339"/>
    <w:rsid w:val="006D2493"/>
    <w:rsid w:val="006E6174"/>
    <w:rsid w:val="0071271B"/>
    <w:rsid w:val="00714946"/>
    <w:rsid w:val="00734891"/>
    <w:rsid w:val="007B182A"/>
    <w:rsid w:val="007C4B1B"/>
    <w:rsid w:val="007D60EE"/>
    <w:rsid w:val="007E0595"/>
    <w:rsid w:val="008061A8"/>
    <w:rsid w:val="00824CE7"/>
    <w:rsid w:val="008322E4"/>
    <w:rsid w:val="00865B01"/>
    <w:rsid w:val="00885032"/>
    <w:rsid w:val="008A253D"/>
    <w:rsid w:val="008A2660"/>
    <w:rsid w:val="008A45FD"/>
    <w:rsid w:val="008E20DA"/>
    <w:rsid w:val="008E39C9"/>
    <w:rsid w:val="00950422"/>
    <w:rsid w:val="00952BCE"/>
    <w:rsid w:val="0096020F"/>
    <w:rsid w:val="0097658C"/>
    <w:rsid w:val="009A0E6D"/>
    <w:rsid w:val="009A642E"/>
    <w:rsid w:val="009D57A2"/>
    <w:rsid w:val="009F70E8"/>
    <w:rsid w:val="00A67E75"/>
    <w:rsid w:val="00AB6D25"/>
    <w:rsid w:val="00AD43BD"/>
    <w:rsid w:val="00AD5E8C"/>
    <w:rsid w:val="00B009A0"/>
    <w:rsid w:val="00B438A0"/>
    <w:rsid w:val="00B61EB1"/>
    <w:rsid w:val="00BB1AFB"/>
    <w:rsid w:val="00C01A73"/>
    <w:rsid w:val="00C41D00"/>
    <w:rsid w:val="00C54975"/>
    <w:rsid w:val="00C90E66"/>
    <w:rsid w:val="00CC7BF7"/>
    <w:rsid w:val="00CE32FA"/>
    <w:rsid w:val="00D17079"/>
    <w:rsid w:val="00D87856"/>
    <w:rsid w:val="00DC4F56"/>
    <w:rsid w:val="00DF7FD9"/>
    <w:rsid w:val="00E02A28"/>
    <w:rsid w:val="00E1737B"/>
    <w:rsid w:val="00E73139"/>
    <w:rsid w:val="00EA1076"/>
    <w:rsid w:val="00EC1AB4"/>
    <w:rsid w:val="00EC4703"/>
    <w:rsid w:val="00F64907"/>
    <w:rsid w:val="00F75802"/>
    <w:rsid w:val="00FB0EFF"/>
    <w:rsid w:val="00FB6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FA48BFA"/>
  <w15:chartTrackingRefBased/>
  <w15:docId w15:val="{EC2C2A5D-12B7-43AC-AB35-18F8599E5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7C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7C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Marek Włodarczyk</cp:lastModifiedBy>
  <cp:revision>2</cp:revision>
  <cp:lastPrinted>2023-04-07T06:20:00Z</cp:lastPrinted>
  <dcterms:created xsi:type="dcterms:W3CDTF">2023-05-11T09:53:00Z</dcterms:created>
  <dcterms:modified xsi:type="dcterms:W3CDTF">2023-05-11T09:53:00Z</dcterms:modified>
</cp:coreProperties>
</file>