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2E1" w:rsidRPr="0008602D" w:rsidRDefault="00E762E1" w:rsidP="00E762E1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>
        <w:rPr>
          <w:rFonts w:ascii="Arial" w:eastAsia="Calibri" w:hAnsi="Arial" w:cs="Arial"/>
          <w:b/>
          <w:shd w:val="clear" w:color="auto" w:fill="FFFFFF"/>
        </w:rPr>
        <w:t>Uchwała Nr XXXIV/314/2017</w:t>
      </w:r>
      <w:r w:rsidRPr="0008602D">
        <w:rPr>
          <w:rFonts w:ascii="Arial" w:eastAsia="Calibri" w:hAnsi="Arial" w:cs="Arial"/>
          <w:b/>
          <w:shd w:val="clear" w:color="auto" w:fill="FFFFFF"/>
        </w:rPr>
        <w:t xml:space="preserve">  </w:t>
      </w:r>
      <w:r w:rsidRPr="0008602D">
        <w:rPr>
          <w:rFonts w:ascii="Arial" w:eastAsia="Calibri" w:hAnsi="Arial" w:cs="Arial"/>
          <w:b/>
          <w:shd w:val="clear" w:color="auto" w:fill="FFFFFF"/>
        </w:rPr>
        <w:br/>
      </w:r>
      <w:r>
        <w:rPr>
          <w:rFonts w:ascii="Arial" w:eastAsia="Calibri" w:hAnsi="Arial" w:cs="Arial"/>
          <w:b/>
          <w:shd w:val="clear" w:color="auto" w:fill="FFFFFF"/>
        </w:rPr>
        <w:t>Rady Gminy Skąpe</w:t>
      </w:r>
    </w:p>
    <w:p w:rsidR="00E762E1" w:rsidRPr="0008602D" w:rsidRDefault="00E762E1" w:rsidP="00E762E1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 w:rsidRPr="0008602D">
        <w:rPr>
          <w:rFonts w:ascii="Arial" w:eastAsia="Calibri" w:hAnsi="Arial" w:cs="Arial"/>
          <w:b/>
          <w:shd w:val="clear" w:color="auto" w:fill="FFFFFF"/>
        </w:rPr>
        <w:t xml:space="preserve">z dnia </w:t>
      </w:r>
      <w:r>
        <w:rPr>
          <w:rFonts w:ascii="Arial" w:eastAsia="Calibri" w:hAnsi="Arial" w:cs="Arial"/>
          <w:b/>
          <w:shd w:val="clear" w:color="auto" w:fill="FFFFFF"/>
        </w:rPr>
        <w:t>30 listopada</w:t>
      </w:r>
      <w:r w:rsidRPr="0008602D">
        <w:rPr>
          <w:rFonts w:ascii="Arial" w:eastAsia="Calibri" w:hAnsi="Arial" w:cs="Arial"/>
          <w:b/>
          <w:shd w:val="clear" w:color="auto" w:fill="FFFFFF"/>
        </w:rPr>
        <w:t> 2017 r.</w:t>
      </w:r>
    </w:p>
    <w:p w:rsidR="00E762E1" w:rsidRPr="0008602D" w:rsidRDefault="00E762E1" w:rsidP="00E762E1">
      <w:pPr>
        <w:jc w:val="both"/>
        <w:rPr>
          <w:rFonts w:ascii="Arial" w:eastAsia="Calibri" w:hAnsi="Arial" w:cs="Arial"/>
          <w:shd w:val="clear" w:color="auto" w:fill="FFFFFF"/>
        </w:rPr>
      </w:pPr>
    </w:p>
    <w:p w:rsidR="00E762E1" w:rsidRPr="0008602D" w:rsidRDefault="00E762E1" w:rsidP="00E762E1">
      <w:pPr>
        <w:spacing w:before="80" w:after="0"/>
        <w:jc w:val="both"/>
        <w:rPr>
          <w:rFonts w:ascii="Arial" w:hAnsi="Arial" w:cs="Arial"/>
          <w:b/>
          <w:szCs w:val="24"/>
        </w:rPr>
      </w:pPr>
      <w:r w:rsidRPr="0008602D">
        <w:rPr>
          <w:rFonts w:ascii="Arial" w:hAnsi="Arial" w:cs="Arial"/>
          <w:b/>
          <w:color w:val="000000"/>
          <w:szCs w:val="24"/>
        </w:rPr>
        <w:t xml:space="preserve">w sprawie </w:t>
      </w:r>
      <w:r>
        <w:rPr>
          <w:rFonts w:ascii="Arial" w:hAnsi="Arial" w:cs="Arial"/>
          <w:b/>
          <w:color w:val="000000"/>
          <w:szCs w:val="24"/>
        </w:rPr>
        <w:t xml:space="preserve">przekształcenia dotychczasowej sześcioletniej Publicznej Szkoły Podstawowej w Niekarzynie w ośmioletnią Szkołę Podstawową w Niekarzynie </w:t>
      </w:r>
    </w:p>
    <w:p w:rsidR="00E762E1" w:rsidRDefault="00E762E1" w:rsidP="00E762E1">
      <w:pPr>
        <w:spacing w:before="80" w:after="240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E762E1" w:rsidRDefault="00E762E1" w:rsidP="00E762E1">
      <w:pPr>
        <w:spacing w:before="80" w:after="240"/>
        <w:ind w:firstLine="70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E43C22">
        <w:rPr>
          <w:rFonts w:ascii="Arial" w:hAnsi="Arial" w:cs="Arial"/>
          <w:i/>
          <w:color w:val="000000"/>
          <w:sz w:val="20"/>
          <w:szCs w:val="20"/>
        </w:rPr>
        <w:t xml:space="preserve">Na podstawie </w:t>
      </w:r>
      <w:r w:rsidRPr="00E43C22">
        <w:rPr>
          <w:rFonts w:ascii="Arial" w:hAnsi="Arial" w:cs="Arial"/>
          <w:i/>
          <w:color w:val="1B1B1B"/>
          <w:sz w:val="20"/>
          <w:szCs w:val="20"/>
        </w:rPr>
        <w:t>art. 117 ust. 1,</w:t>
      </w:r>
      <w:r>
        <w:rPr>
          <w:rFonts w:ascii="Arial" w:hAnsi="Arial" w:cs="Arial"/>
          <w:i/>
          <w:color w:val="1B1B1B"/>
          <w:sz w:val="20"/>
          <w:szCs w:val="20"/>
        </w:rPr>
        <w:t xml:space="preserve"> </w:t>
      </w:r>
      <w:r w:rsidRPr="00E43C22">
        <w:rPr>
          <w:rFonts w:ascii="Arial" w:hAnsi="Arial" w:cs="Arial"/>
          <w:i/>
          <w:color w:val="1B1B1B"/>
          <w:sz w:val="20"/>
          <w:szCs w:val="20"/>
        </w:rPr>
        <w:t>4 i 5 ustawy z dnia 14 grudnia 2016 r. – Przepisy wprowadzające ustawę Prawo oświatowe (</w:t>
      </w:r>
      <w:proofErr w:type="spellStart"/>
      <w:r w:rsidRPr="00E43C22">
        <w:rPr>
          <w:rFonts w:ascii="Arial" w:hAnsi="Arial" w:cs="Arial"/>
          <w:i/>
          <w:color w:val="1B1B1B"/>
          <w:sz w:val="20"/>
          <w:szCs w:val="20"/>
        </w:rPr>
        <w:t>Dz.U</w:t>
      </w:r>
      <w:proofErr w:type="spellEnd"/>
      <w:r w:rsidRPr="00E43C22">
        <w:rPr>
          <w:rFonts w:ascii="Arial" w:hAnsi="Arial" w:cs="Arial"/>
          <w:i/>
          <w:color w:val="1B1B1B"/>
          <w:sz w:val="20"/>
          <w:szCs w:val="20"/>
        </w:rPr>
        <w:t xml:space="preserve">. z 2017 r., poz. 60 z </w:t>
      </w:r>
      <w:proofErr w:type="spellStart"/>
      <w:r w:rsidRPr="00E43C22">
        <w:rPr>
          <w:rFonts w:ascii="Arial" w:hAnsi="Arial" w:cs="Arial"/>
          <w:i/>
          <w:color w:val="1B1B1B"/>
          <w:sz w:val="20"/>
          <w:szCs w:val="20"/>
        </w:rPr>
        <w:t>późn</w:t>
      </w:r>
      <w:proofErr w:type="spellEnd"/>
      <w:r w:rsidRPr="00E43C22">
        <w:rPr>
          <w:rFonts w:ascii="Arial" w:hAnsi="Arial" w:cs="Arial"/>
          <w:i/>
          <w:color w:val="1B1B1B"/>
          <w:sz w:val="20"/>
          <w:szCs w:val="20"/>
        </w:rPr>
        <w:t xml:space="preserve">. zm.), w związku z </w:t>
      </w:r>
      <w:r w:rsidRPr="00E43C22">
        <w:rPr>
          <w:rFonts w:ascii="Arial" w:hAnsi="Arial" w:cs="Arial"/>
          <w:i/>
          <w:color w:val="000000"/>
          <w:sz w:val="20"/>
          <w:szCs w:val="20"/>
        </w:rPr>
        <w:t>art. 88 ust. 1 i 2 ustawy z dnia 14 grudnia 2016 roku Prawo oświatowe (</w:t>
      </w:r>
      <w:proofErr w:type="spellStart"/>
      <w:r w:rsidRPr="00E43C22">
        <w:rPr>
          <w:rFonts w:ascii="Arial" w:hAnsi="Arial" w:cs="Arial"/>
          <w:i/>
          <w:color w:val="000000"/>
          <w:sz w:val="20"/>
          <w:szCs w:val="20"/>
        </w:rPr>
        <w:t>Dz.U</w:t>
      </w:r>
      <w:proofErr w:type="spellEnd"/>
      <w:r w:rsidRPr="00E43C22">
        <w:rPr>
          <w:rFonts w:ascii="Arial" w:hAnsi="Arial" w:cs="Arial"/>
          <w:i/>
          <w:color w:val="000000"/>
          <w:sz w:val="20"/>
          <w:szCs w:val="20"/>
        </w:rPr>
        <w:t xml:space="preserve">. z 2017 r., poz. 59 z </w:t>
      </w:r>
      <w:proofErr w:type="spellStart"/>
      <w:r w:rsidRPr="00E43C22">
        <w:rPr>
          <w:rFonts w:ascii="Arial" w:hAnsi="Arial" w:cs="Arial"/>
          <w:i/>
          <w:color w:val="000000"/>
          <w:sz w:val="20"/>
          <w:szCs w:val="20"/>
        </w:rPr>
        <w:t>późn</w:t>
      </w:r>
      <w:proofErr w:type="spellEnd"/>
      <w:r w:rsidRPr="00E43C22">
        <w:rPr>
          <w:rFonts w:ascii="Arial" w:hAnsi="Arial" w:cs="Arial"/>
          <w:i/>
          <w:color w:val="000000"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color w:val="000000"/>
          <w:sz w:val="20"/>
          <w:szCs w:val="20"/>
        </w:rPr>
        <w:t>uchwala</w:t>
      </w:r>
      <w:r w:rsidRPr="00E43C22">
        <w:rPr>
          <w:rFonts w:ascii="Arial" w:hAnsi="Arial" w:cs="Arial"/>
          <w:b/>
          <w:i/>
          <w:color w:val="000000"/>
          <w:sz w:val="20"/>
          <w:szCs w:val="20"/>
        </w:rPr>
        <w:t xml:space="preserve"> się</w:t>
      </w:r>
      <w:r>
        <w:rPr>
          <w:rFonts w:ascii="Arial" w:hAnsi="Arial" w:cs="Arial"/>
          <w:b/>
          <w:i/>
          <w:color w:val="000000"/>
          <w:sz w:val="20"/>
          <w:szCs w:val="20"/>
        </w:rPr>
        <w:t>,</w:t>
      </w:r>
      <w:r w:rsidRPr="00E43C22">
        <w:rPr>
          <w:rFonts w:ascii="Arial" w:hAnsi="Arial" w:cs="Arial"/>
          <w:b/>
          <w:i/>
          <w:color w:val="000000"/>
          <w:sz w:val="20"/>
          <w:szCs w:val="20"/>
        </w:rPr>
        <w:t xml:space="preserve"> co następuje</w:t>
      </w:r>
      <w:r w:rsidRPr="00E43C22">
        <w:rPr>
          <w:rFonts w:ascii="Arial" w:hAnsi="Arial" w:cs="Arial"/>
          <w:i/>
          <w:color w:val="000000"/>
          <w:sz w:val="20"/>
          <w:szCs w:val="20"/>
        </w:rPr>
        <w:t>:</w:t>
      </w:r>
    </w:p>
    <w:p w:rsidR="00E762E1" w:rsidRDefault="00E762E1" w:rsidP="00E762E1">
      <w:pPr>
        <w:spacing w:before="26" w:after="24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>§  1</w:t>
      </w:r>
      <w:r w:rsidRPr="00601FB8">
        <w:rPr>
          <w:rFonts w:ascii="Arial" w:hAnsi="Arial" w:cs="Arial"/>
          <w:color w:val="000000"/>
        </w:rPr>
        <w:t xml:space="preserve">. Stwierdza się, że z dniem 01 września 2017 roku dotychczasowa sześcioletnia Publiczna Szkoła Podstawowa </w:t>
      </w:r>
      <w:r>
        <w:rPr>
          <w:rFonts w:ascii="Arial" w:hAnsi="Arial" w:cs="Arial"/>
          <w:color w:val="000000"/>
        </w:rPr>
        <w:t xml:space="preserve">w Niekarzynie </w:t>
      </w:r>
      <w:r w:rsidRPr="00601FB8">
        <w:rPr>
          <w:rFonts w:ascii="Arial" w:hAnsi="Arial" w:cs="Arial"/>
          <w:color w:val="000000"/>
        </w:rPr>
        <w:t xml:space="preserve">z siedzibą </w:t>
      </w:r>
      <w:r>
        <w:rPr>
          <w:rFonts w:ascii="Arial" w:hAnsi="Arial" w:cs="Arial"/>
          <w:color w:val="000000"/>
        </w:rPr>
        <w:t xml:space="preserve">w Niekarzynie Nr 4, </w:t>
      </w:r>
      <w:r w:rsidRPr="00601FB8">
        <w:rPr>
          <w:rFonts w:ascii="Arial" w:hAnsi="Arial" w:cs="Arial"/>
          <w:color w:val="000000"/>
        </w:rPr>
        <w:t xml:space="preserve">66-213 Skąpe, </w:t>
      </w:r>
      <w:r>
        <w:rPr>
          <w:rFonts w:ascii="Arial" w:hAnsi="Arial" w:cs="Arial"/>
          <w:color w:val="000000"/>
        </w:rPr>
        <w:t>przekształciła się w ośmioletnią S</w:t>
      </w:r>
      <w:r w:rsidRPr="00601FB8">
        <w:rPr>
          <w:rFonts w:ascii="Arial" w:hAnsi="Arial" w:cs="Arial"/>
          <w:color w:val="000000"/>
        </w:rPr>
        <w:t xml:space="preserve">zkołą Podstawową </w:t>
      </w:r>
      <w:r>
        <w:rPr>
          <w:rFonts w:ascii="Arial" w:hAnsi="Arial" w:cs="Arial"/>
          <w:color w:val="000000"/>
        </w:rPr>
        <w:t xml:space="preserve">w Niekarzynie </w:t>
      </w:r>
      <w:r w:rsidRPr="00601FB8">
        <w:rPr>
          <w:rFonts w:ascii="Arial" w:hAnsi="Arial" w:cs="Arial"/>
          <w:color w:val="000000"/>
        </w:rPr>
        <w:t>z</w:t>
      </w:r>
      <w:r>
        <w:rPr>
          <w:rFonts w:ascii="Arial" w:hAnsi="Arial" w:cs="Arial"/>
          <w:color w:val="000000"/>
        </w:rPr>
        <w:t> </w:t>
      </w:r>
      <w:bookmarkStart w:id="0" w:name="_GoBack"/>
      <w:bookmarkEnd w:id="0"/>
      <w:r w:rsidRPr="00601FB8">
        <w:rPr>
          <w:rFonts w:ascii="Arial" w:hAnsi="Arial" w:cs="Arial"/>
          <w:color w:val="000000"/>
        </w:rPr>
        <w:t>siedzibą w</w:t>
      </w:r>
      <w:r>
        <w:rPr>
          <w:rFonts w:ascii="Arial" w:hAnsi="Arial" w:cs="Arial"/>
          <w:color w:val="000000"/>
        </w:rPr>
        <w:t xml:space="preserve"> Niekarzynie Nr 4, 66-213 Skąpe.</w:t>
      </w:r>
    </w:p>
    <w:p w:rsidR="00E762E1" w:rsidRPr="002C4B47" w:rsidRDefault="00E762E1" w:rsidP="00E762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 xml:space="preserve">§  2. </w:t>
      </w:r>
      <w:r>
        <w:rPr>
          <w:rFonts w:ascii="Arial" w:hAnsi="Arial" w:cs="Arial"/>
          <w:color w:val="000000"/>
        </w:rPr>
        <w:t>Obwód s</w:t>
      </w:r>
      <w:r w:rsidRPr="00601FB8">
        <w:rPr>
          <w:rFonts w:ascii="Arial" w:hAnsi="Arial" w:cs="Arial"/>
          <w:color w:val="000000"/>
        </w:rPr>
        <w:t xml:space="preserve">zkoły podstawowej </w:t>
      </w:r>
      <w:r>
        <w:rPr>
          <w:rFonts w:ascii="Arial" w:hAnsi="Arial" w:cs="Arial"/>
          <w:color w:val="000000"/>
        </w:rPr>
        <w:t xml:space="preserve">w Niekarzynie </w:t>
      </w:r>
      <w:r w:rsidRPr="00601FB8">
        <w:rPr>
          <w:rFonts w:ascii="Arial" w:hAnsi="Arial" w:cs="Arial"/>
          <w:color w:val="000000"/>
        </w:rPr>
        <w:t xml:space="preserve">obejmuje w całości następujące miejscowości: </w:t>
      </w:r>
      <w:r>
        <w:rPr>
          <w:rFonts w:ascii="Arial" w:hAnsi="Arial" w:cs="Arial"/>
          <w:color w:val="000000"/>
        </w:rPr>
        <w:t>Niekarzyn, Pałck, Darnawa, Kaliszkowice, Skąpe.</w:t>
      </w:r>
    </w:p>
    <w:p w:rsidR="00E762E1" w:rsidRDefault="00E762E1" w:rsidP="00E762E1">
      <w:pPr>
        <w:spacing w:before="26" w:after="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 xml:space="preserve">§  3. </w:t>
      </w:r>
      <w:r>
        <w:rPr>
          <w:rFonts w:ascii="Arial" w:hAnsi="Arial" w:cs="Arial"/>
          <w:color w:val="000000"/>
        </w:rPr>
        <w:t>Niniejsza uchwała stanowi akt założycielski Szkoły Podstawowej w Niekarzynie.</w:t>
      </w:r>
    </w:p>
    <w:p w:rsidR="00E762E1" w:rsidRPr="002C4B47" w:rsidRDefault="00E762E1" w:rsidP="00E762E1">
      <w:pPr>
        <w:spacing w:before="26" w:after="0"/>
        <w:jc w:val="both"/>
        <w:rPr>
          <w:rFonts w:ascii="Arial" w:hAnsi="Arial" w:cs="Arial"/>
          <w:color w:val="000000"/>
        </w:rPr>
      </w:pPr>
    </w:p>
    <w:p w:rsidR="00E762E1" w:rsidRPr="0008602D" w:rsidRDefault="00E762E1" w:rsidP="00E762E1">
      <w:pPr>
        <w:spacing w:before="26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§  4</w:t>
      </w:r>
      <w:r w:rsidRPr="0008602D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 xml:space="preserve"> </w:t>
      </w:r>
      <w:r w:rsidRPr="002C4B47">
        <w:rPr>
          <w:rFonts w:ascii="Arial" w:hAnsi="Arial" w:cs="Arial"/>
          <w:color w:val="000000"/>
        </w:rPr>
        <w:t xml:space="preserve">Uchwała wchodzi w życie </w:t>
      </w:r>
      <w:r>
        <w:rPr>
          <w:rFonts w:ascii="Arial" w:hAnsi="Arial" w:cs="Arial"/>
          <w:color w:val="000000"/>
        </w:rPr>
        <w:t xml:space="preserve">z dniem podjęcia. </w:t>
      </w:r>
    </w:p>
    <w:p w:rsidR="00E762E1" w:rsidRDefault="00E762E1" w:rsidP="00E762E1">
      <w:pPr>
        <w:autoSpaceDE w:val="0"/>
        <w:autoSpaceDN w:val="0"/>
        <w:adjustRightInd w:val="0"/>
        <w:ind w:left="4956" w:firstLine="708"/>
        <w:jc w:val="both"/>
        <w:rPr>
          <w:sz w:val="20"/>
          <w:szCs w:val="20"/>
        </w:rPr>
      </w:pPr>
    </w:p>
    <w:p w:rsidR="00E762E1" w:rsidRDefault="00E762E1" w:rsidP="00E762E1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762E1" w:rsidRDefault="00E762E1" w:rsidP="00E762E1">
      <w:pPr>
        <w:autoSpaceDE w:val="0"/>
        <w:autoSpaceDN w:val="0"/>
        <w:adjustRightInd w:val="0"/>
        <w:ind w:left="4956"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Przewodnicząca Rady Gminy</w:t>
      </w:r>
    </w:p>
    <w:p w:rsidR="00B12494" w:rsidRDefault="00E762E1" w:rsidP="00E762E1">
      <w:pPr>
        <w:ind w:left="5664"/>
      </w:pPr>
      <w:r>
        <w:rPr>
          <w:rFonts w:ascii="Arial" w:hAnsi="Arial" w:cs="Arial"/>
          <w:szCs w:val="24"/>
        </w:rPr>
        <w:t xml:space="preserve">         Halina </w:t>
      </w:r>
      <w:proofErr w:type="spellStart"/>
      <w:r>
        <w:rPr>
          <w:rFonts w:ascii="Arial" w:hAnsi="Arial" w:cs="Arial"/>
          <w:szCs w:val="24"/>
        </w:rPr>
        <w:t>Staszyńska</w:t>
      </w:r>
      <w:proofErr w:type="spellEnd"/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E762E1"/>
    <w:rsid w:val="00011967"/>
    <w:rsid w:val="00153DF7"/>
    <w:rsid w:val="00253511"/>
    <w:rsid w:val="00453404"/>
    <w:rsid w:val="00951FFA"/>
    <w:rsid w:val="009B6BEF"/>
    <w:rsid w:val="00B75988"/>
    <w:rsid w:val="00E762E1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62E1"/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972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2017-12-01T08:12:00Z</dcterms:created>
  <dcterms:modified xsi:type="dcterms:W3CDTF">2017-12-01T08:13:00Z</dcterms:modified>
</cp:coreProperties>
</file>