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23DE" w14:textId="4B9DE90E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39145B">
        <w:rPr>
          <w:rFonts w:ascii="Arial" w:hAnsi="Arial" w:cs="Arial"/>
          <w:b/>
          <w:sz w:val="24"/>
          <w:szCs w:val="24"/>
        </w:rPr>
        <w:t>3</w:t>
      </w:r>
      <w:r w:rsidR="00471930">
        <w:rPr>
          <w:rFonts w:ascii="Arial" w:hAnsi="Arial" w:cs="Arial"/>
          <w:b/>
          <w:sz w:val="24"/>
          <w:szCs w:val="24"/>
        </w:rPr>
        <w:t>1</w:t>
      </w:r>
      <w:r w:rsidR="00C72839">
        <w:rPr>
          <w:rFonts w:ascii="Arial" w:hAnsi="Arial" w:cs="Arial"/>
          <w:b/>
          <w:sz w:val="24"/>
          <w:szCs w:val="24"/>
        </w:rPr>
        <w:t>/202</w:t>
      </w:r>
      <w:r w:rsidR="00471930">
        <w:rPr>
          <w:rFonts w:ascii="Arial" w:hAnsi="Arial" w:cs="Arial"/>
          <w:b/>
          <w:sz w:val="24"/>
          <w:szCs w:val="24"/>
        </w:rPr>
        <w:t>5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72CD4DCB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39145B">
        <w:rPr>
          <w:rFonts w:ascii="Arial" w:hAnsi="Arial" w:cs="Arial"/>
          <w:b/>
          <w:sz w:val="24"/>
          <w:szCs w:val="24"/>
        </w:rPr>
        <w:t>1</w:t>
      </w:r>
      <w:r w:rsidR="00974B78">
        <w:rPr>
          <w:rFonts w:ascii="Arial" w:hAnsi="Arial" w:cs="Arial"/>
          <w:b/>
          <w:sz w:val="24"/>
          <w:szCs w:val="24"/>
        </w:rPr>
        <w:t>5</w:t>
      </w:r>
      <w:r w:rsidR="00D90755">
        <w:rPr>
          <w:rFonts w:ascii="Arial" w:hAnsi="Arial" w:cs="Arial"/>
          <w:b/>
          <w:sz w:val="24"/>
          <w:szCs w:val="24"/>
        </w:rPr>
        <w:t xml:space="preserve"> </w:t>
      </w:r>
      <w:r w:rsidR="0039145B">
        <w:rPr>
          <w:rFonts w:ascii="Arial" w:hAnsi="Arial" w:cs="Arial"/>
          <w:b/>
          <w:sz w:val="24"/>
          <w:szCs w:val="24"/>
        </w:rPr>
        <w:t>kwietnia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471930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111D8FE5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471930">
        <w:rPr>
          <w:rFonts w:ascii="Arial" w:hAnsi="Arial" w:cs="Arial"/>
          <w:b/>
          <w:sz w:val="24"/>
          <w:szCs w:val="24"/>
          <w:lang w:eastAsia="pl-PL"/>
        </w:rPr>
        <w:t>5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0255EF1B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wolontariacie (Dz. U. 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24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0A9E227B" w14:textId="43C6649A" w:rsidR="006C2CFF" w:rsidRDefault="00953159" w:rsidP="0039145B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gminy przez organizacje pozarządowe i inne podmioty </w:t>
      </w:r>
      <w:r w:rsidR="0039145B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39145B">
        <w:rPr>
          <w:rFonts w:ascii="Arial" w:hAnsi="Arial" w:cs="Arial"/>
          <w:sz w:val="24"/>
          <w:szCs w:val="24"/>
        </w:rPr>
        <w:t xml:space="preserve">zakresie </w:t>
      </w:r>
      <w:r w:rsidR="00A338F5" w:rsidRPr="00324FA1">
        <w:rPr>
          <w:rFonts w:ascii="Arial" w:hAnsi="Arial" w:cs="Arial"/>
          <w:sz w:val="24"/>
          <w:szCs w:val="24"/>
        </w:rPr>
        <w:t>bezpieczeństwa i porządku publicznego</w:t>
      </w:r>
      <w:r w:rsidR="00A338F5">
        <w:rPr>
          <w:rFonts w:ascii="Arial" w:hAnsi="Arial" w:cs="Arial"/>
          <w:sz w:val="24"/>
          <w:szCs w:val="24"/>
        </w:rPr>
        <w:t xml:space="preserve"> - zabezpieczenia dwóch kąpielisk w m. Niesulice, Gmina Skąpe</w:t>
      </w:r>
      <w:r w:rsidR="0039145B">
        <w:rPr>
          <w:rFonts w:ascii="Arial" w:hAnsi="Arial" w:cs="Arial"/>
          <w:sz w:val="24"/>
          <w:szCs w:val="24"/>
        </w:rPr>
        <w:t>.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3A696452" w:rsidR="00A93F25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783A698A" w14:textId="583E3A97" w:rsidR="002D1C49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0DC1DD62" w14:textId="77777777" w:rsidR="00A93F25" w:rsidRPr="002D1C49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1CFA39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19B320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EBC6109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6A92AE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5F71DFA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FDFA916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0BE1803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BAAF9A1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F5D73C2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3089DE5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53B5B7" w14:textId="1092F851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3C682D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2F36780E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6C9AAA43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kwietnia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47193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0FE0303E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24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1491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24F15015" w:rsidR="00A93F25" w:rsidRPr="00A338F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47193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</w:t>
      </w:r>
      <w:r w:rsidR="0039145B" w:rsidRPr="0039145B">
        <w:rPr>
          <w:rFonts w:ascii="Arial" w:hAnsi="Arial" w:cs="Arial"/>
          <w:sz w:val="24"/>
          <w:szCs w:val="24"/>
        </w:rPr>
        <w:t xml:space="preserve"> </w:t>
      </w:r>
      <w:r w:rsidR="0039145B" w:rsidRPr="0039145B">
        <w:rPr>
          <w:rFonts w:ascii="Arial" w:hAnsi="Arial" w:cs="Arial"/>
          <w:b/>
          <w:bCs/>
          <w:sz w:val="24"/>
          <w:szCs w:val="24"/>
        </w:rPr>
        <w:t>bezpieczeństwa i porządku publicznego</w:t>
      </w:r>
      <w:r w:rsidR="00A338F5">
        <w:rPr>
          <w:rFonts w:ascii="Arial" w:hAnsi="Arial" w:cs="Arial"/>
          <w:b/>
          <w:bCs/>
          <w:sz w:val="24"/>
          <w:szCs w:val="24"/>
        </w:rPr>
        <w:t xml:space="preserve"> 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- zabezpieczenia dwóch kąpielisk w m. Niesulice, Gmina Skąpe.</w:t>
      </w:r>
      <w:r w:rsidR="0039145B" w:rsidRPr="00A338F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56AA1CD5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31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B5F17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1E7CEB88" w:rsidR="00A93F25" w:rsidRPr="0039145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CC3A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3.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39145B" w:rsidRPr="00324FA1">
        <w:rPr>
          <w:rFonts w:ascii="Arial" w:hAnsi="Arial" w:cs="Arial"/>
          <w:sz w:val="24"/>
          <w:szCs w:val="24"/>
        </w:rPr>
        <w:t xml:space="preserve"> </w:t>
      </w:r>
      <w:r w:rsidR="0039145B" w:rsidRPr="0039145B">
        <w:rPr>
          <w:rFonts w:ascii="Arial" w:hAnsi="Arial" w:cs="Arial"/>
          <w:b/>
          <w:bCs/>
          <w:sz w:val="24"/>
          <w:szCs w:val="24"/>
        </w:rPr>
        <w:t xml:space="preserve">bezpieczeństwa i porządku publicznego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202</w:t>
      </w:r>
      <w:r w:rsidR="0047193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3D201D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roku </w:t>
      </w:r>
      <w:r w:rsidR="00A338F5">
        <w:rPr>
          <w:rFonts w:ascii="Arial" w:hAnsi="Arial" w:cs="Arial"/>
          <w:sz w:val="24"/>
          <w:szCs w:val="24"/>
        </w:rPr>
        <w:t xml:space="preserve">- 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zabezpieczenia dwóch kąpielisk w m. Niesulice, Gmina Skąpe</w:t>
      </w:r>
      <w:r w:rsidR="00A338F5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-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wynosi </w:t>
      </w:r>
      <w:r w:rsidR="0039145B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47193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.000 zł</w:t>
      </w:r>
    </w:p>
    <w:p w14:paraId="159273D9" w14:textId="77777777" w:rsidR="00DB20B0" w:rsidRPr="0039145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4963059D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47193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471930">
        <w:rPr>
          <w:rFonts w:ascii="Arial" w:eastAsia="Times New Roman" w:hAnsi="Arial" w:cs="Arial"/>
          <w:sz w:val="24"/>
          <w:szCs w:val="24"/>
          <w:lang w:eastAsia="pl-PL"/>
        </w:rPr>
        <w:t>60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14E510" w14:textId="0205E822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A338F5">
        <w:rPr>
          <w:rFonts w:ascii="Arial" w:eastAsia="Times New Roman" w:hAnsi="Arial" w:cs="Arial"/>
          <w:b/>
          <w:sz w:val="24"/>
          <w:szCs w:val="24"/>
          <w:lang w:eastAsia="pl-PL"/>
        </w:rPr>
        <w:t>30 kwietnia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471930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7381BF8B" w14:textId="77777777" w:rsidR="00CC3A04" w:rsidRPr="00F25A08" w:rsidRDefault="00CC3A04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5344296"/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E3D89D9" w:rsidR="00A93F25" w:rsidRPr="00F97DE4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 xml:space="preserve">" -&gt; "Pismo </w:t>
      </w:r>
      <w:r w:rsidR="00FF09C5" w:rsidRPr="00F97DE4">
        <w:rPr>
          <w:rFonts w:ascii="Arial" w:hAnsi="Arial" w:cs="Arial"/>
          <w:sz w:val="24"/>
          <w:szCs w:val="24"/>
        </w:rPr>
        <w:t>ogólne do podmiotu publicznego", następnie wybranie "Przejdź do formularza" i  w uzupełnij pole "Ustaw/zmień adresata" wpisując "</w:t>
      </w:r>
      <w:proofErr w:type="spellStart"/>
      <w:r w:rsidR="00FF09C5" w:rsidRPr="00F97DE4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97DE4">
        <w:rPr>
          <w:rFonts w:ascii="Arial" w:hAnsi="Arial" w:cs="Arial"/>
          <w:sz w:val="24"/>
          <w:szCs w:val="24"/>
        </w:rPr>
        <w:t>"</w:t>
      </w:r>
      <w:r w:rsidR="00F97DE4" w:rsidRPr="00F97DE4">
        <w:rPr>
          <w:rFonts w:ascii="Arial" w:hAnsi="Arial" w:cs="Arial"/>
          <w:sz w:val="24"/>
          <w:szCs w:val="24"/>
        </w:rPr>
        <w:t>;</w:t>
      </w:r>
    </w:p>
    <w:p w14:paraId="598CD4D8" w14:textId="1B28BC59" w:rsidR="00F97DE4" w:rsidRPr="00F97DE4" w:rsidRDefault="00F97DE4" w:rsidP="00F97DE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97DE4">
        <w:rPr>
          <w:rFonts w:ascii="Arial" w:eastAsia="Times New Roman" w:hAnsi="Arial" w:cs="Arial"/>
          <w:sz w:val="24"/>
          <w:szCs w:val="24"/>
        </w:rPr>
        <w:t>4) przesłanie poprzez stronę edoreczenia.gov.pl po wybraniu "Napisz wiadomość" wpisując adres do e-Doręczeń: AE:PL-55191-70366-WFTDD-17 lub wpisując Gmina Skąpe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1"/>
    <w:p w14:paraId="2BDA5F18" w14:textId="3FD7114A" w:rsidR="00552674" w:rsidRPr="00A338F5" w:rsidRDefault="00A338F5" w:rsidP="00A338F5">
      <w:pPr>
        <w:pStyle w:val="Bezodstpw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 w:rsidR="0055267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</w:t>
      </w:r>
      <w:r w:rsidRPr="00A338F5">
        <w:rPr>
          <w:rFonts w:ascii="Arial" w:hAnsi="Arial" w:cs="Arial"/>
          <w:b/>
          <w:bCs/>
          <w:sz w:val="24"/>
          <w:szCs w:val="24"/>
        </w:rPr>
        <w:t>zabezpieczenia dwóch kąpielisk w m. Niesulice, Gmina Skąpe</w:t>
      </w:r>
      <w:r w:rsidR="00552674" w:rsidRPr="00A338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1B55F5"/>
    <w:rsid w:val="002D1C49"/>
    <w:rsid w:val="00380976"/>
    <w:rsid w:val="003823ED"/>
    <w:rsid w:val="0039145B"/>
    <w:rsid w:val="003B2E4C"/>
    <w:rsid w:val="003D201D"/>
    <w:rsid w:val="00450BBD"/>
    <w:rsid w:val="00471930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D7AA8"/>
    <w:rsid w:val="006F2013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74B78"/>
    <w:rsid w:val="0098132C"/>
    <w:rsid w:val="00982C03"/>
    <w:rsid w:val="009841A9"/>
    <w:rsid w:val="009A0A1E"/>
    <w:rsid w:val="00A338F5"/>
    <w:rsid w:val="00A93F25"/>
    <w:rsid w:val="00B05A6D"/>
    <w:rsid w:val="00B52F4E"/>
    <w:rsid w:val="00B60560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C3A04"/>
    <w:rsid w:val="00CF1280"/>
    <w:rsid w:val="00D14320"/>
    <w:rsid w:val="00D90755"/>
    <w:rsid w:val="00DA4A84"/>
    <w:rsid w:val="00DB20B0"/>
    <w:rsid w:val="00DD6490"/>
    <w:rsid w:val="00EC3052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2024-04-15T06:41:00Z</cp:lastPrinted>
  <dcterms:created xsi:type="dcterms:W3CDTF">2025-04-15T08:29:00Z</dcterms:created>
  <dcterms:modified xsi:type="dcterms:W3CDTF">2025-04-15T08:29:00Z</dcterms:modified>
</cp:coreProperties>
</file>