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CC7285" w14:textId="77777777" w:rsidR="00F9798A" w:rsidRDefault="00F9798A" w:rsidP="00F9798A">
      <w:pPr>
        <w:spacing w:after="0" w:line="360" w:lineRule="auto"/>
        <w:contextualSpacing/>
        <w:jc w:val="center"/>
        <w:rPr>
          <w:rFonts w:ascii="Tahoma" w:hAnsi="Tahoma" w:cs="Tahoma"/>
          <w:b/>
          <w:bCs/>
          <w:u w:val="single"/>
        </w:rPr>
      </w:pPr>
      <w:r>
        <w:rPr>
          <w:rFonts w:ascii="Tahoma" w:hAnsi="Tahoma" w:cs="Tahoma"/>
          <w:b/>
          <w:bCs/>
          <w:u w:val="single"/>
        </w:rPr>
        <w:t>Wyciąg z projektu protokołu</w:t>
      </w:r>
    </w:p>
    <w:p w14:paraId="4554B7EF" w14:textId="77777777" w:rsidR="00F9798A" w:rsidRDefault="00F9798A" w:rsidP="00F9798A">
      <w:pPr>
        <w:spacing w:after="0" w:line="360" w:lineRule="auto"/>
        <w:contextualSpacing/>
        <w:jc w:val="both"/>
        <w:rPr>
          <w:rFonts w:ascii="Tahoma" w:hAnsi="Tahoma" w:cs="Tahoma"/>
          <w:b/>
          <w:bCs/>
          <w:u w:val="single"/>
        </w:rPr>
      </w:pPr>
    </w:p>
    <w:p w14:paraId="264AA2FF" w14:textId="29E9EA6B" w:rsidR="00F9798A" w:rsidRPr="00963E0A" w:rsidRDefault="00F9798A" w:rsidP="00F9798A">
      <w:pPr>
        <w:keepNext/>
        <w:tabs>
          <w:tab w:val="left" w:pos="0"/>
          <w:tab w:val="center" w:pos="4536"/>
          <w:tab w:val="left" w:pos="7340"/>
        </w:tabs>
        <w:suppressAutoHyphens/>
        <w:spacing w:before="280" w:after="280"/>
        <w:ind w:left="-426" w:right="-426"/>
        <w:jc w:val="center"/>
        <w:outlineLvl w:val="0"/>
        <w:rPr>
          <w:rFonts w:ascii="Tahoma" w:eastAsia="Times New Roman" w:hAnsi="Tahoma" w:cs="Tahoma"/>
          <w:b/>
          <w:bCs/>
          <w:kern w:val="2"/>
          <w:lang w:eastAsia="ar-SA"/>
        </w:rPr>
      </w:pPr>
      <w:r>
        <w:rPr>
          <w:rFonts w:ascii="Tahoma" w:eastAsia="Times New Roman" w:hAnsi="Tahoma" w:cs="Tahoma"/>
          <w:b/>
          <w:bCs/>
          <w:kern w:val="2"/>
          <w:lang w:eastAsia="ar-SA"/>
        </w:rPr>
        <w:t>Protokół nr LXVII/2022</w:t>
      </w:r>
    </w:p>
    <w:p w14:paraId="185BCADC" w14:textId="77777777" w:rsidR="00F9798A" w:rsidRPr="00963E0A" w:rsidRDefault="00F9798A" w:rsidP="00F9798A">
      <w:pPr>
        <w:ind w:left="-426" w:right="-426"/>
        <w:jc w:val="center"/>
        <w:rPr>
          <w:rFonts w:ascii="Tahoma" w:hAnsi="Tahoma" w:cs="Tahoma"/>
          <w:b/>
          <w:bCs/>
        </w:rPr>
      </w:pPr>
      <w:r w:rsidRPr="00963E0A">
        <w:rPr>
          <w:rFonts w:ascii="Tahoma" w:hAnsi="Tahoma" w:cs="Tahoma"/>
          <w:b/>
          <w:bCs/>
        </w:rPr>
        <w:t xml:space="preserve">z obrad </w:t>
      </w:r>
      <w:r>
        <w:rPr>
          <w:rFonts w:ascii="Tahoma" w:hAnsi="Tahoma" w:cs="Tahoma"/>
          <w:b/>
          <w:bCs/>
        </w:rPr>
        <w:t>LXVII</w:t>
      </w:r>
      <w:r w:rsidRPr="00963E0A">
        <w:rPr>
          <w:rFonts w:ascii="Tahoma" w:hAnsi="Tahoma" w:cs="Tahoma"/>
          <w:b/>
          <w:bCs/>
        </w:rPr>
        <w:t xml:space="preserve"> sesji Rady Powiatu Białostockiego VI kadencji</w:t>
      </w:r>
    </w:p>
    <w:p w14:paraId="14821292" w14:textId="77777777" w:rsidR="00F9798A" w:rsidRPr="00963E0A" w:rsidRDefault="00F9798A" w:rsidP="00F9798A">
      <w:pPr>
        <w:ind w:left="-426" w:right="-426"/>
        <w:jc w:val="center"/>
        <w:rPr>
          <w:rFonts w:ascii="Tahoma" w:hAnsi="Tahoma" w:cs="Tahoma"/>
          <w:b/>
          <w:bCs/>
        </w:rPr>
      </w:pPr>
      <w:r w:rsidRPr="00963E0A">
        <w:rPr>
          <w:rFonts w:ascii="Tahoma" w:hAnsi="Tahoma" w:cs="Tahoma"/>
          <w:b/>
          <w:bCs/>
        </w:rPr>
        <w:t xml:space="preserve">w dniu </w:t>
      </w:r>
      <w:r>
        <w:rPr>
          <w:rFonts w:ascii="Tahoma" w:hAnsi="Tahoma" w:cs="Tahoma"/>
          <w:b/>
          <w:bCs/>
        </w:rPr>
        <w:t>17 listopada</w:t>
      </w:r>
      <w:r w:rsidRPr="00963E0A">
        <w:rPr>
          <w:rFonts w:ascii="Tahoma" w:hAnsi="Tahoma" w:cs="Tahoma"/>
          <w:b/>
          <w:bCs/>
        </w:rPr>
        <w:t xml:space="preserve"> 20</w:t>
      </w:r>
      <w:r>
        <w:rPr>
          <w:rFonts w:ascii="Tahoma" w:hAnsi="Tahoma" w:cs="Tahoma"/>
          <w:b/>
          <w:bCs/>
        </w:rPr>
        <w:t>22</w:t>
      </w:r>
      <w:r w:rsidRPr="00963E0A">
        <w:rPr>
          <w:rFonts w:ascii="Tahoma" w:hAnsi="Tahoma" w:cs="Tahoma"/>
          <w:b/>
          <w:bCs/>
        </w:rPr>
        <w:t xml:space="preserve"> r.</w:t>
      </w:r>
    </w:p>
    <w:p w14:paraId="5D0F2ACD" w14:textId="77777777" w:rsidR="00F9798A" w:rsidRPr="00963E0A" w:rsidRDefault="00F9798A" w:rsidP="00F9798A">
      <w:pPr>
        <w:ind w:left="-426" w:right="-426"/>
        <w:jc w:val="center"/>
        <w:rPr>
          <w:rFonts w:ascii="Tahoma" w:hAnsi="Tahoma" w:cs="Tahoma"/>
          <w:b/>
          <w:bCs/>
        </w:rPr>
      </w:pPr>
      <w:r w:rsidRPr="00963E0A">
        <w:rPr>
          <w:rFonts w:ascii="Tahoma" w:hAnsi="Tahoma" w:cs="Tahoma"/>
          <w:b/>
          <w:bCs/>
        </w:rPr>
        <w:t xml:space="preserve">w </w:t>
      </w:r>
      <w:r>
        <w:rPr>
          <w:rFonts w:ascii="Tahoma" w:hAnsi="Tahoma" w:cs="Tahoma"/>
          <w:b/>
          <w:bCs/>
        </w:rPr>
        <w:t>Starostwie Powiatowym w Białymstoku</w:t>
      </w:r>
    </w:p>
    <w:p w14:paraId="4E9E3DB5" w14:textId="4E524603" w:rsidR="00F9798A" w:rsidRDefault="00F9798A" w:rsidP="00F9798A">
      <w:pPr>
        <w:spacing w:after="0" w:line="360" w:lineRule="auto"/>
        <w:contextualSpacing/>
        <w:jc w:val="both"/>
        <w:rPr>
          <w:rFonts w:ascii="Tahoma" w:hAnsi="Tahoma" w:cs="Tahoma"/>
          <w:b/>
          <w:bCs/>
          <w:u w:val="single"/>
        </w:rPr>
      </w:pPr>
    </w:p>
    <w:p w14:paraId="1AB847AA" w14:textId="77777777" w:rsidR="00F9798A" w:rsidRDefault="00F9798A" w:rsidP="00F9798A">
      <w:pPr>
        <w:spacing w:after="0" w:line="360" w:lineRule="auto"/>
        <w:contextualSpacing/>
        <w:jc w:val="both"/>
        <w:rPr>
          <w:rFonts w:ascii="Tahoma" w:hAnsi="Tahoma" w:cs="Tahoma"/>
          <w:b/>
          <w:bCs/>
          <w:u w:val="single"/>
        </w:rPr>
      </w:pPr>
    </w:p>
    <w:p w14:paraId="771F9BD0" w14:textId="77777777" w:rsidR="00F9798A" w:rsidRDefault="00F9798A" w:rsidP="00F9798A">
      <w:pPr>
        <w:spacing w:after="0" w:line="360" w:lineRule="auto"/>
        <w:contextualSpacing/>
        <w:jc w:val="both"/>
        <w:rPr>
          <w:rFonts w:ascii="Tahoma" w:hAnsi="Tahoma" w:cs="Tahoma"/>
          <w:b/>
          <w:bCs/>
          <w:u w:val="single"/>
        </w:rPr>
      </w:pPr>
    </w:p>
    <w:p w14:paraId="07650A95" w14:textId="77777777" w:rsidR="00F9798A" w:rsidRDefault="00F9798A" w:rsidP="00F9798A">
      <w:pPr>
        <w:spacing w:after="0" w:line="360" w:lineRule="auto"/>
        <w:contextualSpacing/>
        <w:jc w:val="both"/>
        <w:rPr>
          <w:rFonts w:ascii="Tahoma" w:hAnsi="Tahoma" w:cs="Tahoma"/>
          <w:b/>
          <w:bCs/>
          <w:u w:val="single"/>
        </w:rPr>
      </w:pPr>
    </w:p>
    <w:p w14:paraId="6415F93A" w14:textId="12A963C4" w:rsidR="00F9798A" w:rsidRDefault="00F9798A" w:rsidP="00F9798A">
      <w:pPr>
        <w:spacing w:after="0" w:line="360" w:lineRule="auto"/>
        <w:contextualSpacing/>
        <w:jc w:val="both"/>
        <w:rPr>
          <w:rFonts w:ascii="Tahoma" w:hAnsi="Tahoma" w:cs="Tahoma"/>
          <w:b/>
          <w:bCs/>
          <w:u w:val="single"/>
        </w:rPr>
      </w:pPr>
      <w:r>
        <w:rPr>
          <w:rFonts w:ascii="Tahoma" w:hAnsi="Tahoma" w:cs="Tahoma"/>
          <w:b/>
          <w:bCs/>
          <w:u w:val="single"/>
        </w:rPr>
        <w:t>Ad 22. Interpelacje i zapytania Radnych.</w:t>
      </w:r>
    </w:p>
    <w:p w14:paraId="3A0721C7" w14:textId="77777777" w:rsidR="00F9798A" w:rsidRDefault="00F9798A" w:rsidP="00F9798A">
      <w:pPr>
        <w:spacing w:after="0" w:line="360" w:lineRule="auto"/>
        <w:contextualSpacing/>
        <w:jc w:val="both"/>
        <w:rPr>
          <w:rFonts w:ascii="Tahoma" w:hAnsi="Tahoma" w:cs="Tahoma"/>
        </w:rPr>
      </w:pPr>
    </w:p>
    <w:p w14:paraId="3EA7A4DD" w14:textId="0DD2CC96" w:rsidR="00F9798A" w:rsidRDefault="00F9798A" w:rsidP="00F9798A">
      <w:pPr>
        <w:spacing w:after="0" w:line="360" w:lineRule="auto"/>
        <w:contextualSpacing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         Pani Jolanta Den – Radna Powiatu Białostockiego poprosiła o przygotowanie zestawienia dotyczącego wykonanych remontów na drogach powiatowych zrealizowanych w 2022 r. </w:t>
      </w:r>
      <w:r>
        <w:rPr>
          <w:rFonts w:ascii="Tahoma" w:hAnsi="Tahoma" w:cs="Tahoma"/>
        </w:rPr>
        <w:br/>
      </w:r>
      <w:r>
        <w:rPr>
          <w:rFonts w:ascii="Tahoma" w:hAnsi="Tahoma" w:cs="Tahoma"/>
        </w:rPr>
        <w:t>w gminach Powiatu Białostockiego z wyszczególnieniem kwot.</w:t>
      </w:r>
    </w:p>
    <w:p w14:paraId="678F8787" w14:textId="77777777" w:rsidR="00925206" w:rsidRDefault="00925206">
      <w:bookmarkStart w:id="0" w:name="_GoBack"/>
      <w:bookmarkEnd w:id="0"/>
    </w:p>
    <w:sectPr w:rsidR="009252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61D3"/>
    <w:rsid w:val="004F61D3"/>
    <w:rsid w:val="00925206"/>
    <w:rsid w:val="00F97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6C7665"/>
  <w15:chartTrackingRefBased/>
  <w15:docId w15:val="{941ED10B-3A3B-4599-80D3-60F8C7E2BD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F9798A"/>
    <w:pPr>
      <w:spacing w:after="200" w:line="276" w:lineRule="auto"/>
    </w:pPr>
    <w:rPr>
      <w:rFonts w:ascii="Calibri" w:hAnsi="Calibri" w:cs="Calibri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5042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65</Words>
  <Characters>395</Characters>
  <Application>Microsoft Office Word</Application>
  <DocSecurity>0</DocSecurity>
  <Lines>3</Lines>
  <Paragraphs>1</Paragraphs>
  <ScaleCrop>false</ScaleCrop>
  <Company/>
  <LinksUpToDate>false</LinksUpToDate>
  <CharactersWithSpaces>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Sanik</dc:creator>
  <cp:keywords/>
  <dc:description/>
  <cp:lastModifiedBy>Joanna Sanik</cp:lastModifiedBy>
  <cp:revision>2</cp:revision>
  <dcterms:created xsi:type="dcterms:W3CDTF">2022-12-19T08:14:00Z</dcterms:created>
  <dcterms:modified xsi:type="dcterms:W3CDTF">2022-12-19T08:15:00Z</dcterms:modified>
</cp:coreProperties>
</file>