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8D2" w:rsidRPr="00FA28D2" w:rsidRDefault="00FA28D2" w:rsidP="00FA28D2">
      <w:pPr>
        <w:spacing w:after="0" w:line="270" w:lineRule="atLeast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FA28D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Uchwała Nr </w:t>
      </w:r>
      <w:r w:rsidR="00677C5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VI/35/2011</w:t>
      </w:r>
    </w:p>
    <w:p w:rsidR="00FA28D2" w:rsidRPr="00FA28D2" w:rsidRDefault="00FA28D2" w:rsidP="00FA28D2">
      <w:pPr>
        <w:spacing w:after="0" w:line="270" w:lineRule="atLeast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Rady Gminy Skąpe</w:t>
      </w:r>
    </w:p>
    <w:p w:rsidR="00FA28D2" w:rsidRDefault="00FA28D2" w:rsidP="00FA28D2">
      <w:pPr>
        <w:spacing w:after="0" w:line="270" w:lineRule="atLeast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FA28D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 dnia </w:t>
      </w:r>
      <w:r w:rsidR="00677C5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4 marca 2011r.</w:t>
      </w:r>
    </w:p>
    <w:p w:rsidR="00677C55" w:rsidRDefault="00677C55" w:rsidP="00FA28D2">
      <w:pPr>
        <w:spacing w:after="0" w:line="270" w:lineRule="atLeast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FA28D2" w:rsidRPr="00FA28D2" w:rsidRDefault="00FA28D2" w:rsidP="00FA28D2">
      <w:pPr>
        <w:spacing w:after="0" w:line="270" w:lineRule="atLeast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FA28D2" w:rsidRPr="00FA28D2" w:rsidRDefault="00FA28D2" w:rsidP="00FA28D2">
      <w:pPr>
        <w:spacing w:after="0" w:line="270" w:lineRule="atLeast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FA28D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wystąpienia ze Stowarzyszenia Gmin Rzeczpospolitej Polskiej Euroregion Sprewa - Nysa - Bóbr</w:t>
      </w:r>
    </w:p>
    <w:p w:rsidR="00FA28D2" w:rsidRPr="00FA28D2" w:rsidRDefault="00FA28D2" w:rsidP="00FA28D2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FA28D2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:rsidR="00FA28D2" w:rsidRPr="00FA28D2" w:rsidRDefault="00FA28D2" w:rsidP="00FA28D2">
      <w:pPr>
        <w:spacing w:after="0" w:line="270" w:lineRule="atLeast"/>
        <w:ind w:firstLine="708"/>
        <w:jc w:val="both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  <w:r w:rsidRPr="00FA28D2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Na podstawie art. 18 ust 1, art. 84 ustawy z dnia 8 marca 1990r. o samorządzie gminnym (Dz. U. z 2001r. Nr 142, poz. 1591 z </w:t>
      </w:r>
      <w:proofErr w:type="spellStart"/>
      <w:r w:rsidRPr="00FA28D2">
        <w:rPr>
          <w:rFonts w:ascii="Arial" w:eastAsia="Times New Roman" w:hAnsi="Arial" w:cs="Arial"/>
          <w:i/>
          <w:sz w:val="20"/>
          <w:szCs w:val="20"/>
          <w:lang w:eastAsia="pl-PL"/>
        </w:rPr>
        <w:t>późn</w:t>
      </w:r>
      <w:proofErr w:type="spellEnd"/>
      <w:r w:rsidRPr="00FA28D2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. zm.), § 3 </w:t>
      </w:r>
      <w:proofErr w:type="spellStart"/>
      <w:r w:rsidRPr="00FA28D2">
        <w:rPr>
          <w:rFonts w:ascii="Arial" w:eastAsia="Times New Roman" w:hAnsi="Arial" w:cs="Arial"/>
          <w:i/>
          <w:sz w:val="20"/>
          <w:szCs w:val="20"/>
          <w:lang w:eastAsia="pl-PL"/>
        </w:rPr>
        <w:t>pkt</w:t>
      </w:r>
      <w:proofErr w:type="spellEnd"/>
      <w:r w:rsidRPr="00FA28D2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6 a Statutu Stowarzyszenia Gmin Rzeczpospolitej Polskiej Euroregion Sprewa - Nysa – Bóbr, </w:t>
      </w:r>
      <w:r w:rsidRPr="00FA28D2">
        <w:rPr>
          <w:rFonts w:ascii="Arial" w:eastAsia="Times New Roman" w:hAnsi="Arial" w:cs="Arial"/>
          <w:b/>
          <w:bCs/>
          <w:i/>
          <w:sz w:val="20"/>
          <w:szCs w:val="20"/>
          <w:lang w:eastAsia="pl-PL"/>
        </w:rPr>
        <w:t>uchwala się, co następuje:</w:t>
      </w:r>
    </w:p>
    <w:p w:rsidR="00FA28D2" w:rsidRDefault="00FA28D2" w:rsidP="00FA28D2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</w:p>
    <w:p w:rsidR="00FA28D2" w:rsidRDefault="00FA28D2" w:rsidP="00FA28D2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FA28D2" w:rsidRDefault="00FA28D2" w:rsidP="00FA28D2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949B7">
        <w:rPr>
          <w:rFonts w:ascii="Arial" w:eastAsia="Times New Roman" w:hAnsi="Arial" w:cs="Arial"/>
          <w:b/>
          <w:sz w:val="24"/>
          <w:szCs w:val="24"/>
          <w:lang w:eastAsia="pl-PL"/>
        </w:rPr>
        <w:t>§ 1.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A28D2">
        <w:rPr>
          <w:rFonts w:ascii="Arial" w:eastAsia="Times New Roman" w:hAnsi="Arial" w:cs="Arial"/>
          <w:sz w:val="24"/>
          <w:szCs w:val="24"/>
          <w:lang w:eastAsia="pl-PL"/>
        </w:rPr>
        <w:t>Gmina Skąpe występuje ze Stowarzyszenia Gmin Rzeczpospolitej Polskiej Euroregion Sprewa - Nysa - Bóbr z zachowaniem 3 miesięcznego okresu wypowiedzenia.</w:t>
      </w:r>
    </w:p>
    <w:p w:rsidR="00FA28D2" w:rsidRPr="00FA28D2" w:rsidRDefault="00FA28D2" w:rsidP="00FA28D2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FA28D2" w:rsidRDefault="00FA28D2" w:rsidP="00FA28D2">
      <w:pPr>
        <w:spacing w:after="0" w:line="360" w:lineRule="auto"/>
        <w:jc w:val="both"/>
        <w:rPr>
          <w:rFonts w:ascii="Arial" w:hAnsi="Arial" w:cs="Arial"/>
          <w:kern w:val="36"/>
          <w:sz w:val="24"/>
          <w:szCs w:val="24"/>
        </w:rPr>
      </w:pPr>
      <w:r w:rsidRPr="009949B7">
        <w:rPr>
          <w:rFonts w:ascii="Arial" w:eastAsia="Times New Roman" w:hAnsi="Arial" w:cs="Arial"/>
          <w:b/>
          <w:sz w:val="24"/>
          <w:szCs w:val="24"/>
          <w:lang w:eastAsia="pl-PL"/>
        </w:rPr>
        <w:t>§ 2.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A28D2">
        <w:rPr>
          <w:rFonts w:ascii="Arial" w:eastAsia="Times New Roman" w:hAnsi="Arial" w:cs="Arial"/>
          <w:sz w:val="24"/>
          <w:szCs w:val="24"/>
          <w:lang w:eastAsia="pl-PL"/>
        </w:rPr>
        <w:t xml:space="preserve">Traci moc  </w:t>
      </w:r>
      <w:r w:rsidRPr="00FA28D2">
        <w:rPr>
          <w:rFonts w:ascii="Arial" w:hAnsi="Arial" w:cs="Arial"/>
          <w:kern w:val="36"/>
          <w:sz w:val="24"/>
          <w:szCs w:val="24"/>
        </w:rPr>
        <w:t>Uchwała Nr XIV/97/2007 Rady Gminy w Skąpem z dnia 30 listopada 2007</w:t>
      </w:r>
      <w:r>
        <w:rPr>
          <w:rFonts w:ascii="Arial" w:hAnsi="Arial" w:cs="Arial"/>
          <w:kern w:val="36"/>
          <w:sz w:val="24"/>
          <w:szCs w:val="24"/>
        </w:rPr>
        <w:t xml:space="preserve"> </w:t>
      </w:r>
      <w:r w:rsidRPr="00FA28D2">
        <w:rPr>
          <w:rFonts w:ascii="Arial" w:hAnsi="Arial" w:cs="Arial"/>
          <w:kern w:val="36"/>
          <w:sz w:val="24"/>
          <w:szCs w:val="24"/>
        </w:rPr>
        <w:t xml:space="preserve">r. w sprawie przystąpienia Gminy Skąpe do Stowarzyszenia Gmin </w:t>
      </w:r>
      <w:r>
        <w:rPr>
          <w:rFonts w:ascii="Arial" w:hAnsi="Arial" w:cs="Arial"/>
          <w:kern w:val="36"/>
          <w:sz w:val="24"/>
          <w:szCs w:val="24"/>
        </w:rPr>
        <w:t>R</w:t>
      </w:r>
      <w:r w:rsidRPr="00FA28D2">
        <w:rPr>
          <w:rFonts w:ascii="Arial" w:hAnsi="Arial" w:cs="Arial"/>
          <w:kern w:val="36"/>
          <w:sz w:val="24"/>
          <w:szCs w:val="24"/>
        </w:rPr>
        <w:t xml:space="preserve">zeczpospolitej Polskiej Euroregion Sprewa - Nysa </w:t>
      </w:r>
      <w:r>
        <w:rPr>
          <w:rFonts w:ascii="Arial" w:hAnsi="Arial" w:cs="Arial"/>
          <w:kern w:val="36"/>
          <w:sz w:val="24"/>
          <w:szCs w:val="24"/>
        </w:rPr>
        <w:t>–</w:t>
      </w:r>
      <w:r w:rsidRPr="00FA28D2">
        <w:rPr>
          <w:rFonts w:ascii="Arial" w:hAnsi="Arial" w:cs="Arial"/>
          <w:kern w:val="36"/>
          <w:sz w:val="24"/>
          <w:szCs w:val="24"/>
        </w:rPr>
        <w:t xml:space="preserve"> Bóbr</w:t>
      </w:r>
      <w:r>
        <w:rPr>
          <w:rFonts w:ascii="Arial" w:hAnsi="Arial" w:cs="Arial"/>
          <w:kern w:val="36"/>
          <w:sz w:val="24"/>
          <w:szCs w:val="24"/>
        </w:rPr>
        <w:t>.</w:t>
      </w:r>
    </w:p>
    <w:p w:rsidR="00FA28D2" w:rsidRPr="00FA28D2" w:rsidRDefault="00FA28D2" w:rsidP="00FA28D2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FA28D2" w:rsidRDefault="00FA28D2" w:rsidP="00FA28D2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949B7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§ 3. </w:t>
      </w:r>
      <w:r w:rsidRPr="00FA28D2">
        <w:rPr>
          <w:rFonts w:ascii="Arial" w:eastAsia="Times New Roman" w:hAnsi="Arial" w:cs="Arial"/>
          <w:sz w:val="24"/>
          <w:szCs w:val="24"/>
          <w:lang w:eastAsia="pl-PL"/>
        </w:rPr>
        <w:t>Wykonanie uchwały powierza się Wójtowi Gminy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FA28D2" w:rsidRPr="00FA28D2" w:rsidRDefault="00FA28D2" w:rsidP="00FA28D2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FA28D2" w:rsidRPr="00FA28D2" w:rsidRDefault="00FA28D2" w:rsidP="00FA28D2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949B7">
        <w:rPr>
          <w:rFonts w:ascii="Arial" w:eastAsia="Times New Roman" w:hAnsi="Arial" w:cs="Arial"/>
          <w:b/>
          <w:sz w:val="24"/>
          <w:szCs w:val="24"/>
          <w:lang w:eastAsia="pl-PL"/>
        </w:rPr>
        <w:t>§ 4.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A28D2">
        <w:rPr>
          <w:rFonts w:ascii="Arial" w:eastAsia="Times New Roman" w:hAnsi="Arial" w:cs="Arial"/>
          <w:sz w:val="24"/>
          <w:szCs w:val="24"/>
          <w:lang w:eastAsia="pl-PL"/>
        </w:rPr>
        <w:t>Uchwała wchodzi w życie z dniem ogłoszenia.</w:t>
      </w:r>
    </w:p>
    <w:p w:rsidR="00FA28D2" w:rsidRDefault="00FA28D2" w:rsidP="00FA28D2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A28D2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:rsidR="00FA28D2" w:rsidRDefault="00FA28D2" w:rsidP="00FA28D2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FA28D2" w:rsidRPr="00FA28D2" w:rsidRDefault="00FA28D2" w:rsidP="00FA28D2">
      <w:pPr>
        <w:spacing w:after="0" w:line="360" w:lineRule="auto"/>
        <w:ind w:left="4248" w:firstLine="708"/>
        <w:rPr>
          <w:rFonts w:ascii="Arial" w:eastAsia="Times New Roman" w:hAnsi="Arial" w:cs="Arial"/>
          <w:sz w:val="24"/>
          <w:szCs w:val="24"/>
          <w:lang w:eastAsia="pl-PL"/>
        </w:rPr>
      </w:pPr>
      <w:r w:rsidRPr="00FA28D2">
        <w:rPr>
          <w:rFonts w:ascii="Arial" w:eastAsia="Times New Roman" w:hAnsi="Arial" w:cs="Arial"/>
          <w:sz w:val="24"/>
          <w:szCs w:val="24"/>
          <w:lang w:eastAsia="pl-PL"/>
        </w:rPr>
        <w:t>Przewodniczący Rady Gminy</w:t>
      </w:r>
    </w:p>
    <w:p w:rsidR="00FA28D2" w:rsidRPr="00FA28D2" w:rsidRDefault="00FA28D2" w:rsidP="00FA28D2">
      <w:pPr>
        <w:spacing w:after="0" w:line="360" w:lineRule="auto"/>
        <w:ind w:left="4956" w:firstLine="708"/>
        <w:rPr>
          <w:rFonts w:ascii="Arial" w:eastAsia="Times New Roman" w:hAnsi="Arial" w:cs="Arial"/>
          <w:sz w:val="24"/>
          <w:szCs w:val="24"/>
          <w:lang w:eastAsia="pl-PL"/>
        </w:rPr>
      </w:pPr>
      <w:r w:rsidRPr="00FA28D2">
        <w:rPr>
          <w:rFonts w:ascii="Arial" w:eastAsia="Times New Roman" w:hAnsi="Arial" w:cs="Arial"/>
          <w:sz w:val="24"/>
          <w:szCs w:val="24"/>
          <w:lang w:eastAsia="pl-PL"/>
        </w:rPr>
        <w:t>Mirosław Olczak</w:t>
      </w:r>
    </w:p>
    <w:p w:rsidR="00292BE8" w:rsidRPr="00FA28D2" w:rsidRDefault="00292BE8">
      <w:pPr>
        <w:rPr>
          <w:rFonts w:ascii="Arial" w:hAnsi="Arial" w:cs="Arial"/>
          <w:sz w:val="24"/>
          <w:szCs w:val="24"/>
        </w:rPr>
      </w:pPr>
    </w:p>
    <w:sectPr w:rsidR="00292BE8" w:rsidRPr="00FA28D2" w:rsidSect="00292B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A28D2"/>
    <w:rsid w:val="000019E5"/>
    <w:rsid w:val="000055B7"/>
    <w:rsid w:val="00005BFD"/>
    <w:rsid w:val="000140B2"/>
    <w:rsid w:val="0001530F"/>
    <w:rsid w:val="000173B1"/>
    <w:rsid w:val="00017CAD"/>
    <w:rsid w:val="00052D36"/>
    <w:rsid w:val="00053CFE"/>
    <w:rsid w:val="000553FA"/>
    <w:rsid w:val="00060F1C"/>
    <w:rsid w:val="00061AE1"/>
    <w:rsid w:val="00064B77"/>
    <w:rsid w:val="00097D19"/>
    <w:rsid w:val="000A13C7"/>
    <w:rsid w:val="000A1516"/>
    <w:rsid w:val="000A2FC5"/>
    <w:rsid w:val="000B547C"/>
    <w:rsid w:val="000B6107"/>
    <w:rsid w:val="000C3D4B"/>
    <w:rsid w:val="000C4493"/>
    <w:rsid w:val="000C55E9"/>
    <w:rsid w:val="000D5CA2"/>
    <w:rsid w:val="000E0187"/>
    <w:rsid w:val="000F4CDC"/>
    <w:rsid w:val="001019EC"/>
    <w:rsid w:val="001057CB"/>
    <w:rsid w:val="00132809"/>
    <w:rsid w:val="00137454"/>
    <w:rsid w:val="001410FF"/>
    <w:rsid w:val="001562AF"/>
    <w:rsid w:val="0017005C"/>
    <w:rsid w:val="00177DDD"/>
    <w:rsid w:val="001804E4"/>
    <w:rsid w:val="00192F73"/>
    <w:rsid w:val="00196FD8"/>
    <w:rsid w:val="001D0B92"/>
    <w:rsid w:val="001D5CC3"/>
    <w:rsid w:val="001D7D1D"/>
    <w:rsid w:val="001E7D7C"/>
    <w:rsid w:val="001F5693"/>
    <w:rsid w:val="00206885"/>
    <w:rsid w:val="00220C22"/>
    <w:rsid w:val="00232C58"/>
    <w:rsid w:val="00234784"/>
    <w:rsid w:val="0023682A"/>
    <w:rsid w:val="00245AFC"/>
    <w:rsid w:val="00253EBE"/>
    <w:rsid w:val="00253F54"/>
    <w:rsid w:val="00254DAE"/>
    <w:rsid w:val="00263D88"/>
    <w:rsid w:val="002706F7"/>
    <w:rsid w:val="00281B68"/>
    <w:rsid w:val="0028270A"/>
    <w:rsid w:val="002830C5"/>
    <w:rsid w:val="00285F29"/>
    <w:rsid w:val="00292BE8"/>
    <w:rsid w:val="002A3CD9"/>
    <w:rsid w:val="002A5D7E"/>
    <w:rsid w:val="002B4245"/>
    <w:rsid w:val="002C3E9E"/>
    <w:rsid w:val="002C6F8D"/>
    <w:rsid w:val="002D4CC4"/>
    <w:rsid w:val="002E6416"/>
    <w:rsid w:val="002F273B"/>
    <w:rsid w:val="003075C1"/>
    <w:rsid w:val="0031160D"/>
    <w:rsid w:val="00324746"/>
    <w:rsid w:val="0034009A"/>
    <w:rsid w:val="003508FD"/>
    <w:rsid w:val="00350C62"/>
    <w:rsid w:val="00371D0E"/>
    <w:rsid w:val="0037496E"/>
    <w:rsid w:val="003756B1"/>
    <w:rsid w:val="00380D76"/>
    <w:rsid w:val="003821EB"/>
    <w:rsid w:val="003B25C3"/>
    <w:rsid w:val="003C0484"/>
    <w:rsid w:val="003D1CC8"/>
    <w:rsid w:val="003F7C60"/>
    <w:rsid w:val="00403AD6"/>
    <w:rsid w:val="0040540C"/>
    <w:rsid w:val="004055E6"/>
    <w:rsid w:val="00415061"/>
    <w:rsid w:val="00415560"/>
    <w:rsid w:val="0043295D"/>
    <w:rsid w:val="00450AD1"/>
    <w:rsid w:val="00455F4D"/>
    <w:rsid w:val="00460C9C"/>
    <w:rsid w:val="00464560"/>
    <w:rsid w:val="00476258"/>
    <w:rsid w:val="00477785"/>
    <w:rsid w:val="004A2265"/>
    <w:rsid w:val="004A2784"/>
    <w:rsid w:val="004C0D40"/>
    <w:rsid w:val="004D6420"/>
    <w:rsid w:val="004E4042"/>
    <w:rsid w:val="00504C9C"/>
    <w:rsid w:val="005136FA"/>
    <w:rsid w:val="0051489E"/>
    <w:rsid w:val="005202C5"/>
    <w:rsid w:val="00520AE9"/>
    <w:rsid w:val="005419A9"/>
    <w:rsid w:val="00561E84"/>
    <w:rsid w:val="0056513D"/>
    <w:rsid w:val="005724FD"/>
    <w:rsid w:val="00587AE3"/>
    <w:rsid w:val="005A203A"/>
    <w:rsid w:val="005A2550"/>
    <w:rsid w:val="005A44C2"/>
    <w:rsid w:val="005A7449"/>
    <w:rsid w:val="005B2B6D"/>
    <w:rsid w:val="005C7B78"/>
    <w:rsid w:val="005C7FA2"/>
    <w:rsid w:val="005D3B6C"/>
    <w:rsid w:val="005E245D"/>
    <w:rsid w:val="005E2D8D"/>
    <w:rsid w:val="005E7AAE"/>
    <w:rsid w:val="005F15AA"/>
    <w:rsid w:val="005F41F9"/>
    <w:rsid w:val="00601851"/>
    <w:rsid w:val="0060763E"/>
    <w:rsid w:val="006164F3"/>
    <w:rsid w:val="006343D0"/>
    <w:rsid w:val="00655D0A"/>
    <w:rsid w:val="0065716F"/>
    <w:rsid w:val="00660106"/>
    <w:rsid w:val="00671122"/>
    <w:rsid w:val="00675BFE"/>
    <w:rsid w:val="00675D42"/>
    <w:rsid w:val="00676E3A"/>
    <w:rsid w:val="00677C55"/>
    <w:rsid w:val="006A4FA8"/>
    <w:rsid w:val="006A72A1"/>
    <w:rsid w:val="006A7C29"/>
    <w:rsid w:val="006B3B64"/>
    <w:rsid w:val="006C411A"/>
    <w:rsid w:val="006E74E5"/>
    <w:rsid w:val="007003B0"/>
    <w:rsid w:val="007155EE"/>
    <w:rsid w:val="007277B7"/>
    <w:rsid w:val="007300F4"/>
    <w:rsid w:val="00734DE2"/>
    <w:rsid w:val="0073709E"/>
    <w:rsid w:val="007535A0"/>
    <w:rsid w:val="0076315F"/>
    <w:rsid w:val="007859EF"/>
    <w:rsid w:val="00793E48"/>
    <w:rsid w:val="007A1A79"/>
    <w:rsid w:val="007A5EC5"/>
    <w:rsid w:val="007A7FB3"/>
    <w:rsid w:val="007B0323"/>
    <w:rsid w:val="007B3FA8"/>
    <w:rsid w:val="007C2809"/>
    <w:rsid w:val="007C706D"/>
    <w:rsid w:val="007D2A2E"/>
    <w:rsid w:val="007E36CB"/>
    <w:rsid w:val="007E6960"/>
    <w:rsid w:val="007E7786"/>
    <w:rsid w:val="00807728"/>
    <w:rsid w:val="00810DEA"/>
    <w:rsid w:val="00812A6C"/>
    <w:rsid w:val="00813237"/>
    <w:rsid w:val="00832853"/>
    <w:rsid w:val="00836915"/>
    <w:rsid w:val="0083793F"/>
    <w:rsid w:val="00846EC0"/>
    <w:rsid w:val="00846F05"/>
    <w:rsid w:val="008876E8"/>
    <w:rsid w:val="008A1125"/>
    <w:rsid w:val="008A4F65"/>
    <w:rsid w:val="008A524E"/>
    <w:rsid w:val="008A570B"/>
    <w:rsid w:val="008B3620"/>
    <w:rsid w:val="008B56DE"/>
    <w:rsid w:val="008E080D"/>
    <w:rsid w:val="008E0A95"/>
    <w:rsid w:val="008F4D0D"/>
    <w:rsid w:val="008F62A8"/>
    <w:rsid w:val="00913795"/>
    <w:rsid w:val="00915956"/>
    <w:rsid w:val="00921BD8"/>
    <w:rsid w:val="00924E72"/>
    <w:rsid w:val="009434D3"/>
    <w:rsid w:val="009659F1"/>
    <w:rsid w:val="0097785F"/>
    <w:rsid w:val="00977A5E"/>
    <w:rsid w:val="00984907"/>
    <w:rsid w:val="009949B7"/>
    <w:rsid w:val="009B04FA"/>
    <w:rsid w:val="009B0E99"/>
    <w:rsid w:val="009B15CA"/>
    <w:rsid w:val="009B24A4"/>
    <w:rsid w:val="009B3316"/>
    <w:rsid w:val="009C0D59"/>
    <w:rsid w:val="009C3B8C"/>
    <w:rsid w:val="009C5C36"/>
    <w:rsid w:val="009D081A"/>
    <w:rsid w:val="009E2C1F"/>
    <w:rsid w:val="009E30BC"/>
    <w:rsid w:val="009E3E84"/>
    <w:rsid w:val="009F5224"/>
    <w:rsid w:val="009F7F44"/>
    <w:rsid w:val="00A34A6C"/>
    <w:rsid w:val="00A57411"/>
    <w:rsid w:val="00A6459C"/>
    <w:rsid w:val="00A65772"/>
    <w:rsid w:val="00A9571A"/>
    <w:rsid w:val="00A9710D"/>
    <w:rsid w:val="00AB3F76"/>
    <w:rsid w:val="00AC33EB"/>
    <w:rsid w:val="00AE69D8"/>
    <w:rsid w:val="00B240A3"/>
    <w:rsid w:val="00B25F5A"/>
    <w:rsid w:val="00B43C78"/>
    <w:rsid w:val="00B57DDD"/>
    <w:rsid w:val="00B617F6"/>
    <w:rsid w:val="00B704A3"/>
    <w:rsid w:val="00B80A03"/>
    <w:rsid w:val="00B819C8"/>
    <w:rsid w:val="00B94D87"/>
    <w:rsid w:val="00B960D4"/>
    <w:rsid w:val="00BB56D0"/>
    <w:rsid w:val="00BC1565"/>
    <w:rsid w:val="00BC313F"/>
    <w:rsid w:val="00BC343E"/>
    <w:rsid w:val="00BC3BFC"/>
    <w:rsid w:val="00BC3BFD"/>
    <w:rsid w:val="00BD1508"/>
    <w:rsid w:val="00BF6C6E"/>
    <w:rsid w:val="00BF705D"/>
    <w:rsid w:val="00BF7CD5"/>
    <w:rsid w:val="00C06A8A"/>
    <w:rsid w:val="00C12F79"/>
    <w:rsid w:val="00C154AF"/>
    <w:rsid w:val="00C2359D"/>
    <w:rsid w:val="00C407DC"/>
    <w:rsid w:val="00C411FE"/>
    <w:rsid w:val="00C414AD"/>
    <w:rsid w:val="00C458AB"/>
    <w:rsid w:val="00C47B6D"/>
    <w:rsid w:val="00C61716"/>
    <w:rsid w:val="00C82771"/>
    <w:rsid w:val="00C87451"/>
    <w:rsid w:val="00C93DDE"/>
    <w:rsid w:val="00C94D6A"/>
    <w:rsid w:val="00CA3B2E"/>
    <w:rsid w:val="00CA3C29"/>
    <w:rsid w:val="00CC0587"/>
    <w:rsid w:val="00CD6D84"/>
    <w:rsid w:val="00CE164A"/>
    <w:rsid w:val="00CE2098"/>
    <w:rsid w:val="00CE464C"/>
    <w:rsid w:val="00CF043C"/>
    <w:rsid w:val="00D01FD3"/>
    <w:rsid w:val="00D06ACF"/>
    <w:rsid w:val="00D0726E"/>
    <w:rsid w:val="00D12DCA"/>
    <w:rsid w:val="00D14005"/>
    <w:rsid w:val="00D17824"/>
    <w:rsid w:val="00D379B6"/>
    <w:rsid w:val="00D52F16"/>
    <w:rsid w:val="00D55F0D"/>
    <w:rsid w:val="00D611C0"/>
    <w:rsid w:val="00D619B5"/>
    <w:rsid w:val="00D66DBC"/>
    <w:rsid w:val="00D7605C"/>
    <w:rsid w:val="00D808EA"/>
    <w:rsid w:val="00D85C41"/>
    <w:rsid w:val="00D863E3"/>
    <w:rsid w:val="00D930F2"/>
    <w:rsid w:val="00D975DD"/>
    <w:rsid w:val="00DA27DF"/>
    <w:rsid w:val="00DA6503"/>
    <w:rsid w:val="00DB5322"/>
    <w:rsid w:val="00DB749D"/>
    <w:rsid w:val="00DC31F6"/>
    <w:rsid w:val="00DC50B6"/>
    <w:rsid w:val="00DD6FCC"/>
    <w:rsid w:val="00DE0790"/>
    <w:rsid w:val="00DE208D"/>
    <w:rsid w:val="00DE370A"/>
    <w:rsid w:val="00DE539D"/>
    <w:rsid w:val="00DF0821"/>
    <w:rsid w:val="00DF2CE7"/>
    <w:rsid w:val="00DF3627"/>
    <w:rsid w:val="00DF64D8"/>
    <w:rsid w:val="00E20D2F"/>
    <w:rsid w:val="00E22D99"/>
    <w:rsid w:val="00E23146"/>
    <w:rsid w:val="00E233E9"/>
    <w:rsid w:val="00E35166"/>
    <w:rsid w:val="00E40DB2"/>
    <w:rsid w:val="00E4163E"/>
    <w:rsid w:val="00E5330D"/>
    <w:rsid w:val="00E554C4"/>
    <w:rsid w:val="00E567A6"/>
    <w:rsid w:val="00E6208C"/>
    <w:rsid w:val="00E67028"/>
    <w:rsid w:val="00E82FEB"/>
    <w:rsid w:val="00EA16CC"/>
    <w:rsid w:val="00EB0164"/>
    <w:rsid w:val="00EB21DC"/>
    <w:rsid w:val="00ED0F5F"/>
    <w:rsid w:val="00ED3A1C"/>
    <w:rsid w:val="00ED4AE9"/>
    <w:rsid w:val="00EE1101"/>
    <w:rsid w:val="00EE151F"/>
    <w:rsid w:val="00EE572D"/>
    <w:rsid w:val="00EF4DC4"/>
    <w:rsid w:val="00EF7D0F"/>
    <w:rsid w:val="00F113DD"/>
    <w:rsid w:val="00F30F1A"/>
    <w:rsid w:val="00F3307F"/>
    <w:rsid w:val="00F35657"/>
    <w:rsid w:val="00F3662C"/>
    <w:rsid w:val="00F408C6"/>
    <w:rsid w:val="00F472C6"/>
    <w:rsid w:val="00F57C87"/>
    <w:rsid w:val="00F65810"/>
    <w:rsid w:val="00F71B10"/>
    <w:rsid w:val="00F74371"/>
    <w:rsid w:val="00F74B40"/>
    <w:rsid w:val="00F7554D"/>
    <w:rsid w:val="00F75792"/>
    <w:rsid w:val="00F777DE"/>
    <w:rsid w:val="00F81B18"/>
    <w:rsid w:val="00F82579"/>
    <w:rsid w:val="00FA1424"/>
    <w:rsid w:val="00FA28D2"/>
    <w:rsid w:val="00FC0E46"/>
    <w:rsid w:val="00FC1666"/>
    <w:rsid w:val="00FC4D3C"/>
    <w:rsid w:val="00FE1A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92BE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FA28D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7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306207">
          <w:marLeft w:val="3855"/>
          <w:marRight w:val="30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671674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dashed" w:sz="6" w:space="11" w:color="666666"/>
                <w:right w:val="none" w:sz="0" w:space="0" w:color="auto"/>
              </w:divBdr>
              <w:divsChild>
                <w:div w:id="182986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732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728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995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05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686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9876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051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456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866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5537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1668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4325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5427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4543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4245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389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222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630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134</Words>
  <Characters>807</Characters>
  <Application>Microsoft Office Word</Application>
  <DocSecurity>0</DocSecurity>
  <Lines>6</Lines>
  <Paragraphs>1</Paragraphs>
  <ScaleCrop>false</ScaleCrop>
  <Company/>
  <LinksUpToDate>false</LinksUpToDate>
  <CharactersWithSpaces>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A. Hoppen-Anyszko</cp:lastModifiedBy>
  <cp:revision>3</cp:revision>
  <cp:lastPrinted>2011-03-10T09:05:00Z</cp:lastPrinted>
  <dcterms:created xsi:type="dcterms:W3CDTF">2011-02-28T12:59:00Z</dcterms:created>
  <dcterms:modified xsi:type="dcterms:W3CDTF">2011-03-10T09:07:00Z</dcterms:modified>
</cp:coreProperties>
</file>